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5DA" w:rsidRDefault="00D845DA" w:rsidP="007910DC">
      <w:pPr>
        <w:spacing w:after="0" w:line="240" w:lineRule="auto"/>
      </w:pPr>
    </w:p>
    <w:p w:rsidR="007F3A18" w:rsidRDefault="007F3A18" w:rsidP="007910DC">
      <w:pPr>
        <w:spacing w:after="0" w:line="240" w:lineRule="auto"/>
      </w:pPr>
    </w:p>
    <w:p w:rsidR="00687498" w:rsidRPr="00687498" w:rsidRDefault="00687498" w:rsidP="00F11C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87498" w:rsidRPr="00687498" w:rsidRDefault="00687498" w:rsidP="00F11C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7498" w:rsidRPr="00570B45" w:rsidRDefault="00687498" w:rsidP="00F11CF0">
      <w:pPr>
        <w:spacing w:after="0" w:line="240" w:lineRule="auto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570B45">
        <w:rPr>
          <w:rFonts w:ascii="Times New Roman" w:hAnsi="Times New Roman" w:cs="Times New Roman"/>
          <w:smallCaps/>
          <w:sz w:val="24"/>
          <w:szCs w:val="24"/>
        </w:rPr>
        <w:t>Consulta Pública</w:t>
      </w:r>
    </w:p>
    <w:p w:rsidR="00687498" w:rsidRPr="00570B45" w:rsidRDefault="00687498" w:rsidP="00F11CF0">
      <w:pPr>
        <w:spacing w:after="0" w:line="240" w:lineRule="auto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570B45">
        <w:rPr>
          <w:rFonts w:ascii="Times New Roman" w:hAnsi="Times New Roman" w:cs="Times New Roman"/>
          <w:smallCaps/>
          <w:sz w:val="24"/>
          <w:szCs w:val="24"/>
        </w:rPr>
        <w:t>Protocolos da Rede de Atenção Psicossocial</w:t>
      </w:r>
    </w:p>
    <w:p w:rsidR="00570B45" w:rsidRDefault="00570B45" w:rsidP="00F11C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90239" w:rsidRDefault="00831961" w:rsidP="00F11CF0">
      <w:pPr>
        <w:spacing w:after="0" w:line="240" w:lineRule="auto"/>
        <w:jc w:val="center"/>
        <w:rPr>
          <w:rFonts w:ascii="Times New Roman" w:hAnsi="Times New Roman" w:cs="Times New Roman"/>
          <w:smallCaps/>
          <w:sz w:val="24"/>
          <w:szCs w:val="24"/>
        </w:rPr>
      </w:pPr>
      <w:r>
        <w:rPr>
          <w:rFonts w:ascii="Times New Roman" w:hAnsi="Times New Roman" w:cs="Times New Roman"/>
          <w:smallCaps/>
          <w:sz w:val="24"/>
          <w:szCs w:val="24"/>
        </w:rPr>
        <w:t>Ficha de sugestões</w:t>
      </w:r>
    </w:p>
    <w:p w:rsidR="00831961" w:rsidRDefault="00831961" w:rsidP="00F11C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70B45" w:rsidRPr="00687498" w:rsidRDefault="00570B45" w:rsidP="00570B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Por favor, use </w:t>
      </w:r>
      <w:r w:rsidRPr="00851BD6">
        <w:rPr>
          <w:rFonts w:ascii="Times New Roman" w:hAnsi="Times New Roman" w:cs="Times New Roman"/>
          <w:b/>
          <w:sz w:val="24"/>
          <w:szCs w:val="24"/>
        </w:rPr>
        <w:t>uma ficha para cada protocolo</w:t>
      </w:r>
      <w:r>
        <w:rPr>
          <w:rFonts w:ascii="Times New Roman" w:hAnsi="Times New Roman" w:cs="Times New Roman"/>
          <w:sz w:val="24"/>
          <w:szCs w:val="24"/>
        </w:rPr>
        <w:t xml:space="preserve"> que quiser analisar. </w:t>
      </w:r>
    </w:p>
    <w:p w:rsidR="007C0D94" w:rsidRDefault="007C0D94" w:rsidP="00F11C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ade"/>
        <w:tblW w:w="86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20"/>
        <w:gridCol w:w="993"/>
      </w:tblGrid>
      <w:tr w:rsidR="00FF358E" w:rsidTr="00FF358E">
        <w:tc>
          <w:tcPr>
            <w:tcW w:w="7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58E" w:rsidRPr="00FF358E" w:rsidRDefault="00FF358E" w:rsidP="00FF358E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F358E">
              <w:rPr>
                <w:rFonts w:ascii="Times New Roman" w:hAnsi="Times New Roman" w:cs="Times New Roman"/>
                <w:i/>
                <w:sz w:val="20"/>
                <w:szCs w:val="20"/>
              </w:rPr>
              <w:t>Favor preencher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58E" w:rsidRPr="00FF358E" w:rsidRDefault="00FF358E" w:rsidP="00FF358E">
            <w:pPr>
              <w:jc w:val="center"/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Só p</w:t>
            </w:r>
            <w:r w:rsidRPr="00FF358E">
              <w:rPr>
                <w:rFonts w:ascii="Times New Roman" w:hAnsi="Times New Roman" w:cs="Times New Roman"/>
                <w:i/>
                <w:sz w:val="16"/>
                <w:szCs w:val="16"/>
              </w:rPr>
              <w:t>ara uso</w:t>
            </w:r>
          </w:p>
          <w:p w:rsidR="00FF358E" w:rsidRPr="00FF358E" w:rsidRDefault="00FF358E" w:rsidP="00FF358E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FF358E">
              <w:rPr>
                <w:rFonts w:ascii="Times New Roman" w:hAnsi="Times New Roman" w:cs="Times New Roman"/>
                <w:i/>
                <w:sz w:val="16"/>
                <w:szCs w:val="16"/>
              </w:rPr>
              <w:t>da</w:t>
            </w:r>
            <w:proofErr w:type="gramEnd"/>
            <w:r w:rsidRPr="00FF358E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 SES</w:t>
            </w:r>
            <w:r w:rsidR="000876F2">
              <w:rPr>
                <w:rFonts w:ascii="Times New Roman" w:hAnsi="Times New Roman" w:cs="Times New Roman"/>
                <w:i/>
                <w:sz w:val="16"/>
                <w:szCs w:val="16"/>
              </w:rPr>
              <w:t>/SC</w:t>
            </w:r>
          </w:p>
        </w:tc>
      </w:tr>
      <w:tr w:rsidR="00FF358E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FF358E" w:rsidRDefault="00122C25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Título</w:t>
            </w:r>
            <w:r w:rsidR="00FF358E">
              <w:rPr>
                <w:rFonts w:ascii="Times New Roman" w:hAnsi="Times New Roman" w:cs="Times New Roman"/>
                <w:sz w:val="20"/>
                <w:szCs w:val="20"/>
              </w:rPr>
              <w:t xml:space="preserve"> do protocolo preliminar a que está se referindo (nome do protocolo disponível </w:t>
            </w:r>
            <w:proofErr w:type="spellStart"/>
            <w:r w:rsidR="00FF358E" w:rsidRPr="00D429E6">
              <w:rPr>
                <w:rFonts w:ascii="Times New Roman" w:hAnsi="Times New Roman" w:cs="Times New Roman"/>
                <w:i/>
                <w:sz w:val="20"/>
                <w:szCs w:val="20"/>
              </w:rPr>
              <w:t>on</w:t>
            </w:r>
            <w:proofErr w:type="spellEnd"/>
            <w:r w:rsidR="00FF358E" w:rsidRPr="00D429E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="00FF358E" w:rsidRPr="00D429E6">
              <w:rPr>
                <w:rFonts w:ascii="Times New Roman" w:hAnsi="Times New Roman" w:cs="Times New Roman"/>
                <w:i/>
                <w:sz w:val="20"/>
                <w:szCs w:val="20"/>
              </w:rPr>
              <w:t>line</w:t>
            </w:r>
            <w:proofErr w:type="spellEnd"/>
            <w:r w:rsidR="00FF358E">
              <w:rPr>
                <w:rFonts w:ascii="Times New Roman" w:hAnsi="Times New Roman" w:cs="Times New Roman"/>
                <w:sz w:val="20"/>
                <w:szCs w:val="20"/>
              </w:rPr>
              <w:t xml:space="preserve">): </w:t>
            </w:r>
          </w:p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</w:tcPr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358E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323C0">
              <w:rPr>
                <w:rFonts w:ascii="Times New Roman" w:hAnsi="Times New Roman" w:cs="Times New Roman"/>
                <w:sz w:val="20"/>
                <w:szCs w:val="20"/>
              </w:rPr>
              <w:t>ome do consultado 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seu nome </w:t>
            </w:r>
            <w:r w:rsidRPr="000323C0">
              <w:rPr>
                <w:rFonts w:ascii="Times New Roman" w:hAnsi="Times New Roman" w:cs="Times New Roman"/>
                <w:sz w:val="20"/>
                <w:szCs w:val="20"/>
              </w:rPr>
              <w:t>pessoal ou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da </w:t>
            </w:r>
            <w:r w:rsidRPr="000323C0">
              <w:rPr>
                <w:rFonts w:ascii="Times New Roman" w:hAnsi="Times New Roman" w:cs="Times New Roman"/>
                <w:sz w:val="20"/>
                <w:szCs w:val="20"/>
              </w:rPr>
              <w:t>instituição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que formalmente representa</w:t>
            </w:r>
            <w:r w:rsidRPr="000323C0">
              <w:rPr>
                <w:rFonts w:ascii="Times New Roman" w:hAnsi="Times New Roman" w:cs="Times New Roman"/>
                <w:sz w:val="20"/>
                <w:szCs w:val="20"/>
              </w:rPr>
              <w:t xml:space="preserve">): </w:t>
            </w:r>
          </w:p>
          <w:p w:rsidR="00FF358E" w:rsidRPr="000323C0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</w:tcPr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358E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FF358E" w:rsidRPr="000323C0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23C0">
              <w:rPr>
                <w:rFonts w:ascii="Times New Roman" w:hAnsi="Times New Roman" w:cs="Times New Roman"/>
                <w:sz w:val="20"/>
                <w:szCs w:val="20"/>
              </w:rPr>
              <w:t>Profissão/cargo (gestor, assistente social, médico, etc.):</w:t>
            </w:r>
            <w:proofErr w:type="gramStart"/>
            <w:r w:rsidRPr="000323C0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End"/>
          </w:p>
        </w:tc>
        <w:tc>
          <w:tcPr>
            <w:tcW w:w="993" w:type="dxa"/>
          </w:tcPr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358E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23C0">
              <w:rPr>
                <w:rFonts w:ascii="Times New Roman" w:hAnsi="Times New Roman" w:cs="Times New Roman"/>
                <w:sz w:val="20"/>
                <w:szCs w:val="20"/>
              </w:rPr>
              <w:t>Órgão em que trabalha:</w:t>
            </w:r>
            <w:proofErr w:type="gramStart"/>
            <w:r w:rsidRPr="000323C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FF358E" w:rsidRPr="000323C0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End"/>
          </w:p>
          <w:p w:rsidR="00FF358E" w:rsidRPr="000323C0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</w:tcPr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358E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Endereço (rua, n</w:t>
            </w:r>
            <w:r w:rsidRPr="001C4D81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o</w:t>
            </w:r>
            <w:proofErr w:type="gramStart"/>
            <w:r w:rsidRPr="001C4D81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243193">
              <w:rPr>
                <w:rFonts w:ascii="Times New Roman" w:hAnsi="Times New Roman" w:cs="Times New Roman"/>
                <w:sz w:val="18"/>
                <w:szCs w:val="18"/>
              </w:rPr>
              <w:t>CEP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cidade, estado): </w:t>
            </w:r>
          </w:p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F358E" w:rsidRPr="000323C0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</w:tcPr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0C6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5710C6" w:rsidRDefault="005710C6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Telefone</w:t>
            </w:r>
            <w:r w:rsidR="004F2455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para contato: </w:t>
            </w:r>
          </w:p>
        </w:tc>
        <w:tc>
          <w:tcPr>
            <w:tcW w:w="993" w:type="dxa"/>
          </w:tcPr>
          <w:p w:rsidR="005710C6" w:rsidRDefault="005710C6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0C6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5710C6" w:rsidRDefault="004F2455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Endereço eletrônico (e-mail): </w:t>
            </w:r>
          </w:p>
        </w:tc>
        <w:tc>
          <w:tcPr>
            <w:tcW w:w="993" w:type="dxa"/>
          </w:tcPr>
          <w:p w:rsidR="005710C6" w:rsidRDefault="005710C6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358E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Avaliação e sugestões: </w:t>
            </w:r>
          </w:p>
          <w:p w:rsidR="00FF358E" w:rsidRPr="000323C0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</w:tcPr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F358E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Literatura a ser citada, embasando a manifestação (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SciElo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, ou equivalente internacional)</w:t>
            </w:r>
            <w:r w:rsidR="00836C6D">
              <w:rPr>
                <w:rFonts w:ascii="Times New Roman" w:hAnsi="Times New Roman" w:cs="Times New Roman"/>
                <w:sz w:val="20"/>
                <w:szCs w:val="20"/>
              </w:rPr>
              <w:t>, com indicação de endereço eletrônico se disponível na internet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</w:p>
          <w:p w:rsidR="00FF358E" w:rsidRPr="000323C0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F358E" w:rsidRDefault="00FF358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</w:tcPr>
          <w:p w:rsidR="00FF358E" w:rsidRDefault="00FF358E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0C6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5710C6" w:rsidRDefault="00CF52C0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Outros comentários:</w:t>
            </w:r>
          </w:p>
          <w:p w:rsidR="00916D2E" w:rsidRDefault="00916D2E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F52C0" w:rsidRDefault="00CF52C0" w:rsidP="00FF358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</w:tcPr>
          <w:p w:rsidR="005710C6" w:rsidRDefault="005710C6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20435" w:rsidTr="00FF35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620" w:type="dxa"/>
          </w:tcPr>
          <w:p w:rsidR="00B20435" w:rsidRDefault="00B20435" w:rsidP="00B2043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 tiver disposição, por favor, preencha o questionário seguinte, sobre o protocolo lido.</w:t>
            </w:r>
          </w:p>
        </w:tc>
        <w:tc>
          <w:tcPr>
            <w:tcW w:w="993" w:type="dxa"/>
          </w:tcPr>
          <w:p w:rsidR="00B20435" w:rsidRDefault="00B20435" w:rsidP="00F11C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F358E" w:rsidRDefault="00FF358E" w:rsidP="00F11C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20435" w:rsidRDefault="00B20435" w:rsidP="00F11C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B20435" w:rsidRDefault="00B20435" w:rsidP="00F11C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20435" w:rsidRDefault="00B20435" w:rsidP="00F11C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Agradecemos pela sua colaboração, caso queira preencher </w:t>
      </w:r>
      <w:r w:rsidR="0015670B">
        <w:rPr>
          <w:rFonts w:ascii="Times New Roman" w:hAnsi="Times New Roman" w:cs="Times New Roman"/>
          <w:sz w:val="20"/>
          <w:szCs w:val="20"/>
        </w:rPr>
        <w:t xml:space="preserve">também </w:t>
      </w:r>
      <w:r>
        <w:rPr>
          <w:rFonts w:ascii="Times New Roman" w:hAnsi="Times New Roman" w:cs="Times New Roman"/>
          <w:sz w:val="20"/>
          <w:szCs w:val="20"/>
        </w:rPr>
        <w:t>o questionário abaixo:</w:t>
      </w:r>
    </w:p>
    <w:p w:rsidR="00B20435" w:rsidRDefault="00B20435" w:rsidP="00F11C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06FBB" w:rsidRDefault="00206FBB" w:rsidP="00B20435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0" w:line="240" w:lineRule="auto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</w:p>
    <w:p w:rsidR="00B20435" w:rsidRPr="00B20435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1 -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 organização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para apresentar o conteúdo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do 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protocolo estudado: </w:t>
      </w:r>
    </w:p>
    <w:p w:rsidR="00206FBB" w:rsidRDefault="00206FBB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N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ão é</w:t>
      </w:r>
      <w:r w:rsidR="00B20435"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adequado____</w:t>
      </w:r>
      <w:r w:rsidR="00B20435"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pt-PT"/>
        </w:rPr>
        <w:t>É</w:t>
      </w:r>
      <w:r w:rsidR="00B20435"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adequado____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2 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>–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>Levando-se em conta a RENAME e a RENASES, do SUS, 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conteúdo do documento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é: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Atual____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Antiquado____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3 -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O texto do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documento é: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Claro____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Confuso____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4 -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Os processos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propostos no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documento são aplicáveis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para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as condições deste serviço de saúde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>?</w:t>
      </w:r>
    </w:p>
    <w:p w:rsidR="00206FBB" w:rsidRDefault="00206FBB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Sim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</w:t>
      </w:r>
      <w:r w:rsidR="00B20435"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Não____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5 -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Os procedimentos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propostos no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documento são aplicáveis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para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as necessidades das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pessoas que freq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>u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entam o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>s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serviço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>s do SUS em seu município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>?</w:t>
      </w:r>
    </w:p>
    <w:p w:rsidR="00206FBB" w:rsidRDefault="00206FBB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Sim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</w:t>
      </w:r>
      <w:r w:rsidR="00B20435"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Não____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6 -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Há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recursos materiais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necessários para </w:t>
      </w:r>
      <w:proofErr w:type="gramStart"/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implementar</w:t>
      </w:r>
      <w:proofErr w:type="gramEnd"/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os procedimentos descritos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no documento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>?</w:t>
      </w:r>
    </w:p>
    <w:p w:rsidR="00206FBB" w:rsidRDefault="00206FBB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Sim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Não____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7 -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Ele tem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os recursos humanos necessários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>?</w:t>
      </w:r>
    </w:p>
    <w:p w:rsidR="00206FBB" w:rsidRDefault="00206FBB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Sim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Não____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8 -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Você tem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a formação ou a capacitação necessária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para avaliar estes temas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>?</w:t>
      </w:r>
    </w:p>
    <w:p w:rsidR="00206FBB" w:rsidRDefault="00206FBB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Sim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Não____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proofErr w:type="gramStart"/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8 –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Você</w:t>
      </w:r>
      <w:proofErr w:type="gramEnd"/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acessou 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material didático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>indicado no protocolo (citações, referências)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?</w:t>
      </w:r>
    </w:p>
    <w:p w:rsidR="00206FBB" w:rsidRDefault="00206FBB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Sim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Não____</w:t>
      </w: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Em parte______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9 -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Este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material didático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é: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Claro_____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Confuso____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Fácil___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Complicado___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Indicado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para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quem dele precisa?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____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N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ão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responde às necessidades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_____</w:t>
      </w:r>
    </w:p>
    <w:p w:rsidR="00206FBB" w:rsidRDefault="00B20435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10 –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4020A2">
        <w:rPr>
          <w:rStyle w:val="hps"/>
          <w:rFonts w:ascii="Times New Roman" w:hAnsi="Times New Roman" w:cs="Times New Roman"/>
          <w:sz w:val="20"/>
          <w:szCs w:val="20"/>
          <w:lang w:val="pt-PT"/>
        </w:rPr>
        <w:t>O protocolo facilita a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realiza</w:t>
      </w:r>
      <w:r w:rsidR="004020A2">
        <w:rPr>
          <w:rStyle w:val="hps"/>
          <w:rFonts w:ascii="Times New Roman" w:hAnsi="Times New Roman" w:cs="Times New Roman"/>
          <w:sz w:val="20"/>
          <w:szCs w:val="20"/>
          <w:lang w:val="pt-PT"/>
        </w:rPr>
        <w:t>ção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4020A2">
        <w:rPr>
          <w:rStyle w:val="hps"/>
          <w:rFonts w:ascii="Times New Roman" w:hAnsi="Times New Roman" w:cs="Times New Roman"/>
          <w:sz w:val="20"/>
          <w:szCs w:val="20"/>
          <w:lang w:val="pt-PT"/>
        </w:rPr>
        <w:t>d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o processo </w:t>
      </w:r>
      <w:r w:rsidR="00DA710A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entre serviços, interdisciplinar e interesetorial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em</w:t>
      </w:r>
      <w:r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rede?</w:t>
      </w:r>
      <w:r w:rsidR="00206FBB">
        <w:rPr>
          <w:rStyle w:val="hps"/>
          <w:rFonts w:ascii="Times New Roman" w:hAnsi="Times New Roman" w:cs="Times New Roman"/>
          <w:sz w:val="20"/>
          <w:szCs w:val="20"/>
          <w:lang w:val="pt-PT"/>
        </w:rPr>
        <w:t xml:space="preserve"> </w:t>
      </w:r>
    </w:p>
    <w:p w:rsidR="00206FBB" w:rsidRDefault="00BA7252" w:rsidP="00E53F80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120" w:line="240" w:lineRule="auto"/>
        <w:ind w:firstLine="284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  <w:r>
        <w:rPr>
          <w:rStyle w:val="hps"/>
          <w:rFonts w:ascii="Times New Roman" w:hAnsi="Times New Roman" w:cs="Times New Roman"/>
          <w:sz w:val="20"/>
          <w:szCs w:val="20"/>
          <w:lang w:val="pt-PT"/>
        </w:rPr>
        <w:t>Sim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____</w:t>
      </w:r>
      <w:r w:rsidR="00B20435" w:rsidRPr="00B20435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="00B20435" w:rsidRPr="00B20435">
        <w:rPr>
          <w:rStyle w:val="hps"/>
          <w:rFonts w:ascii="Times New Roman" w:hAnsi="Times New Roman" w:cs="Times New Roman"/>
          <w:sz w:val="20"/>
          <w:szCs w:val="20"/>
          <w:lang w:val="pt-PT"/>
        </w:rPr>
        <w:t>Não_____</w:t>
      </w:r>
    </w:p>
    <w:p w:rsidR="00B20435" w:rsidRPr="00B20435" w:rsidRDefault="00B20435" w:rsidP="00206FBB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autoSpaceDE w:val="0"/>
        <w:autoSpaceDN w:val="0"/>
        <w:adjustRightInd w:val="0"/>
        <w:spacing w:after="0" w:line="240" w:lineRule="auto"/>
        <w:rPr>
          <w:rStyle w:val="hps"/>
          <w:rFonts w:ascii="Times New Roman" w:hAnsi="Times New Roman" w:cs="Times New Roman"/>
          <w:sz w:val="20"/>
          <w:szCs w:val="20"/>
          <w:lang w:val="pt-PT"/>
        </w:rPr>
      </w:pPr>
    </w:p>
    <w:p w:rsidR="00B20435" w:rsidRPr="00B20435" w:rsidRDefault="00B20435" w:rsidP="00F11C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pt-PT"/>
        </w:rPr>
      </w:pPr>
    </w:p>
    <w:p w:rsidR="00B20435" w:rsidRDefault="00B20435" w:rsidP="00B20435">
      <w:pPr>
        <w:spacing w:after="0" w:line="240" w:lineRule="auto"/>
        <w:rPr>
          <w:rStyle w:val="hps"/>
          <w:sz w:val="20"/>
          <w:szCs w:val="20"/>
          <w:lang w:val="pt-PT"/>
        </w:rPr>
      </w:pPr>
    </w:p>
    <w:sectPr w:rsidR="00B2043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4B7" w:rsidRDefault="001414B7" w:rsidP="00687498">
      <w:pPr>
        <w:spacing w:after="0" w:line="240" w:lineRule="auto"/>
      </w:pPr>
      <w:r>
        <w:separator/>
      </w:r>
    </w:p>
  </w:endnote>
  <w:endnote w:type="continuationSeparator" w:id="0">
    <w:p w:rsidR="001414B7" w:rsidRDefault="001414B7" w:rsidP="00687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498" w:rsidRDefault="00687498" w:rsidP="00687498">
    <w:pPr>
      <w:spacing w:after="0" w:line="240" w:lineRule="auto"/>
      <w:rPr>
        <w:rFonts w:ascii="Arial" w:eastAsia="Times New Roman" w:hAnsi="Arial"/>
        <w:sz w:val="24"/>
        <w:szCs w:val="24"/>
        <w:lang w:eastAsia="pt-BR"/>
      </w:rPr>
    </w:pPr>
  </w:p>
  <w:p w:rsidR="00687498" w:rsidRDefault="00687498" w:rsidP="00687498">
    <w:pPr>
      <w:jc w:val="center"/>
      <w:rPr>
        <w:noProof/>
        <w:lang w:eastAsia="pt-BR"/>
      </w:rPr>
    </w:pPr>
    <w:r>
      <w:rPr>
        <w:noProof/>
        <w:lang w:eastAsia="pt-BR"/>
      </w:rPr>
      <w:drawing>
        <wp:inline distT="0" distB="0" distL="0" distR="0" wp14:anchorId="6B35F467" wp14:editId="0FEDF581">
          <wp:extent cx="1098550" cy="406400"/>
          <wp:effectExtent l="0" t="0" r="6350" b="0"/>
          <wp:docPr id="8" name="Imagem 8" descr="http://blog.planalto.gov.br/wp-content/uploads/2011/02/AF_Logo_completo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0" descr="http://blog.planalto.gov.br/wp-content/uploads/2011/02/AF_Logo_completo_CMYK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8550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BR"/>
      </w:rPr>
      <w:t xml:space="preserve">    </w:t>
    </w:r>
    <w:r>
      <w:rPr>
        <w:noProof/>
        <w:lang w:eastAsia="pt-BR"/>
      </w:rPr>
      <w:drawing>
        <wp:inline distT="0" distB="0" distL="0" distR="0" wp14:anchorId="36F00080" wp14:editId="304FEF8A">
          <wp:extent cx="406400" cy="463550"/>
          <wp:effectExtent l="0" t="0" r="0" b="0"/>
          <wp:docPr id="7" name="Imagem 7" descr="http://www.sc.gov.br/images/banners_conheca_sc/documentos/Logogovern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1" descr="http://www.sc.gov.br/images/banners_conheca_sc/documentos/Logogovern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463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BR"/>
      </w:rPr>
      <w:t xml:space="preserve">    </w:t>
    </w:r>
    <w:r>
      <w:rPr>
        <w:rFonts w:ascii="Cambria" w:hAnsi="Cambria"/>
        <w:b/>
        <w:noProof/>
        <w:sz w:val="20"/>
        <w:szCs w:val="20"/>
        <w:lang w:eastAsia="pt-BR"/>
      </w:rPr>
      <w:drawing>
        <wp:inline distT="0" distB="0" distL="0" distR="0" wp14:anchorId="05A54E17" wp14:editId="31B16A60">
          <wp:extent cx="533400" cy="349250"/>
          <wp:effectExtent l="0" t="0" r="0" b="0"/>
          <wp:docPr id="6" name="Imagem 6" descr="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heade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349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BR"/>
      </w:rPr>
      <w:t xml:space="preserve">             </w:t>
    </w:r>
    <w:r>
      <w:rPr>
        <w:noProof/>
        <w:lang w:eastAsia="pt-BR"/>
      </w:rPr>
      <w:drawing>
        <wp:inline distT="0" distB="0" distL="0" distR="0" wp14:anchorId="7E4AAA2E" wp14:editId="116FA797">
          <wp:extent cx="730250" cy="292100"/>
          <wp:effectExtent l="0" t="0" r="0" b="0"/>
          <wp:docPr id="5" name="Imagem 5" descr="https://twiki.ufba.br/twiki/pub/CetadObserva/WebDestaques/logo_su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 descr="https://twiki.ufba.br/twiki/pub/CetadObserva/WebDestaques/logo_sus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BR"/>
      </w:rPr>
      <w:t xml:space="preserve">    </w:t>
    </w:r>
    <w:r>
      <w:rPr>
        <w:noProof/>
        <w:lang w:eastAsia="pt-BR"/>
      </w:rPr>
      <w:drawing>
        <wp:inline distT="0" distB="0" distL="0" distR="0" wp14:anchorId="037D0F85" wp14:editId="6FC9159D">
          <wp:extent cx="590550" cy="285750"/>
          <wp:effectExtent l="0" t="0" r="0" b="0"/>
          <wp:docPr id="4" name="Imagem 4" descr="http://observasaude.fundap.sp.gov.br/PublishingImages/QualiSUS%20Rede/Logo_Qualisus-Rede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 descr="http://observasaude.fundap.sp.gov.br/PublishingImages/QualiSUS%20Rede/Logo_Qualisus-Rede.gif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</w:t>
    </w:r>
    <w:r>
      <w:rPr>
        <w:noProof/>
        <w:lang w:eastAsia="pt-BR"/>
      </w:rPr>
      <w:drawing>
        <wp:inline distT="0" distB="0" distL="0" distR="0" wp14:anchorId="104F2000" wp14:editId="468B4C22">
          <wp:extent cx="952500" cy="311150"/>
          <wp:effectExtent l="0" t="0" r="0" b="0"/>
          <wp:docPr id="3" name="Imagem 3" descr="https://unasus2.moodle.ufsc.br/pluginfile.php/15784/mod_resource/content/1/un02/img_content/imagem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https://unasus2.moodle.ufsc.br/pluginfile.php/15784/mod_resource/content/1/un02/img_content/imagem02.jpg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87498" w:rsidRDefault="0068749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4B7" w:rsidRDefault="001414B7" w:rsidP="00687498">
      <w:pPr>
        <w:spacing w:after="0" w:line="240" w:lineRule="auto"/>
      </w:pPr>
      <w:r>
        <w:separator/>
      </w:r>
    </w:p>
  </w:footnote>
  <w:footnote w:type="continuationSeparator" w:id="0">
    <w:p w:rsidR="001414B7" w:rsidRDefault="001414B7" w:rsidP="006874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498" w:rsidRDefault="00687498" w:rsidP="00687498">
    <w:pPr>
      <w:pStyle w:val="Cabealho"/>
      <w:tabs>
        <w:tab w:val="clear" w:pos="4252"/>
        <w:tab w:val="clear" w:pos="8504"/>
        <w:tab w:val="center" w:pos="8505"/>
      </w:tabs>
    </w:pPr>
  </w:p>
  <w:p w:rsidR="00687498" w:rsidRDefault="00687498" w:rsidP="00687498">
    <w:pPr>
      <w:pStyle w:val="Cabealho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7D014BB" wp14:editId="34B837B4">
              <wp:simplePos x="0" y="0"/>
              <wp:positionH relativeFrom="column">
                <wp:posOffset>913765</wp:posOffset>
              </wp:positionH>
              <wp:positionV relativeFrom="paragraph">
                <wp:posOffset>90806</wp:posOffset>
              </wp:positionV>
              <wp:extent cx="4238625" cy="514350"/>
              <wp:effectExtent l="0" t="0" r="9525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8625" cy="5143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87498" w:rsidRPr="00C15B5A" w:rsidRDefault="00687498" w:rsidP="00687498">
                          <w:pPr>
                            <w:spacing w:after="0" w:line="240" w:lineRule="auto"/>
                            <w:ind w:right="-1430"/>
                            <w:rPr>
                              <w:rFonts w:ascii="Arial" w:hAnsi="Arial" w:cs="Arial"/>
                            </w:rPr>
                          </w:pPr>
                          <w:r w:rsidRPr="00C15B5A">
                            <w:rPr>
                              <w:rFonts w:ascii="Arial" w:hAnsi="Arial" w:cs="Arial"/>
                            </w:rPr>
                            <w:t>ESTADO DE SANTA CATARINA</w:t>
                          </w:r>
                        </w:p>
                        <w:p w:rsidR="00687498" w:rsidRPr="00874459" w:rsidRDefault="00687498" w:rsidP="00687498">
                          <w:pPr>
                            <w:spacing w:after="0" w:line="240" w:lineRule="auto"/>
                            <w:ind w:right="-1430"/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874459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SECRETARIA DE ESTADO DA SAÚDE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71.95pt;margin-top:7.15pt;width:333.75pt;height:4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B9siAIAABUFAAAOAAAAZHJzL2Uyb0RvYy54bWysVG1v0zAQ/o7Ef7D8vcvL0q6Jmk5bRxHS&#10;eJEGP8C1ncYi8QXbbTIQ/52z03ZlgIQQ+eDYvvPju3ue8+J6aBuyl8Yq0CVNLmJKpOYglN6W9NPH&#10;9WROiXVMC9aAliV9lJZeL1++WPRdIVOooRHSEATRtui7ktbOdUUUWV7LltkL6KRGYwWmZQ6XZhsJ&#10;w3pEb5sojeNZ1IMRnQEurcXdu9FIlwG/qiR376vKSkeakmJsLowmjBs/RssFK7aGdbXihzDYP0TR&#10;MqXx0hPUHXOM7Iz6BapV3ICFyl1waCOoKsVlyAGzSeJn2TzUrJMhFyyO7U5lsv8Plr/bfzBEiZKm&#10;lGjWIkUrpgZGhCRODg5I6mvUd7ZA14cOnd1wCwNyHfK13T3wz5ZoWNVMb+WNMdDXkgmMMfEno7Oj&#10;I471IJv+LQi8jO0cBKChMq0vIJaEIDpy9XjiB+MgHDez9HI+S6eUcLRNk+xyGgiMWHE83RnrXkto&#10;iZ+U1CD/AZ3t763z0bDi6OIvs9AosVZNExZmu1k1huwZamUdvpDAM7dGe2cN/tiIOO5gkHiHt/lw&#10;A/ff8iTN4ts0n6xn86tJts6mk/wqnk/iJL/NZ3GWZ3fr7z7AJCtqJYTU90rLow6T7O94PnTEqKCg&#10;RNKXNJ9ipUJef0wyDt/vkmyVw7ZsVFvS+cmJFZ7YV1pg2qxwTDXjPPo5/FBlrMHxH6oSZOCZHzXg&#10;hs2AKF4bGxCPKAgDyBeyjm8JTmowXynpsS9Lar/smJGUNG80iipPssw3clhk06sUF+bcsjm3MM0R&#10;qqSOknG6cmPz7zqjtjXeNMpYww0KsVJBI09RHeSLvReSObwTvrnP18Hr6TVb/gAAAP//AwBQSwME&#10;FAAGAAgAAAAhAByBp4XeAAAACQEAAA8AAABkcnMvZG93bnJldi54bWxMj8tOwzAQRfdI/IM1ldgg&#10;6oSmj4Q4FSCB2Lb0AybxNIka21HsNunfM7Chu7maoztn8u1kOnGhwbfOKojnEQiyldOtrRUcvj+e&#10;NiB8QKuxc5YUXMnDtri/yzHTbrQ7uuxDLbjE+gwVNCH0mZS+asign7ueLO+ObjAYOA611AOOXG46&#10;+RxFK2mwtXyhwZ7eG6pO+7NRcPwaH5fpWH6Gw3qXrN6wXZfuqtTDbHp9ARFoCv8w/OqzOhTsVLqz&#10;1V50nJNFyujfAIKBTRwnIEoF6XIBssjl7QfFDwAAAP//AwBQSwECLQAUAAYACAAAACEAtoM4kv4A&#10;AADhAQAAEwAAAAAAAAAAAAAAAAAAAAAAW0NvbnRlbnRfVHlwZXNdLnhtbFBLAQItABQABgAIAAAA&#10;IQA4/SH/1gAAAJQBAAALAAAAAAAAAAAAAAAAAC8BAABfcmVscy8ucmVsc1BLAQItABQABgAIAAAA&#10;IQDf7B9siAIAABUFAAAOAAAAAAAAAAAAAAAAAC4CAABkcnMvZTJvRG9jLnhtbFBLAQItABQABgAI&#10;AAAAIQAcgaeF3gAAAAkBAAAPAAAAAAAAAAAAAAAAAOIEAABkcnMvZG93bnJldi54bWxQSwUGAAAA&#10;AAQABADzAAAA7QUAAAAA&#10;" stroked="f">
              <v:textbox>
                <w:txbxContent>
                  <w:p w:rsidR="00687498" w:rsidRPr="00C15B5A" w:rsidRDefault="00687498" w:rsidP="00687498">
                    <w:pPr>
                      <w:spacing w:after="0" w:line="240" w:lineRule="auto"/>
                      <w:ind w:right="-1430"/>
                      <w:rPr>
                        <w:rFonts w:ascii="Arial" w:hAnsi="Arial" w:cs="Arial"/>
                      </w:rPr>
                    </w:pPr>
                    <w:r w:rsidRPr="00C15B5A">
                      <w:rPr>
                        <w:rFonts w:ascii="Arial" w:hAnsi="Arial" w:cs="Arial"/>
                      </w:rPr>
                      <w:t>ESTADO DE SANTA CATARINA</w:t>
                    </w:r>
                  </w:p>
                  <w:p w:rsidR="00687498" w:rsidRPr="00874459" w:rsidRDefault="00687498" w:rsidP="00687498">
                    <w:pPr>
                      <w:spacing w:after="0" w:line="240" w:lineRule="auto"/>
                      <w:ind w:right="-1430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874459">
                      <w:rPr>
                        <w:rFonts w:ascii="Arial" w:hAnsi="Arial" w:cs="Arial"/>
                        <w:sz w:val="20"/>
                        <w:szCs w:val="20"/>
                      </w:rPr>
                      <w:t>SECRETARIA DE ESTADO DA SAÚDE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t xml:space="preserve">      </w:t>
    </w:r>
    <w:r>
      <w:rPr>
        <w:noProof/>
        <w:lang w:eastAsia="pt-BR"/>
      </w:rPr>
      <w:drawing>
        <wp:inline distT="0" distB="0" distL="0" distR="0" wp14:anchorId="1A3DD234" wp14:editId="50B5D840">
          <wp:extent cx="552450" cy="603250"/>
          <wp:effectExtent l="0" t="0" r="0" b="635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603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BR"/>
      </w:rPr>
      <w:t xml:space="preserve">                                                                                                                                                    </w:t>
    </w:r>
  </w:p>
  <w:p w:rsidR="00687498" w:rsidRDefault="00687498" w:rsidP="00687498">
    <w:pPr>
      <w:pStyle w:val="Cabealho"/>
    </w:pPr>
  </w:p>
  <w:p w:rsidR="00687498" w:rsidRDefault="00687498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0DC"/>
    <w:rsid w:val="00026F36"/>
    <w:rsid w:val="000323C0"/>
    <w:rsid w:val="000876F2"/>
    <w:rsid w:val="0010766C"/>
    <w:rsid w:val="0012143A"/>
    <w:rsid w:val="00122C25"/>
    <w:rsid w:val="001414B7"/>
    <w:rsid w:val="0014560F"/>
    <w:rsid w:val="0015670B"/>
    <w:rsid w:val="00161A97"/>
    <w:rsid w:val="001C4D81"/>
    <w:rsid w:val="001D3C7B"/>
    <w:rsid w:val="002004D2"/>
    <w:rsid w:val="00200A96"/>
    <w:rsid w:val="002012EF"/>
    <w:rsid w:val="00206FBB"/>
    <w:rsid w:val="00232118"/>
    <w:rsid w:val="00232A7F"/>
    <w:rsid w:val="00243193"/>
    <w:rsid w:val="002A4E5E"/>
    <w:rsid w:val="002E2ACE"/>
    <w:rsid w:val="003136A8"/>
    <w:rsid w:val="00362ABD"/>
    <w:rsid w:val="00364DAB"/>
    <w:rsid w:val="00375351"/>
    <w:rsid w:val="003A4FAA"/>
    <w:rsid w:val="00400F70"/>
    <w:rsid w:val="004020A2"/>
    <w:rsid w:val="00434036"/>
    <w:rsid w:val="00463F1B"/>
    <w:rsid w:val="004C16EB"/>
    <w:rsid w:val="004F2455"/>
    <w:rsid w:val="005071A2"/>
    <w:rsid w:val="00513DF2"/>
    <w:rsid w:val="0053727C"/>
    <w:rsid w:val="00560727"/>
    <w:rsid w:val="005626A1"/>
    <w:rsid w:val="00570B45"/>
    <w:rsid w:val="005710C6"/>
    <w:rsid w:val="0058110A"/>
    <w:rsid w:val="00591CE9"/>
    <w:rsid w:val="005E150C"/>
    <w:rsid w:val="006011EE"/>
    <w:rsid w:val="006434FC"/>
    <w:rsid w:val="00687498"/>
    <w:rsid w:val="006A2500"/>
    <w:rsid w:val="006C6E2C"/>
    <w:rsid w:val="00712512"/>
    <w:rsid w:val="007910DC"/>
    <w:rsid w:val="007978A0"/>
    <w:rsid w:val="007C0D94"/>
    <w:rsid w:val="007F3A18"/>
    <w:rsid w:val="008102F2"/>
    <w:rsid w:val="00831961"/>
    <w:rsid w:val="0083455E"/>
    <w:rsid w:val="00836C6D"/>
    <w:rsid w:val="00851BD6"/>
    <w:rsid w:val="00885F87"/>
    <w:rsid w:val="008D1B6C"/>
    <w:rsid w:val="00916D2E"/>
    <w:rsid w:val="009748A5"/>
    <w:rsid w:val="009C2B0C"/>
    <w:rsid w:val="00A01CD8"/>
    <w:rsid w:val="00A53D0A"/>
    <w:rsid w:val="00AA4363"/>
    <w:rsid w:val="00AF7555"/>
    <w:rsid w:val="00B039B8"/>
    <w:rsid w:val="00B20435"/>
    <w:rsid w:val="00B90239"/>
    <w:rsid w:val="00BA7252"/>
    <w:rsid w:val="00BC57EB"/>
    <w:rsid w:val="00CC5574"/>
    <w:rsid w:val="00CE365D"/>
    <w:rsid w:val="00CE5266"/>
    <w:rsid w:val="00CF0C31"/>
    <w:rsid w:val="00CF52C0"/>
    <w:rsid w:val="00D41D62"/>
    <w:rsid w:val="00D429E6"/>
    <w:rsid w:val="00D6639B"/>
    <w:rsid w:val="00D845DA"/>
    <w:rsid w:val="00DA710A"/>
    <w:rsid w:val="00DF730B"/>
    <w:rsid w:val="00E04C81"/>
    <w:rsid w:val="00E136F5"/>
    <w:rsid w:val="00E53F80"/>
    <w:rsid w:val="00E61473"/>
    <w:rsid w:val="00E93739"/>
    <w:rsid w:val="00EA08BB"/>
    <w:rsid w:val="00EA72A6"/>
    <w:rsid w:val="00EF5DE0"/>
    <w:rsid w:val="00F11CF0"/>
    <w:rsid w:val="00F355FA"/>
    <w:rsid w:val="00F6081F"/>
    <w:rsid w:val="00FC691E"/>
    <w:rsid w:val="00FF3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5626A1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6874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87498"/>
  </w:style>
  <w:style w:type="paragraph" w:styleId="Rodap">
    <w:name w:val="footer"/>
    <w:basedOn w:val="Normal"/>
    <w:link w:val="RodapChar"/>
    <w:uiPriority w:val="99"/>
    <w:unhideWhenUsed/>
    <w:rsid w:val="006874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87498"/>
  </w:style>
  <w:style w:type="paragraph" w:styleId="Textodebalo">
    <w:name w:val="Balloon Text"/>
    <w:basedOn w:val="Normal"/>
    <w:link w:val="TextodebaloChar"/>
    <w:uiPriority w:val="99"/>
    <w:semiHidden/>
    <w:unhideWhenUsed/>
    <w:rsid w:val="006874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8749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FF35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Fontepargpadro"/>
    <w:rsid w:val="00B204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5626A1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6874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87498"/>
  </w:style>
  <w:style w:type="paragraph" w:styleId="Rodap">
    <w:name w:val="footer"/>
    <w:basedOn w:val="Normal"/>
    <w:link w:val="RodapChar"/>
    <w:uiPriority w:val="99"/>
    <w:unhideWhenUsed/>
    <w:rsid w:val="006874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87498"/>
  </w:style>
  <w:style w:type="paragraph" w:styleId="Textodebalo">
    <w:name w:val="Balloon Text"/>
    <w:basedOn w:val="Normal"/>
    <w:link w:val="TextodebaloChar"/>
    <w:uiPriority w:val="99"/>
    <w:semiHidden/>
    <w:unhideWhenUsed/>
    <w:rsid w:val="006874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8749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FF35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Fontepargpadro"/>
    <w:rsid w:val="00B204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6" Type="http://schemas.openxmlformats.org/officeDocument/2006/relationships/image" Target="media/image7.jpeg"/><Relationship Id="rId5" Type="http://schemas.openxmlformats.org/officeDocument/2006/relationships/image" Target="media/image6.png"/><Relationship Id="rId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33A51-EBED-4DD7-AD1F-685C2C44E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338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 Indio Serrano</dc:creator>
  <cp:lastModifiedBy>Joseane de Souza Mattje</cp:lastModifiedBy>
  <cp:revision>3</cp:revision>
  <cp:lastPrinted>2014-12-16T14:25:00Z</cp:lastPrinted>
  <dcterms:created xsi:type="dcterms:W3CDTF">2014-12-16T14:31:00Z</dcterms:created>
  <dcterms:modified xsi:type="dcterms:W3CDTF">2014-12-16T15:41:00Z</dcterms:modified>
</cp:coreProperties>
</file>