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A01" w:rsidRDefault="00873DA0"/>
    <w:p w:rsidR="00873DA0" w:rsidRPr="00D7403B" w:rsidRDefault="00873DA0" w:rsidP="00873DA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7403B">
        <w:rPr>
          <w:rFonts w:ascii="Times New Roman" w:hAnsi="Times New Roman" w:cs="Times New Roman"/>
          <w:b/>
          <w:sz w:val="24"/>
          <w:szCs w:val="24"/>
        </w:rPr>
        <w:t>I SEMINÁRIO DE HUMANIZAÇÃO MUNICÍPIO DE LAGUNA E HOSPITAL DE CARIDADE SENHOR BOM JESUS DOS PASSOS – LAGUNA- SC - 11/11/2013</w:t>
      </w:r>
    </w:p>
    <w:p w:rsidR="00873DA0" w:rsidRDefault="00873DA0" w:rsidP="00873DA0">
      <w:pPr>
        <w:jc w:val="both"/>
      </w:pPr>
      <w:r w:rsidRPr="00D7403B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Na tarde de 11 de novembro, a Secretaria Municipal de Saúde e o Hospital de Caridade Senhor Bom Jesus dos Passos promoveram o Seminário sobre Política Nacional de Humanização</w:t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(PNH)</w:t>
      </w:r>
      <w:r w:rsidRPr="00D7403B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. O evento foi realizado </w:t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>no</w:t>
      </w:r>
      <w:r w:rsidRPr="00D7403B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Centro Cultural e Social Santo Antôni</w:t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o dos Anjos, </w:t>
      </w:r>
      <w:r w:rsidRPr="00D7403B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reuniu profissionais dos hospitais e </w:t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da Atenção Primária em Saúde </w:t>
      </w:r>
      <w:r w:rsidRPr="00D7403B">
        <w:rPr>
          <w:rFonts w:ascii="Times New Roman" w:eastAsia="Times New Roman" w:hAnsi="Times New Roman" w:cs="Times New Roman"/>
          <w:sz w:val="24"/>
          <w:szCs w:val="24"/>
          <w:lang w:eastAsia="pt-BR"/>
        </w:rPr>
        <w:t>do município e região</w:t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</w:t>
      </w:r>
      <w:r w:rsidRPr="00D7403B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foi conduzido </w:t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>por</w:t>
      </w:r>
      <w:r w:rsidRPr="00D7403B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Carlos Garcia Júnior, consultor do Ministério da Saúde</w:t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, </w:t>
      </w:r>
      <w:r w:rsidRPr="00D7403B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Ledronete Silvestre e Ana Maria Cruz da Divisão de Humanização da Diretoria de Educação Permanente da Secretaria de Estado da Saúde. </w:t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Na oportunidade a diretora do Hospital Senhora Regina </w:t>
      </w:r>
      <w:r w:rsidRPr="00D7403B">
        <w:rPr>
          <w:rFonts w:ascii="Times New Roman" w:hAnsi="Times New Roman" w:cs="Times New Roman"/>
          <w:sz w:val="24"/>
          <w:szCs w:val="24"/>
        </w:rPr>
        <w:t>e Sr. Luiz Felipe</w:t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Secretário de saúde de Laguna discorreram sobre a necessidade de ampliação das ações da PNH. A senhora Regina apresentou as ações de humanização do hospital o qual tem </w:t>
      </w:r>
      <w:r w:rsidRPr="00D7403B">
        <w:rPr>
          <w:rFonts w:ascii="Times New Roman" w:hAnsi="Times New Roman" w:cs="Times New Roman"/>
          <w:sz w:val="24"/>
          <w:szCs w:val="24"/>
        </w:rPr>
        <w:t xml:space="preserve">como objetivo humanizar </w:t>
      </w:r>
      <w:r>
        <w:rPr>
          <w:rFonts w:ascii="Times New Roman" w:hAnsi="Times New Roman" w:cs="Times New Roman"/>
          <w:sz w:val="24"/>
          <w:szCs w:val="24"/>
        </w:rPr>
        <w:t xml:space="preserve">o cuidado </w:t>
      </w:r>
      <w:r w:rsidRPr="00D7403B">
        <w:rPr>
          <w:rFonts w:ascii="Times New Roman" w:hAnsi="Times New Roman" w:cs="Times New Roman"/>
          <w:sz w:val="24"/>
          <w:szCs w:val="24"/>
        </w:rPr>
        <w:t xml:space="preserve">aos usuários e </w:t>
      </w:r>
      <w:r>
        <w:rPr>
          <w:rFonts w:ascii="Times New Roman" w:hAnsi="Times New Roman" w:cs="Times New Roman"/>
          <w:sz w:val="24"/>
          <w:szCs w:val="24"/>
        </w:rPr>
        <w:t>as relações de trabalho da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403B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  <w:r w:rsidRPr="00D7403B">
        <w:rPr>
          <w:rFonts w:ascii="Times New Roman" w:hAnsi="Times New Roman" w:cs="Times New Roman"/>
          <w:sz w:val="24"/>
          <w:szCs w:val="24"/>
        </w:rPr>
        <w:t xml:space="preserve">instituição, </w:t>
      </w:r>
      <w:r>
        <w:rPr>
          <w:rFonts w:ascii="Times New Roman" w:hAnsi="Times New Roman" w:cs="Times New Roman"/>
          <w:sz w:val="24"/>
          <w:szCs w:val="24"/>
        </w:rPr>
        <w:t xml:space="preserve">por meio </w:t>
      </w:r>
      <w:r w:rsidRPr="00D7403B">
        <w:rPr>
          <w:rFonts w:ascii="Times New Roman" w:hAnsi="Times New Roman" w:cs="Times New Roman"/>
          <w:sz w:val="24"/>
          <w:szCs w:val="24"/>
        </w:rPr>
        <w:t xml:space="preserve">da introdução de novos </w:t>
      </w:r>
      <w:r>
        <w:rPr>
          <w:rFonts w:ascii="Times New Roman" w:hAnsi="Times New Roman" w:cs="Times New Roman"/>
          <w:sz w:val="24"/>
          <w:szCs w:val="24"/>
        </w:rPr>
        <w:t xml:space="preserve">formas de fazer, </w:t>
      </w:r>
      <w:r w:rsidRPr="00D7403B">
        <w:rPr>
          <w:rFonts w:ascii="Times New Roman" w:hAnsi="Times New Roman" w:cs="Times New Roman"/>
          <w:sz w:val="24"/>
          <w:szCs w:val="24"/>
        </w:rPr>
        <w:t>da cooperação com a gestão hospitalar, utilizando estratégias de comunicação e integração entre os diversos setores; da concepção de ampliação das formas de participação da comunidade; da construção e monitoramento de indicadores de acompanhamento do processo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403B">
        <w:rPr>
          <w:rFonts w:ascii="Times New Roman" w:hAnsi="Times New Roman" w:cs="Times New Roman"/>
          <w:sz w:val="24"/>
          <w:szCs w:val="24"/>
        </w:rPr>
        <w:t xml:space="preserve"> e da divulgação dos resultado</w:t>
      </w:r>
      <w:r>
        <w:rPr>
          <w:rFonts w:ascii="Times New Roman" w:hAnsi="Times New Roman" w:cs="Times New Roman"/>
          <w:sz w:val="24"/>
          <w:szCs w:val="24"/>
        </w:rPr>
        <w:t>.</w:t>
      </w:r>
    </w:p>
    <w:sectPr w:rsidR="00873DA0" w:rsidSect="00091F6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oNotDisplayPageBoundaries/>
  <w:proofState w:spelling="clean" w:grammar="clean"/>
  <w:defaultTabStop w:val="708"/>
  <w:hyphenationZone w:val="425"/>
  <w:characterSpacingControl w:val="doNotCompress"/>
  <w:compat/>
  <w:rsids>
    <w:rsidRoot w:val="00873DA0"/>
    <w:rsid w:val="0004469B"/>
    <w:rsid w:val="00091F6B"/>
    <w:rsid w:val="000A7E7B"/>
    <w:rsid w:val="000F24B7"/>
    <w:rsid w:val="001A125D"/>
    <w:rsid w:val="00546BF8"/>
    <w:rsid w:val="00873DA0"/>
    <w:rsid w:val="00AC5C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3DA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1141</Characters>
  <Application>Microsoft Office Word</Application>
  <DocSecurity>0</DocSecurity>
  <Lines>9</Lines>
  <Paragraphs>2</Paragraphs>
  <ScaleCrop>false</ScaleCrop>
  <Company/>
  <LinksUpToDate>false</LinksUpToDate>
  <CharactersWithSpaces>1350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silvestrel</dc:creator>
  <cp:lastModifiedBy>silvestrel</cp:lastModifiedBy>
  <cp:revision>1</cp:revision>
  <dcterms:created xsi:type="dcterms:W3CDTF">2013-12-02T20:57:00Z</dcterms:created>
  <dcterms:modified xsi:type="dcterms:W3CDTF">2013-12-02T20:58:00Z</dcterms:modified>
</cp:coreProperties>
</file>