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38E5" w:rsidRPr="00971EB3" w:rsidRDefault="00C31F2F">
      <w:pPr>
        <w:rPr>
          <w:rFonts w:ascii="Arial" w:hAnsi="Arial" w:cs="Arial"/>
          <w:sz w:val="24"/>
          <w:szCs w:val="24"/>
        </w:rPr>
      </w:pPr>
      <w:r w:rsidRPr="00971EB3">
        <w:rPr>
          <w:rFonts w:ascii="Arial" w:hAnsi="Arial" w:cs="Arial"/>
          <w:sz w:val="24"/>
          <w:szCs w:val="24"/>
        </w:rPr>
        <w:t xml:space="preserve">GRUPO </w:t>
      </w:r>
      <w:r w:rsidR="00BE33BD" w:rsidRPr="00971EB3">
        <w:rPr>
          <w:rFonts w:ascii="Arial" w:hAnsi="Arial" w:cs="Arial"/>
          <w:sz w:val="24"/>
          <w:szCs w:val="24"/>
        </w:rPr>
        <w:t xml:space="preserve">DE APOIO A </w:t>
      </w:r>
      <w:r w:rsidRPr="00971EB3">
        <w:rPr>
          <w:rFonts w:ascii="Arial" w:hAnsi="Arial" w:cs="Arial"/>
          <w:sz w:val="24"/>
          <w:szCs w:val="24"/>
        </w:rPr>
        <w:t>VISITA ABERTA E DIREITO A ACOMPANHANTE</w:t>
      </w:r>
    </w:p>
    <w:p w:rsidR="00C31F2F" w:rsidRDefault="00C31F2F" w:rsidP="00E370DD">
      <w:pPr>
        <w:jc w:val="both"/>
        <w:rPr>
          <w:rFonts w:ascii="Arial" w:hAnsi="Arial" w:cs="Arial"/>
          <w:sz w:val="24"/>
          <w:szCs w:val="24"/>
        </w:rPr>
      </w:pPr>
      <w:r w:rsidRPr="00971EB3">
        <w:rPr>
          <w:rFonts w:ascii="Arial" w:hAnsi="Arial" w:cs="Arial"/>
          <w:sz w:val="24"/>
          <w:szCs w:val="24"/>
        </w:rPr>
        <w:t>Uma visão ampliada de saúde traz como desafio pensar</w:t>
      </w:r>
      <w:r w:rsidR="00BE33BD" w:rsidRPr="00971EB3">
        <w:rPr>
          <w:rFonts w:ascii="Arial" w:hAnsi="Arial" w:cs="Arial"/>
          <w:sz w:val="24"/>
          <w:szCs w:val="24"/>
        </w:rPr>
        <w:t xml:space="preserve"> </w:t>
      </w:r>
      <w:r w:rsidRPr="00971EB3">
        <w:rPr>
          <w:rFonts w:ascii="Arial" w:hAnsi="Arial" w:cs="Arial"/>
          <w:sz w:val="24"/>
          <w:szCs w:val="24"/>
        </w:rPr>
        <w:t>o cuidado de forma abrangente com especial atenção para a rede social</w:t>
      </w:r>
      <w:r w:rsidR="00BE33BD" w:rsidRPr="00971EB3">
        <w:rPr>
          <w:rFonts w:ascii="Arial" w:hAnsi="Arial" w:cs="Arial"/>
          <w:sz w:val="24"/>
          <w:szCs w:val="24"/>
        </w:rPr>
        <w:t xml:space="preserve"> </w:t>
      </w:r>
      <w:r w:rsidRPr="00971EB3">
        <w:rPr>
          <w:rFonts w:ascii="Arial" w:hAnsi="Arial" w:cs="Arial"/>
          <w:sz w:val="24"/>
          <w:szCs w:val="24"/>
        </w:rPr>
        <w:t>do paciente</w:t>
      </w:r>
      <w:r w:rsidR="00E370DD" w:rsidRPr="00971EB3">
        <w:rPr>
          <w:rFonts w:ascii="Arial" w:hAnsi="Arial" w:cs="Arial"/>
          <w:sz w:val="24"/>
          <w:szCs w:val="24"/>
        </w:rPr>
        <w:t>,</w:t>
      </w:r>
      <w:r w:rsidRPr="00971EB3">
        <w:rPr>
          <w:rFonts w:ascii="Arial" w:hAnsi="Arial" w:cs="Arial"/>
          <w:sz w:val="24"/>
          <w:szCs w:val="24"/>
        </w:rPr>
        <w:t xml:space="preserve"> pois esta tem papel importante na sua recuperação e no seu bem</w:t>
      </w:r>
      <w:r w:rsidR="00BE33BD" w:rsidRPr="00971EB3">
        <w:rPr>
          <w:rFonts w:ascii="Arial" w:hAnsi="Arial" w:cs="Arial"/>
          <w:sz w:val="24"/>
          <w:szCs w:val="24"/>
        </w:rPr>
        <w:t>-</w:t>
      </w:r>
      <w:r w:rsidRPr="00971EB3">
        <w:rPr>
          <w:rFonts w:ascii="Arial" w:hAnsi="Arial" w:cs="Arial"/>
          <w:sz w:val="24"/>
          <w:szCs w:val="24"/>
        </w:rPr>
        <w:t>estar. Visando a implementação do</w:t>
      </w:r>
      <w:r w:rsidR="00BE33BD" w:rsidRPr="00971EB3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971EB3">
        <w:rPr>
          <w:rFonts w:ascii="Arial" w:hAnsi="Arial" w:cs="Arial"/>
          <w:sz w:val="24"/>
          <w:szCs w:val="24"/>
        </w:rPr>
        <w:t xml:space="preserve">dispositivo </w:t>
      </w:r>
      <w:r w:rsidRPr="00971EB3">
        <w:rPr>
          <w:rFonts w:ascii="Arial" w:hAnsi="Arial" w:cs="Arial"/>
          <w:i/>
          <w:sz w:val="24"/>
          <w:szCs w:val="24"/>
        </w:rPr>
        <w:t>visita</w:t>
      </w:r>
      <w:proofErr w:type="gramEnd"/>
      <w:r w:rsidRPr="00971EB3">
        <w:rPr>
          <w:rFonts w:ascii="Arial" w:hAnsi="Arial" w:cs="Arial"/>
          <w:i/>
          <w:sz w:val="24"/>
          <w:szCs w:val="24"/>
        </w:rPr>
        <w:t xml:space="preserve"> aberta e direito a acompanhante</w:t>
      </w:r>
      <w:r w:rsidRPr="00971EB3">
        <w:rPr>
          <w:rFonts w:ascii="Arial" w:hAnsi="Arial" w:cs="Arial"/>
          <w:sz w:val="24"/>
          <w:szCs w:val="24"/>
        </w:rPr>
        <w:t xml:space="preserve"> da</w:t>
      </w:r>
      <w:r w:rsidR="00BE33BD" w:rsidRPr="00971EB3">
        <w:rPr>
          <w:rFonts w:ascii="Arial" w:hAnsi="Arial" w:cs="Arial"/>
          <w:sz w:val="24"/>
          <w:szCs w:val="24"/>
        </w:rPr>
        <w:t xml:space="preserve"> </w:t>
      </w:r>
      <w:r w:rsidRPr="00971EB3">
        <w:rPr>
          <w:rFonts w:ascii="Arial" w:hAnsi="Arial" w:cs="Arial"/>
          <w:sz w:val="24"/>
          <w:szCs w:val="24"/>
        </w:rPr>
        <w:t xml:space="preserve">Política Nacional de humanização,  foi </w:t>
      </w:r>
      <w:r w:rsidR="00971EB3" w:rsidRPr="00971EB3">
        <w:rPr>
          <w:rFonts w:ascii="Arial" w:hAnsi="Arial" w:cs="Arial"/>
          <w:sz w:val="24"/>
          <w:szCs w:val="24"/>
        </w:rPr>
        <w:t>formado</w:t>
      </w:r>
      <w:r w:rsidRPr="00971EB3">
        <w:rPr>
          <w:rFonts w:ascii="Arial" w:hAnsi="Arial" w:cs="Arial"/>
          <w:sz w:val="24"/>
          <w:szCs w:val="24"/>
        </w:rPr>
        <w:t xml:space="preserve"> o grupo que funcionará como um apoio para as unidades da SES, n</w:t>
      </w:r>
      <w:r w:rsidR="00BE33BD" w:rsidRPr="00971EB3">
        <w:rPr>
          <w:rFonts w:ascii="Arial" w:hAnsi="Arial" w:cs="Arial"/>
          <w:sz w:val="24"/>
          <w:szCs w:val="24"/>
        </w:rPr>
        <w:t>a concretização deste direito</w:t>
      </w:r>
      <w:r w:rsidRPr="00971EB3">
        <w:rPr>
          <w:rFonts w:ascii="Arial" w:hAnsi="Arial" w:cs="Arial"/>
          <w:sz w:val="24"/>
          <w:szCs w:val="24"/>
        </w:rPr>
        <w:t xml:space="preserve">.  </w:t>
      </w:r>
      <w:r w:rsidR="00BE33BD" w:rsidRPr="00971EB3">
        <w:rPr>
          <w:rFonts w:ascii="Arial" w:hAnsi="Arial" w:cs="Arial"/>
          <w:sz w:val="24"/>
          <w:szCs w:val="24"/>
        </w:rPr>
        <w:t>Com reuniões sistem</w:t>
      </w:r>
      <w:r w:rsidR="00971EB3" w:rsidRPr="00971EB3">
        <w:rPr>
          <w:rFonts w:ascii="Arial" w:hAnsi="Arial" w:cs="Arial"/>
          <w:sz w:val="24"/>
          <w:szCs w:val="24"/>
        </w:rPr>
        <w:t xml:space="preserve">áticas </w:t>
      </w:r>
      <w:r w:rsidRPr="00971EB3">
        <w:rPr>
          <w:rFonts w:ascii="Arial" w:hAnsi="Arial" w:cs="Arial"/>
          <w:sz w:val="24"/>
          <w:szCs w:val="24"/>
        </w:rPr>
        <w:t>co</w:t>
      </w:r>
      <w:r w:rsidR="00971EB3" w:rsidRPr="00971EB3">
        <w:rPr>
          <w:rFonts w:ascii="Arial" w:hAnsi="Arial" w:cs="Arial"/>
          <w:sz w:val="24"/>
          <w:szCs w:val="24"/>
        </w:rPr>
        <w:t xml:space="preserve">nta com a </w:t>
      </w:r>
      <w:r w:rsidRPr="00971EB3">
        <w:rPr>
          <w:rFonts w:ascii="Arial" w:hAnsi="Arial" w:cs="Arial"/>
          <w:sz w:val="24"/>
          <w:szCs w:val="24"/>
        </w:rPr>
        <w:t xml:space="preserve">participação de representantes das Unidades da SES, </w:t>
      </w:r>
      <w:r w:rsidR="00971EB3" w:rsidRPr="00971EB3">
        <w:rPr>
          <w:rFonts w:ascii="Arial" w:hAnsi="Arial" w:cs="Arial"/>
          <w:sz w:val="24"/>
          <w:szCs w:val="24"/>
        </w:rPr>
        <w:t>Colegiado Estadual da Política de Humanização da Atenção e da Gestão do SUS- Colegiado PNH/SC</w:t>
      </w:r>
      <w:r w:rsidRPr="00971EB3">
        <w:rPr>
          <w:rFonts w:ascii="Arial" w:hAnsi="Arial" w:cs="Arial"/>
          <w:sz w:val="24"/>
          <w:szCs w:val="24"/>
        </w:rPr>
        <w:t xml:space="preserve">, e representantes da </w:t>
      </w:r>
      <w:r w:rsidR="00971EB3" w:rsidRPr="00971EB3">
        <w:rPr>
          <w:rFonts w:ascii="Arial" w:hAnsi="Arial" w:cs="Arial"/>
          <w:sz w:val="24"/>
          <w:szCs w:val="24"/>
        </w:rPr>
        <w:t>Superintendência dos Hospitais.</w:t>
      </w:r>
      <w:r w:rsidR="00E370DD" w:rsidRPr="00971EB3">
        <w:rPr>
          <w:rFonts w:ascii="Arial" w:hAnsi="Arial" w:cs="Arial"/>
          <w:sz w:val="24"/>
          <w:szCs w:val="24"/>
        </w:rPr>
        <w:t xml:space="preserve"> O grupo visa se constituir em um espaço de formação a ser multiplicado nas unidades e já está com “mãos à obra” para realização de um plano de ação para monitoramento de suas ações. </w:t>
      </w:r>
    </w:p>
    <w:p w:rsidR="00717316" w:rsidRDefault="00717316" w:rsidP="00E370DD">
      <w:pPr>
        <w:jc w:val="both"/>
        <w:rPr>
          <w:rFonts w:ascii="Arial" w:hAnsi="Arial" w:cs="Arial"/>
          <w:noProof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t xml:space="preserve">     </w:t>
      </w:r>
      <w:r>
        <w:rPr>
          <w:rFonts w:ascii="Arial" w:hAnsi="Arial" w:cs="Arial"/>
          <w:noProof/>
          <w:sz w:val="24"/>
          <w:szCs w:val="24"/>
        </w:rPr>
        <w:drawing>
          <wp:inline distT="0" distB="0" distL="0" distR="0">
            <wp:extent cx="2492581" cy="1869264"/>
            <wp:effectExtent l="19050" t="0" r="2969" b="0"/>
            <wp:docPr id="2" name="Imagem 2" descr="X:\GRUPO VISITA ABERTA E DIREITO A ACOMPANHANTE\GT VISITA E ECOMP\20140917_1053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X:\GRUPO VISITA ABERTA E DIREITO A ACOMPANHANTE\GT VISITA E ECOMP\20140917_105317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2581" cy="18692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sz w:val="24"/>
          <w:szCs w:val="24"/>
        </w:rPr>
        <w:drawing>
          <wp:inline distT="0" distB="0" distL="0" distR="0">
            <wp:extent cx="2539845" cy="1864426"/>
            <wp:effectExtent l="19050" t="0" r="0" b="0"/>
            <wp:docPr id="3" name="Imagem 3" descr="X:\GRUPO VISITA ABERTA E DIREITO A ACOMPANHANTE\GT VISITA E ECOMP\20141022_105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X:\GRUPO VISITA ABERTA E DIREITO A ACOMPANHANTE\GT VISITA E ECOMP\20141022_105009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9941" cy="18644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7316" w:rsidRDefault="00B53AF4" w:rsidP="00E370DD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</w:t>
      </w:r>
      <w:r w:rsidR="00717316" w:rsidRPr="00717316">
        <w:rPr>
          <w:rFonts w:ascii="Arial" w:hAnsi="Arial" w:cs="Arial"/>
          <w:sz w:val="24"/>
          <w:szCs w:val="24"/>
        </w:rPr>
        <w:drawing>
          <wp:inline distT="0" distB="0" distL="0" distR="0">
            <wp:extent cx="2494069" cy="2030681"/>
            <wp:effectExtent l="19050" t="0" r="1481" b="0"/>
            <wp:docPr id="4" name="Imagem 1" descr="X:\GRUPO VISITA ABERTA E DIREITO A ACOMPANHANTE\GT VISITA E ECOMP\20140917_1151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X:\GRUPO VISITA ABERTA E DIREITO A ACOMPANHANTE\GT VISITA E ECOMP\20140917_11515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3520" cy="20302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7316" w:rsidRPr="00971EB3" w:rsidRDefault="00717316" w:rsidP="00E370DD">
      <w:pPr>
        <w:jc w:val="both"/>
        <w:rPr>
          <w:rFonts w:ascii="Arial" w:hAnsi="Arial" w:cs="Arial"/>
          <w:sz w:val="24"/>
          <w:szCs w:val="24"/>
        </w:rPr>
      </w:pPr>
    </w:p>
    <w:sectPr w:rsidR="00717316" w:rsidRPr="00971EB3" w:rsidSect="00B538E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characterSpacingControl w:val="doNotCompress"/>
  <w:compat>
    <w:useFELayout/>
  </w:compat>
  <w:rsids>
    <w:rsidRoot w:val="00C31F2F"/>
    <w:rsid w:val="00717316"/>
    <w:rsid w:val="00941641"/>
    <w:rsid w:val="00971EB3"/>
    <w:rsid w:val="00B538E5"/>
    <w:rsid w:val="00B53AF4"/>
    <w:rsid w:val="00BE33BD"/>
    <w:rsid w:val="00C31F2F"/>
    <w:rsid w:val="00CA2966"/>
    <w:rsid w:val="00E370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38E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7173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1731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148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Jussara Jovita Souza da Rosa</dc:creator>
  <cp:keywords/>
  <dc:description/>
  <cp:lastModifiedBy>cruzamm</cp:lastModifiedBy>
  <cp:revision>6</cp:revision>
  <dcterms:created xsi:type="dcterms:W3CDTF">2014-10-24T18:17:00Z</dcterms:created>
  <dcterms:modified xsi:type="dcterms:W3CDTF">2014-10-31T16:01:00Z</dcterms:modified>
</cp:coreProperties>
</file>