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tabs>
          <w:tab w:val="left" w:leader="none" w:pos="7351"/>
        </w:tabs>
        <w:spacing w:before="101" w:line="24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95.0" w:type="dxa"/>
        <w:jc w:val="left"/>
        <w:tblInd w:w="-80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95"/>
        <w:tblGridChange w:id="0">
          <w:tblGrid>
            <w:gridCol w:w="10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FORMULÁRIO DE SOLICITAÇÃO DE ALTERAÇÃO DE DESCRITIVO </w:t>
            </w:r>
          </w:p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PRODUTOS E TECNOLOGIAS EM SAÚDE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INSTRUÇÕES DE PREENCHIMENTO</w:t>
            </w:r>
          </w:p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Serão analisadas somente as propostas preenchidas integralmente e com dados suficientes para análise.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Cada formulário deve conter apenas um tipo de produto ou tecnologia em saúde.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Observação: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após avaliação, o formulário poderá ser devolvido caso haja o entendimento de que a alteração configura nova padronização e não alteração de descritivo.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DADOS DA UNIDADE SOLICITANTE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Nome unidade:</w:t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Profissional responsável pela solicitação:</w:t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Diretor(a) da unidade: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E-mail para contato: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Telefone: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before="1" w:line="240" w:lineRule="auto"/>
              <w:ind w:left="818" w:right="833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DADOS DO PRODUTO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before="28" w:line="240" w:lineRule="auto"/>
              <w:ind w:left="0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   Código SES:</w:t>
            </w:r>
          </w:p>
          <w:p w:rsidR="00000000" w:rsidDel="00000000" w:rsidP="00000000" w:rsidRDefault="00000000" w:rsidRPr="00000000" w14:paraId="00000016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17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Inserir Código SES do item.</w:t>
            </w:r>
          </w:p>
          <w:p w:rsidR="00000000" w:rsidDel="00000000" w:rsidP="00000000" w:rsidRDefault="00000000" w:rsidRPr="00000000" w14:paraId="00000018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Indique qual o nível de atenção e unidades para o qual o item será dispensado.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widowControl w:val="0"/>
              <w:spacing w:before="137" w:line="352" w:lineRule="auto"/>
              <w:ind w:left="162" w:right="6218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Atenção Hospitalar</w:t>
            </w:r>
          </w:p>
          <w:p w:rsidR="00000000" w:rsidDel="00000000" w:rsidP="00000000" w:rsidRDefault="00000000" w:rsidRPr="00000000" w14:paraId="0000001B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Atenção Pré-Hospitalar (SAMU, Urgência e emergência) 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Laboratório</w:t>
            </w:r>
          </w:p>
          <w:p w:rsidR="00000000" w:rsidDel="00000000" w:rsidP="00000000" w:rsidRDefault="00000000" w:rsidRPr="00000000" w14:paraId="0000001D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Ambulatorial</w:t>
            </w:r>
          </w:p>
          <w:p w:rsidR="00000000" w:rsidDel="00000000" w:rsidP="00000000" w:rsidRDefault="00000000" w:rsidRPr="00000000" w14:paraId="0000001E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35"/>
                <w:szCs w:val="35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Poderá marcar mais de um campo.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Caso haja serviço de referência específico na rede, informar o local:</w:t>
            </w:r>
          </w:p>
          <w:p w:rsidR="00000000" w:rsidDel="00000000" w:rsidP="00000000" w:rsidRDefault="00000000" w:rsidRPr="00000000" w14:paraId="00000020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Índice de Criticidade (IC):</w:t>
            </w:r>
          </w:p>
          <w:p w:rsidR="00000000" w:rsidDel="00000000" w:rsidP="00000000" w:rsidRDefault="00000000" w:rsidRPr="00000000" w14:paraId="00000024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X - Produto Não Crítico</w:t>
            </w:r>
          </w:p>
          <w:p w:rsidR="00000000" w:rsidDel="00000000" w:rsidP="00000000" w:rsidRDefault="00000000" w:rsidRPr="00000000" w14:paraId="00000025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Y - Produto de uso crítico, há substituto temporário</w:t>
            </w:r>
          </w:p>
          <w:p w:rsidR="00000000" w:rsidDel="00000000" w:rsidP="00000000" w:rsidRDefault="00000000" w:rsidRPr="00000000" w14:paraId="00000026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Z - Produto de uso crítico, sem substituto imediato </w:t>
            </w:r>
          </w:p>
          <w:p w:rsidR="00000000" w:rsidDel="00000000" w:rsidP="00000000" w:rsidRDefault="00000000" w:rsidRPr="00000000" w14:paraId="00000027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28">
            <w:pPr>
              <w:widowControl w:val="0"/>
              <w:spacing w:before="1" w:line="240" w:lineRule="auto"/>
              <w:rPr>
                <w:rFonts w:ascii="Calibri" w:cs="Calibri" w:eastAsia="Calibri" w:hAnsi="Calibri"/>
                <w:sz w:val="35"/>
                <w:szCs w:val="35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1"/>
              </w:numPr>
              <w:tabs>
                <w:tab w:val="left" w:leader="none" w:pos="409"/>
              </w:tabs>
              <w:spacing w:line="240" w:lineRule="auto"/>
              <w:ind w:left="720" w:hanging="36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DESCRITIVO ATUAL</w:t>
            </w:r>
          </w:p>
          <w:p w:rsidR="00000000" w:rsidDel="00000000" w:rsidP="00000000" w:rsidRDefault="00000000" w:rsidRPr="00000000" w14:paraId="0000002A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Adicionar o descritivo completo atual (conforme o sistema)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widowControl w:val="0"/>
              <w:tabs>
                <w:tab w:val="left" w:leader="none" w:pos="532"/>
              </w:tabs>
              <w:spacing w:line="240" w:lineRule="auto"/>
              <w:ind w:left="531" w:hanging="37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Aplicação (finalidade):</w:t>
            </w:r>
          </w:p>
          <w:p w:rsidR="00000000" w:rsidDel="00000000" w:rsidP="00000000" w:rsidRDefault="00000000" w:rsidRPr="00000000" w14:paraId="0000002E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2F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Qual a finalidade do produto? Mencionar as principais aplicações. Onde será utilizado? p. ex.: hospital, laboratório, clínica, etc</w:t>
            </w:r>
          </w:p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widowControl w:val="0"/>
              <w:spacing w:before="3" w:line="240" w:lineRule="auto"/>
              <w:rPr>
                <w:rFonts w:ascii="Calibri" w:cs="Calibri" w:eastAsia="Calibri" w:hAnsi="Calibri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widowControl w:val="0"/>
              <w:tabs>
                <w:tab w:val="left" w:leader="none" w:pos="532"/>
              </w:tabs>
              <w:spacing w:line="240" w:lineRule="auto"/>
              <w:ind w:left="531" w:hanging="37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Características adicionais:</w:t>
            </w:r>
          </w:p>
          <w:p w:rsidR="00000000" w:rsidDel="00000000" w:rsidP="00000000" w:rsidRDefault="00000000" w:rsidRPr="00000000" w14:paraId="00000033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34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Detalhes específicos e importantes para melhor qualificar o produto.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widowControl w:val="0"/>
              <w:numPr>
                <w:ilvl w:val="0"/>
                <w:numId w:val="1"/>
              </w:numPr>
              <w:tabs>
                <w:tab w:val="left" w:leader="none" w:pos="409"/>
              </w:tabs>
              <w:spacing w:before="152" w:line="240" w:lineRule="auto"/>
              <w:ind w:left="720" w:hanging="36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DESCRITIVO NOVO</w:t>
            </w:r>
          </w:p>
          <w:p w:rsidR="00000000" w:rsidDel="00000000" w:rsidP="00000000" w:rsidRDefault="00000000" w:rsidRPr="00000000" w14:paraId="00000037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Adicionar descritivo completo proposto</w:t>
            </w:r>
          </w:p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2.1. Aplicação (finalidade):</w:t>
            </w:r>
          </w:p>
          <w:p w:rsidR="00000000" w:rsidDel="00000000" w:rsidP="00000000" w:rsidRDefault="00000000" w:rsidRPr="00000000" w14:paraId="0000003B">
            <w:pPr>
              <w:widowControl w:val="0"/>
              <w:spacing w:before="138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3C">
            <w:pPr>
              <w:widowControl w:val="0"/>
              <w:spacing w:before="138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widowControl w:val="0"/>
              <w:spacing w:before="138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2.2 Características adicionais:</w:t>
            </w:r>
          </w:p>
          <w:p w:rsidR="00000000" w:rsidDel="00000000" w:rsidP="00000000" w:rsidRDefault="00000000" w:rsidRPr="00000000" w14:paraId="0000003E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3F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Detalhes específicos e importantes para melhor qualificar o produto.</w:t>
            </w:r>
          </w:p>
          <w:p w:rsidR="00000000" w:rsidDel="00000000" w:rsidP="00000000" w:rsidRDefault="00000000" w:rsidRPr="00000000" w14:paraId="00000040">
            <w:pPr>
              <w:widowControl w:val="0"/>
              <w:spacing w:before="1" w:line="240" w:lineRule="auto"/>
              <w:ind w:left="818" w:right="833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before="1" w:line="240" w:lineRule="auto"/>
              <w:ind w:left="818" w:right="833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8" w:line="240" w:lineRule="auto"/>
              <w:ind w:left="162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highlight w:val="yellow"/>
                <w:rtl w:val="0"/>
              </w:rPr>
              <w:t xml:space="preserve">2.3 A alteração de descritivo solicitada terá algum impacto financeiro?</w:t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8" w:line="240" w:lineRule="auto"/>
              <w:ind w:left="162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8" w:line="240" w:lineRule="auto"/>
              <w:ind w:left="162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5">
      <w:pPr>
        <w:widowControl w:val="0"/>
        <w:spacing w:before="1" w:line="240" w:lineRule="auto"/>
        <w:ind w:right="833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40" w:right="1115.669291338583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7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SECRETARIA DE ESTADO DA SAÚDE DE SANTA CATARINA</w:t>
    </w:r>
    <w:r w:rsidDel="00000000" w:rsidR="00000000" w:rsidRPr="00000000">
      <w:drawing>
        <wp:anchor allowOverlap="1" behindDoc="0" distB="19050" distT="19050" distL="19050" distR="19050" hidden="0" layoutInCell="1" locked="0" relativeHeight="0" simplePos="0">
          <wp:simplePos x="0" y="0"/>
          <wp:positionH relativeFrom="column">
            <wp:posOffset>-504822</wp:posOffset>
          </wp:positionH>
          <wp:positionV relativeFrom="paragraph">
            <wp:posOffset>-104772</wp:posOffset>
          </wp:positionV>
          <wp:extent cx="1123950" cy="1028700"/>
          <wp:effectExtent b="0" l="0" r="0" t="0"/>
          <wp:wrapSquare wrapText="right" distB="19050" distT="19050" distL="19050" distR="1905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23950" cy="10287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8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SUPERINTENDÊNCIA DE GESTÃO ESTRATÉGICA</w:t>
    </w:r>
  </w:p>
  <w:p w:rsidR="00000000" w:rsidDel="00000000" w:rsidP="00000000" w:rsidRDefault="00000000" w:rsidRPr="00000000" w14:paraId="00000049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DIRETORIA DE PLANEJAMENTO E GESTÃO DE COMPRAS</w:t>
    </w:r>
  </w:p>
  <w:p w:rsidR="00000000" w:rsidDel="00000000" w:rsidP="00000000" w:rsidRDefault="00000000" w:rsidRPr="00000000" w14:paraId="0000004A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COMITÊ DE PADRONIZAÇÃO DE PRODUTOS E TECNOLOGIAS EM SAÚDE</w:t>
    </w:r>
  </w:p>
  <w:p w:rsidR="00000000" w:rsidDel="00000000" w:rsidP="00000000" w:rsidRDefault="00000000" w:rsidRPr="00000000" w14:paraId="0000004B">
    <w:pPr>
      <w:widowControl w:val="0"/>
      <w:tabs>
        <w:tab w:val="left" w:leader="none" w:pos="7351"/>
      </w:tabs>
      <w:spacing w:before="101" w:line="240" w:lineRule="auto"/>
      <w:rPr>
        <w:rFonts w:ascii="Calibri" w:cs="Calibri" w:eastAsia="Calibri" w:hAnsi="Calibri"/>
        <w:sz w:val="23"/>
        <w:szCs w:val="23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C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dg35v/8euuQmxFJsyrbc/ocLFA==">CgMxLjA4AHIhMVBRNVlaUzZmbkU2SkVaQ1NXM0NMMGo1bGpFQnRqVlZP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