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media/image1.png" ContentType="image/png"/>
  <Override PartName="/word/media/image2.jpeg" ContentType="image/jpeg"/>
  <Override PartName="/word/numbering.xml" ContentType="application/vnd.openxmlformats-officedocument.wordprocessingml.numbering+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Override PartName="/customXml/item1.xml" ContentType="application/xml"/>
  <Override PartName="/customXml/itemProps1.xml" ContentType="application/vnd.openxmlformats-officedocument.customXmlProperties+xml"/>
  <Override PartName="/customXml/_rels/item1.xml.rels" ContentType="application/vnd.openxmlformats-package.relationship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LOnormal"/>
        <w:keepNext w:val="false"/>
        <w:keepLines w:val="false"/>
        <w:pageBreakBefore w:val="false"/>
        <w:widowControl w:val="false"/>
        <w:shd w:val="clear" w:fill="auto"/>
        <w:spacing w:lineRule="auto" w:line="240" w:before="0" w:after="0"/>
        <w:ind w:left="0" w:right="0" w:hanging="0"/>
        <w:jc w:val="both"/>
        <w:rPr>
          <w:rFonts w:ascii="Times New Roman" w:hAnsi="Times New Roman" w:eastAsia="Times New Roman" w:cs="Times New Roman"/>
          <w:b w:val="false"/>
          <w:b w:val="false"/>
          <w:i w:val="false"/>
          <w:i w:val="false"/>
          <w:caps w:val="false"/>
          <w:smallCaps w:val="false"/>
          <w:strike w:val="false"/>
          <w:dstrike w:val="false"/>
          <w:color w:val="00000A"/>
          <w:position w:val="0"/>
          <w:sz w:val="28"/>
          <w:sz w:val="28"/>
          <w:szCs w:val="28"/>
          <w:u w:val="none"/>
          <w:vertAlign w:val="baseline"/>
        </w:rPr>
      </w:pPr>
      <w:r>
        <w:drawing>
          <wp:anchor behindDoc="0" distT="0" distB="0" distL="0" distR="0" simplePos="0" locked="0" layoutInCell="0" allowOverlap="1" relativeHeight="5">
            <wp:simplePos x="0" y="0"/>
            <wp:positionH relativeFrom="column">
              <wp:posOffset>-845185</wp:posOffset>
            </wp:positionH>
            <wp:positionV relativeFrom="paragraph">
              <wp:posOffset>107315</wp:posOffset>
            </wp:positionV>
            <wp:extent cx="819150" cy="892175"/>
            <wp:effectExtent l="0" t="0" r="0" b="0"/>
            <wp:wrapSquare wrapText="bothSides"/>
            <wp:docPr id="1" name="image2.png"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2.png" descr=""/>
                    <pic:cNvPicPr>
                      <a:picLocks noChangeAspect="1" noChangeArrowheads="1"/>
                    </pic:cNvPicPr>
                  </pic:nvPicPr>
                  <pic:blipFill>
                    <a:blip r:embed="rId2"/>
                    <a:srcRect l="-235" t="-214" r="-235" b="-214"/>
                    <a:stretch>
                      <a:fillRect/>
                    </a:stretch>
                  </pic:blipFill>
                  <pic:spPr bwMode="auto">
                    <a:xfrm>
                      <a:off x="0" y="0"/>
                      <a:ext cx="819150" cy="892175"/>
                    </a:xfrm>
                    <a:prstGeom prst="rect">
                      <a:avLst/>
                    </a:prstGeom>
                  </pic:spPr>
                </pic:pic>
              </a:graphicData>
            </a:graphic>
          </wp:anchor>
        </w:drawing>
      </w:r>
      <w:r>
        <w:rPr>
          <w:rFonts w:eastAsia="Times New Roman" w:cs="Times New Roman" w:ascii="Times New Roman" w:hAnsi="Times New Roman"/>
          <w:b/>
          <w:i w:val="false"/>
          <w:caps w:val="false"/>
          <w:smallCaps w:val="false"/>
          <w:strike w:val="false"/>
          <w:dstrike w:val="false"/>
          <w:color w:val="00000A"/>
          <w:position w:val="0"/>
          <w:sz w:val="28"/>
          <w:sz w:val="28"/>
          <w:szCs w:val="28"/>
          <w:u w:val="none"/>
          <w:shd w:fill="auto" w:val="clear"/>
          <w:vertAlign w:val="baseline"/>
        </w:rPr>
        <w:t>Estado de Santa Catarina</w:t>
      </w:r>
    </w:p>
    <w:p>
      <w:pPr>
        <w:pStyle w:val="LOnormal"/>
        <w:keepNext w:val="false"/>
        <w:keepLines w:val="false"/>
        <w:pageBreakBefore w:val="false"/>
        <w:widowControl w:val="false"/>
        <w:shd w:val="clear" w:fill="auto"/>
        <w:spacing w:lineRule="auto" w:line="240" w:before="0" w:after="0"/>
        <w:ind w:left="0" w:right="0" w:hanging="0"/>
        <w:jc w:val="both"/>
        <w:rPr>
          <w:sz w:val="24"/>
          <w:szCs w:val="24"/>
        </w:rPr>
      </w:pPr>
      <w:r>
        <w:rPr>
          <w:rFonts w:eastAsia="Times New Roman" w:cs="Times New Roman" w:ascii="Times New Roman" w:hAnsi="Times New Roman"/>
          <w:b/>
          <w:i w:val="false"/>
          <w:caps w:val="false"/>
          <w:smallCaps w:val="false"/>
          <w:strike w:val="false"/>
          <w:dstrike w:val="false"/>
          <w:color w:val="00000A"/>
          <w:position w:val="0"/>
          <w:sz w:val="24"/>
          <w:sz w:val="24"/>
          <w:szCs w:val="24"/>
          <w:u w:val="none"/>
          <w:shd w:fill="auto" w:val="clear"/>
          <w:vertAlign w:val="baseline"/>
        </w:rPr>
        <w:t>Secretaria de Estado da Saúde</w:t>
      </w:r>
    </w:p>
    <w:p>
      <w:pPr>
        <w:pStyle w:val="LOnormal"/>
        <w:keepNext w:val="false"/>
        <w:keepLines w:val="false"/>
        <w:pageBreakBefore w:val="false"/>
        <w:widowControl w:val="false"/>
        <w:shd w:val="clear" w:fill="auto"/>
        <w:spacing w:lineRule="auto" w:line="240" w:before="0" w:after="0"/>
        <w:ind w:left="0" w:right="0" w:hanging="0"/>
        <w:jc w:val="both"/>
        <w:rPr>
          <w:sz w:val="24"/>
          <w:szCs w:val="24"/>
        </w:rPr>
      </w:pPr>
      <w:r>
        <w:rPr>
          <w:rFonts w:eastAsia="Times New Roman" w:cs="Times New Roman" w:ascii="Times New Roman" w:hAnsi="Times New Roman"/>
          <w:b/>
          <w:i w:val="false"/>
          <w:caps w:val="false"/>
          <w:smallCaps w:val="false"/>
          <w:strike w:val="false"/>
          <w:dstrike w:val="false"/>
          <w:color w:val="00000A"/>
          <w:position w:val="0"/>
          <w:sz w:val="24"/>
          <w:sz w:val="24"/>
          <w:szCs w:val="24"/>
          <w:u w:val="none"/>
          <w:shd w:fill="auto" w:val="clear"/>
          <w:vertAlign w:val="baseline"/>
        </w:rPr>
        <w:t>Superintendência de Serviços Especializados e Regulação – SUR</w:t>
      </w:r>
    </w:p>
    <w:p>
      <w:pPr>
        <w:pStyle w:val="LOnormal"/>
        <w:keepNext w:val="false"/>
        <w:keepLines w:val="false"/>
        <w:pageBreakBefore w:val="false"/>
        <w:widowControl w:val="false"/>
        <w:shd w:val="clear" w:fill="auto"/>
        <w:spacing w:lineRule="auto" w:line="240" w:before="0" w:after="0"/>
        <w:ind w:left="0" w:right="0" w:hanging="0"/>
        <w:jc w:val="both"/>
        <w:rPr>
          <w:sz w:val="24"/>
          <w:szCs w:val="24"/>
        </w:rPr>
      </w:pPr>
      <w:r>
        <w:rPr>
          <w:rFonts w:eastAsia="Times New Roman" w:cs="Times New Roman" w:ascii="Times New Roman" w:hAnsi="Times New Roman"/>
          <w:b/>
          <w:i w:val="false"/>
          <w:caps w:val="false"/>
          <w:smallCaps w:val="false"/>
          <w:strike w:val="false"/>
          <w:dstrike w:val="false"/>
          <w:color w:val="00000A"/>
          <w:position w:val="0"/>
          <w:sz w:val="24"/>
          <w:sz w:val="24"/>
          <w:szCs w:val="24"/>
          <w:u w:val="none"/>
          <w:shd w:fill="auto" w:val="clear"/>
          <w:vertAlign w:val="baseline"/>
        </w:rPr>
        <w:t>Área Técnica da Saúde da Pessoa com Deficiência – ATPCD</w:t>
      </w:r>
    </w:p>
    <w:p>
      <w:pPr>
        <w:pStyle w:val="LOnormal"/>
        <w:keepNext w:val="false"/>
        <w:keepLines w:val="false"/>
        <w:pageBreakBefore w:val="false"/>
        <w:widowControl w:val="false"/>
        <w:shd w:val="clear" w:fill="auto"/>
        <w:spacing w:lineRule="auto" w:line="240" w:before="0" w:after="0"/>
        <w:ind w:left="0" w:right="0" w:hanging="0"/>
        <w:jc w:val="both"/>
        <w:rPr>
          <w:sz w:val="20"/>
          <w:szCs w:val="20"/>
        </w:rPr>
      </w:pPr>
      <w:r>
        <w:rPr>
          <w:rFonts w:eastAsia="Times New Roman" w:cs="Times New Roman" w:ascii="Times New Roman" w:hAnsi="Times New Roman"/>
          <w:b/>
          <w:i w:val="false"/>
          <w:caps w:val="false"/>
          <w:smallCaps w:val="false"/>
          <w:strike w:val="false"/>
          <w:dstrike w:val="false"/>
          <w:color w:val="00000A"/>
          <w:position w:val="0"/>
          <w:sz w:val="20"/>
          <w:sz w:val="20"/>
          <w:szCs w:val="20"/>
          <w:u w:val="none"/>
          <w:shd w:fill="auto" w:val="clear"/>
          <w:vertAlign w:val="baseline"/>
        </w:rPr>
        <w:t>Serviço Estadual de Atenção à Saúde da Pessoa com Ostomia Intestinal, Urinária e/ou Fístula Cutânea</w:t>
      </w:r>
    </w:p>
    <w:p>
      <w:pPr>
        <w:pStyle w:val="LOnormal"/>
        <w:keepNext w:val="false"/>
        <w:keepLines w:val="false"/>
        <w:pageBreakBefore w:val="false"/>
        <w:widowControl w:val="false"/>
        <w:shd w:val="clear" w:fill="auto"/>
        <w:spacing w:lineRule="auto" w:line="240" w:before="0" w:after="0"/>
        <w:ind w:left="0" w:right="0" w:hanging="0"/>
        <w:jc w:val="both"/>
        <w:rPr>
          <w:rFonts w:ascii="Times New Roman" w:hAnsi="Times New Roman" w:eastAsia="Times New Roman" w:cs="Times New Roman"/>
          <w:b/>
          <w:b/>
          <w:i w:val="false"/>
          <w:i w:val="false"/>
          <w:caps w:val="false"/>
          <w:smallCaps w:val="false"/>
          <w:strike w:val="false"/>
          <w:dstrike w:val="false"/>
          <w:color w:val="00000A"/>
          <w:position w:val="0"/>
          <w:sz w:val="20"/>
          <w:sz w:val="20"/>
          <w:szCs w:val="20"/>
          <w:u w:val="none"/>
          <w:vertAlign w:val="baseline"/>
        </w:rPr>
      </w:pPr>
      <w:r>
        <w:rPr>
          <w:rFonts w:eastAsia="Times New Roman" w:cs="Times New Roman" w:ascii="Times New Roman" w:hAnsi="Times New Roman"/>
          <w:b/>
          <w:i w:val="false"/>
          <w:caps w:val="false"/>
          <w:smallCaps w:val="false"/>
          <w:strike w:val="false"/>
          <w:dstrike w:val="false"/>
          <w:color w:val="00000A"/>
          <w:position w:val="0"/>
          <w:sz w:val="20"/>
          <w:sz w:val="20"/>
          <w:szCs w:val="20"/>
          <w:u w:val="none"/>
          <w:vertAlign w:val="baseline"/>
        </w:rPr>
      </w:r>
    </w:p>
    <w:p>
      <w:pPr>
        <w:pStyle w:val="LOnormal"/>
        <w:keepNext w:val="false"/>
        <w:keepLines w:val="false"/>
        <w:pageBreakBefore w:val="false"/>
        <w:widowControl w:val="false"/>
        <w:shd w:val="clear" w:fill="auto"/>
        <w:spacing w:lineRule="auto" w:line="240" w:before="0" w:after="0"/>
        <w:ind w:left="0" w:right="0" w:hanging="0"/>
        <w:jc w:val="both"/>
        <w:rPr>
          <w:rFonts w:ascii="Times New Roman" w:hAnsi="Times New Roman" w:eastAsia="Times New Roman" w:cs="Times New Roman"/>
          <w:b/>
          <w:b/>
          <w:i w:val="false"/>
          <w:i w:val="false"/>
          <w:caps w:val="false"/>
          <w:smallCaps w:val="false"/>
          <w:strike w:val="false"/>
          <w:dstrike w:val="false"/>
          <w:color w:val="00000A"/>
          <w:position w:val="0"/>
          <w:sz w:val="24"/>
          <w:sz w:val="24"/>
          <w:szCs w:val="24"/>
          <w:u w:val="none"/>
          <w:vertAlign w:val="baseline"/>
        </w:rPr>
      </w:pPr>
      <w:r>
        <w:rPr>
          <w:rFonts w:eastAsia="Times New Roman" w:cs="Times New Roman" w:ascii="Times New Roman" w:hAnsi="Times New Roman"/>
          <w:b/>
          <w:i w:val="false"/>
          <w:caps w:val="false"/>
          <w:smallCaps w:val="false"/>
          <w:strike w:val="false"/>
          <w:dstrike w:val="false"/>
          <w:color w:val="00000A"/>
          <w:position w:val="0"/>
          <w:sz w:val="24"/>
          <w:sz w:val="24"/>
          <w:szCs w:val="24"/>
          <w:u w:val="none"/>
          <w:vertAlign w:val="baseline"/>
        </w:rPr>
      </w:r>
    </w:p>
    <w:p>
      <w:pPr>
        <w:pStyle w:val="LOnormal"/>
        <w:keepNext w:val="false"/>
        <w:keepLines w:val="false"/>
        <w:pageBreakBefore w:val="false"/>
        <w:widowControl w:val="false"/>
        <w:shd w:val="clear" w:fill="auto"/>
        <w:spacing w:lineRule="auto" w:line="240" w:before="0" w:after="0"/>
        <w:ind w:left="0" w:right="0" w:hanging="0"/>
        <w:jc w:val="both"/>
        <w:rPr>
          <w:rFonts w:ascii="Times New Roman" w:hAnsi="Times New Roman" w:eastAsia="Times New Roman" w:cs="Times New Roman"/>
          <w:b/>
          <w:b/>
          <w:i w:val="false"/>
          <w:i w:val="false"/>
          <w:caps w:val="false"/>
          <w:smallCaps w:val="false"/>
          <w:strike w:val="false"/>
          <w:dstrike w:val="false"/>
          <w:color w:val="00000A"/>
          <w:position w:val="0"/>
          <w:sz w:val="24"/>
          <w:sz w:val="24"/>
          <w:szCs w:val="24"/>
          <w:u w:val="none"/>
          <w:vertAlign w:val="baseline"/>
        </w:rPr>
      </w:pPr>
      <w:r>
        <w:rPr>
          <w:rFonts w:eastAsia="Times New Roman" w:cs="Times New Roman" w:ascii="Times New Roman" w:hAnsi="Times New Roman"/>
          <w:b/>
          <w:i w:val="false"/>
          <w:caps w:val="false"/>
          <w:smallCaps w:val="false"/>
          <w:strike w:val="false"/>
          <w:dstrike w:val="false"/>
          <w:color w:val="00000A"/>
          <w:position w:val="0"/>
          <w:sz w:val="24"/>
          <w:sz w:val="24"/>
          <w:szCs w:val="24"/>
          <w:u w:val="none"/>
          <w:vertAlign w:val="baseline"/>
        </w:rPr>
      </w:r>
    </w:p>
    <w:p>
      <w:pPr>
        <w:pStyle w:val="LOnormal"/>
        <w:keepNext w:val="false"/>
        <w:keepLines w:val="false"/>
        <w:pageBreakBefore w:val="false"/>
        <w:widowControl w:val="false"/>
        <w:shd w:val="clear" w:fill="auto"/>
        <w:spacing w:lineRule="auto" w:line="240" w:before="0" w:after="0"/>
        <w:ind w:left="0" w:right="0" w:hanging="0"/>
        <w:jc w:val="both"/>
        <w:rPr>
          <w:rFonts w:ascii="Times New Roman" w:hAnsi="Times New Roman" w:eastAsia="Times New Roman" w:cs="Times New Roman"/>
          <w:b/>
          <w:b/>
          <w:i w:val="false"/>
          <w:i w:val="false"/>
          <w:caps w:val="false"/>
          <w:smallCaps w:val="false"/>
          <w:strike w:val="false"/>
          <w:dstrike w:val="false"/>
          <w:color w:val="00000A"/>
          <w:position w:val="0"/>
          <w:sz w:val="24"/>
          <w:sz w:val="24"/>
          <w:szCs w:val="24"/>
          <w:u w:val="none"/>
          <w:vertAlign w:val="baseline"/>
        </w:rPr>
      </w:pPr>
      <w:r>
        <w:rPr>
          <w:rFonts w:eastAsia="Times New Roman" w:cs="Times New Roman" w:ascii="Times New Roman" w:hAnsi="Times New Roman"/>
          <w:b/>
          <w:i w:val="false"/>
          <w:caps w:val="false"/>
          <w:smallCaps w:val="false"/>
          <w:strike w:val="false"/>
          <w:dstrike w:val="false"/>
          <w:color w:val="00000A"/>
          <w:position w:val="0"/>
          <w:sz w:val="24"/>
          <w:sz w:val="24"/>
          <w:szCs w:val="24"/>
          <w:u w:val="none"/>
          <w:vertAlign w:val="baseline"/>
        </w:rPr>
      </w:r>
    </w:p>
    <w:p>
      <w:pPr>
        <w:pStyle w:val="LOnormal"/>
        <w:keepNext w:val="false"/>
        <w:keepLines w:val="false"/>
        <w:pageBreakBefore w:val="false"/>
        <w:widowControl/>
        <w:pBdr>
          <w:top w:val="single" w:sz="4" w:space="31" w:color="00000A"/>
          <w:left w:val="single" w:sz="4" w:space="4" w:color="00000A"/>
          <w:bottom w:val="single" w:sz="4" w:space="1" w:color="00000A"/>
          <w:right w:val="single" w:sz="4" w:space="4" w:color="00000A"/>
        </w:pBdr>
        <w:shd w:val="clear" w:fill="auto"/>
        <w:spacing w:lineRule="auto" w:line="360" w:before="0" w:after="0"/>
        <w:ind w:left="0" w:right="0" w:hanging="0"/>
        <w:jc w:val="both"/>
        <w:rPr>
          <w:rFonts w:ascii="Times New Roman" w:hAnsi="Times New Roman" w:eastAsia="Times New Roman" w:cs="Times New Roman"/>
          <w:b/>
          <w:b/>
          <w:i w:val="false"/>
          <w:i w:val="false"/>
          <w:caps w:val="false"/>
          <w:smallCaps w:val="false"/>
          <w:strike w:val="false"/>
          <w:dstrike w:val="false"/>
          <w:color w:val="00000A"/>
          <w:position w:val="0"/>
          <w:sz w:val="24"/>
          <w:sz w:val="24"/>
          <w:szCs w:val="24"/>
          <w:u w:val="none"/>
          <w:vertAlign w:val="baseline"/>
        </w:rPr>
      </w:pPr>
      <w:r>
        <w:rPr>
          <w:rFonts w:eastAsia="Times New Roman" w:cs="Times New Roman" w:ascii="Times New Roman" w:hAnsi="Times New Roman"/>
          <w:b/>
          <w:i w:val="false"/>
          <w:caps w:val="false"/>
          <w:smallCaps w:val="false"/>
          <w:strike w:val="false"/>
          <w:dstrike w:val="false"/>
          <w:color w:val="00000A"/>
          <w:position w:val="0"/>
          <w:sz w:val="24"/>
          <w:sz w:val="24"/>
          <w:szCs w:val="24"/>
          <w:u w:val="none"/>
          <w:vertAlign w:val="baseline"/>
        </w:rPr>
      </w:r>
    </w:p>
    <w:p>
      <w:pPr>
        <w:pStyle w:val="LOnormal"/>
        <w:keepNext w:val="false"/>
        <w:keepLines w:val="false"/>
        <w:pageBreakBefore w:val="false"/>
        <w:widowControl/>
        <w:pBdr>
          <w:top w:val="single" w:sz="4" w:space="31" w:color="00000A"/>
          <w:left w:val="single" w:sz="4" w:space="4" w:color="00000A"/>
          <w:bottom w:val="single" w:sz="4" w:space="1" w:color="00000A"/>
          <w:right w:val="single" w:sz="4" w:space="4" w:color="00000A"/>
        </w:pBdr>
        <w:shd w:val="clear" w:fill="auto"/>
        <w:spacing w:lineRule="auto" w:line="360" w:before="0" w:after="0"/>
        <w:ind w:left="0" w:right="0" w:hanging="0"/>
        <w:jc w:val="both"/>
        <w:rPr>
          <w:rFonts w:ascii="Times New Roman" w:hAnsi="Times New Roman" w:eastAsia="Times New Roman" w:cs="Times New Roman"/>
          <w:b/>
          <w:b/>
          <w:i w:val="false"/>
          <w:i w:val="false"/>
          <w:caps w:val="false"/>
          <w:smallCaps w:val="false"/>
          <w:strike w:val="false"/>
          <w:dstrike w:val="false"/>
          <w:color w:val="00000A"/>
          <w:position w:val="0"/>
          <w:sz w:val="24"/>
          <w:sz w:val="24"/>
          <w:szCs w:val="24"/>
          <w:u w:val="none"/>
          <w:vertAlign w:val="baseline"/>
        </w:rPr>
      </w:pPr>
      <w:r>
        <w:rPr>
          <w:rFonts w:eastAsia="Times New Roman" w:cs="Times New Roman" w:ascii="Times New Roman" w:hAnsi="Times New Roman"/>
          <w:b/>
          <w:i w:val="false"/>
          <w:caps w:val="false"/>
          <w:smallCaps w:val="false"/>
          <w:strike w:val="false"/>
          <w:dstrike w:val="false"/>
          <w:color w:val="00000A"/>
          <w:position w:val="0"/>
          <w:sz w:val="24"/>
          <w:sz w:val="24"/>
          <w:szCs w:val="24"/>
          <w:u w:val="none"/>
          <w:vertAlign w:val="baseline"/>
        </w:rPr>
      </w:r>
    </w:p>
    <w:p>
      <w:pPr>
        <w:pStyle w:val="LOnormal"/>
        <w:keepNext w:val="false"/>
        <w:keepLines w:val="false"/>
        <w:pageBreakBefore w:val="false"/>
        <w:widowControl/>
        <w:pBdr>
          <w:top w:val="single" w:sz="4" w:space="31" w:color="00000A"/>
          <w:left w:val="single" w:sz="4" w:space="4" w:color="00000A"/>
          <w:bottom w:val="single" w:sz="4" w:space="1" w:color="00000A"/>
          <w:right w:val="single" w:sz="4" w:space="4" w:color="00000A"/>
        </w:pBdr>
        <w:shd w:val="clear" w:fill="auto"/>
        <w:spacing w:lineRule="auto" w:line="360" w:before="0" w:after="0"/>
        <w:ind w:left="0" w:right="0" w:hanging="0"/>
        <w:jc w:val="center"/>
        <w:rPr>
          <w:rFonts w:ascii="Times New Roman" w:hAnsi="Times New Roman" w:eastAsia="Times New Roman" w:cs="Times New Roman"/>
          <w:b w:val="false"/>
          <w:b w:val="false"/>
          <w:i w:val="false"/>
          <w:i w:val="false"/>
          <w:caps w:val="false"/>
          <w:smallCaps w:val="false"/>
          <w:strike w:val="false"/>
          <w:dstrike w:val="false"/>
          <w:color w:val="00000A"/>
          <w:position w:val="0"/>
          <w:sz w:val="24"/>
          <w:sz w:val="24"/>
          <w:szCs w:val="24"/>
          <w:u w:val="none"/>
          <w:vertAlign w:val="baseline"/>
        </w:rPr>
      </w:pPr>
      <w:r>
        <w:rPr>
          <w:rFonts w:eastAsia="Times New Roman" w:cs="Times New Roman" w:ascii="Times New Roman" w:hAnsi="Times New Roman"/>
          <w:b/>
          <w:i w:val="false"/>
          <w:caps w:val="false"/>
          <w:smallCaps w:val="false"/>
          <w:strike w:val="false"/>
          <w:dstrike w:val="false"/>
          <w:color w:val="00000A"/>
          <w:position w:val="0"/>
          <w:sz w:val="24"/>
          <w:sz w:val="24"/>
          <w:szCs w:val="24"/>
          <w:u w:val="none"/>
          <w:shd w:fill="auto" w:val="clear"/>
          <w:vertAlign w:val="baseline"/>
        </w:rPr>
        <w:t xml:space="preserve">DIRETRIZES PARA </w:t>
      </w:r>
      <w:r>
        <w:rPr>
          <w:rFonts w:eastAsia="Times New Roman" w:cs="Times New Roman" w:ascii="Times New Roman" w:hAnsi="Times New Roman"/>
          <w:b/>
          <w:i w:val="false"/>
          <w:caps w:val="false"/>
          <w:smallCaps w:val="false"/>
          <w:strike w:val="false"/>
          <w:dstrike w:val="false"/>
          <w:color w:val="FF3333"/>
          <w:position w:val="0"/>
          <w:sz w:val="24"/>
          <w:sz w:val="24"/>
          <w:szCs w:val="24"/>
          <w:u w:val="none"/>
          <w:shd w:fill="auto" w:val="clear"/>
          <w:vertAlign w:val="baseline"/>
        </w:rPr>
        <w:t xml:space="preserve"> </w:t>
      </w:r>
      <w:r>
        <w:rPr>
          <w:rFonts w:eastAsia="Times New Roman" w:cs="Times New Roman" w:ascii="Times New Roman" w:hAnsi="Times New Roman"/>
          <w:b/>
          <w:i w:val="false"/>
          <w:caps w:val="false"/>
          <w:smallCaps w:val="false"/>
          <w:strike w:val="false"/>
          <w:dstrike w:val="false"/>
          <w:color w:val="00000A"/>
          <w:position w:val="0"/>
          <w:sz w:val="24"/>
          <w:sz w:val="24"/>
          <w:szCs w:val="24"/>
          <w:u w:val="none"/>
          <w:shd w:fill="auto" w:val="clear"/>
          <w:vertAlign w:val="baseline"/>
        </w:rPr>
        <w:t xml:space="preserve">ATENÇÃO À SAÚDE DA PESSOA COM </w:t>
      </w:r>
      <w:r>
        <w:rPr>
          <w:rFonts w:eastAsia="Times New Roman" w:cs="Times New Roman" w:ascii="Times New Roman" w:hAnsi="Times New Roman"/>
          <w:sz w:val="24"/>
          <w:szCs w:val="24"/>
        </w:rPr>
        <w:t xml:space="preserve"> E</w:t>
      </w:r>
      <w:r>
        <w:rPr>
          <w:rFonts w:eastAsia="Times New Roman" w:cs="Times New Roman" w:ascii="Times New Roman" w:hAnsi="Times New Roman"/>
          <w:b/>
          <w:bCs/>
          <w:sz w:val="24"/>
          <w:szCs w:val="24"/>
        </w:rPr>
        <w:t>S</w:t>
      </w:r>
      <w:r>
        <w:rPr>
          <w:rFonts w:eastAsia="Times New Roman" w:cs="Times New Roman" w:ascii="Times New Roman" w:hAnsi="Times New Roman"/>
          <w:b/>
          <w:i w:val="false"/>
          <w:caps w:val="false"/>
          <w:smallCaps w:val="false"/>
          <w:strike w:val="false"/>
          <w:dstrike w:val="false"/>
          <w:color w:val="00000A"/>
          <w:position w:val="0"/>
          <w:sz w:val="24"/>
          <w:sz w:val="24"/>
          <w:szCs w:val="24"/>
          <w:u w:val="none"/>
          <w:shd w:fill="auto" w:val="clear"/>
          <w:vertAlign w:val="baseline"/>
        </w:rPr>
        <w:t>TOMIA INTESTINAL, URINÁRIA E/OU FÍSTULA CUTÂNEA DO</w:t>
      </w:r>
      <w:r>
        <w:rPr>
          <w:rFonts w:eastAsia="Times New Roman" w:cs="Times New Roman" w:ascii="Times New Roman" w:hAnsi="Times New Roman"/>
          <w:sz w:val="24"/>
          <w:szCs w:val="24"/>
        </w:rPr>
        <w:t xml:space="preserve"> </w:t>
      </w:r>
      <w:r>
        <w:rPr>
          <w:rFonts w:eastAsia="Times New Roman" w:cs="Times New Roman" w:ascii="Times New Roman" w:hAnsi="Times New Roman"/>
          <w:b/>
          <w:i w:val="false"/>
          <w:caps w:val="false"/>
          <w:smallCaps w:val="false"/>
          <w:strike w:val="false"/>
          <w:dstrike w:val="false"/>
          <w:color w:val="00000A"/>
          <w:position w:val="0"/>
          <w:sz w:val="24"/>
          <w:sz w:val="24"/>
          <w:szCs w:val="24"/>
          <w:u w:val="none"/>
          <w:shd w:fill="auto" w:val="clear"/>
          <w:vertAlign w:val="baseline"/>
        </w:rPr>
        <w:t>ESTADO DE SANTA CATARINA</w:t>
      </w:r>
    </w:p>
    <w:p>
      <w:pPr>
        <w:pStyle w:val="LOnormal"/>
        <w:keepNext w:val="false"/>
        <w:keepLines w:val="false"/>
        <w:pageBreakBefore w:val="false"/>
        <w:widowControl/>
        <w:pBdr>
          <w:top w:val="single" w:sz="4" w:space="31" w:color="00000A"/>
          <w:left w:val="single" w:sz="4" w:space="4" w:color="00000A"/>
          <w:bottom w:val="single" w:sz="4" w:space="1" w:color="00000A"/>
          <w:right w:val="single" w:sz="4" w:space="4" w:color="00000A"/>
        </w:pBdr>
        <w:shd w:val="clear" w:fill="auto"/>
        <w:spacing w:lineRule="auto" w:line="360" w:before="0" w:after="0"/>
        <w:ind w:left="0" w:right="0" w:hanging="0"/>
        <w:jc w:val="center"/>
        <w:rPr>
          <w:rFonts w:ascii="Times New Roman" w:hAnsi="Times New Roman" w:eastAsia="Times New Roman" w:cs="Times New Roman"/>
          <w:b/>
          <w:b/>
          <w:i w:val="false"/>
          <w:i w:val="false"/>
          <w:caps w:val="false"/>
          <w:smallCaps w:val="false"/>
          <w:strike w:val="false"/>
          <w:dstrike w:val="false"/>
          <w:color w:val="00000A"/>
          <w:position w:val="0"/>
          <w:sz w:val="24"/>
          <w:sz w:val="24"/>
          <w:szCs w:val="24"/>
          <w:u w:val="none"/>
          <w:vertAlign w:val="baseline"/>
        </w:rPr>
      </w:pPr>
      <w:r>
        <w:rPr>
          <w:rFonts w:eastAsia="Times New Roman" w:cs="Times New Roman" w:ascii="Times New Roman" w:hAnsi="Times New Roman"/>
          <w:b/>
          <w:i w:val="false"/>
          <w:caps w:val="false"/>
          <w:smallCaps w:val="false"/>
          <w:strike w:val="false"/>
          <w:dstrike w:val="false"/>
          <w:color w:val="00000A"/>
          <w:position w:val="0"/>
          <w:sz w:val="24"/>
          <w:sz w:val="24"/>
          <w:szCs w:val="24"/>
          <w:u w:val="none"/>
          <w:vertAlign w:val="baseline"/>
        </w:rPr>
      </w:r>
    </w:p>
    <w:p>
      <w:pPr>
        <w:pStyle w:val="LOnormal"/>
        <w:keepNext w:val="false"/>
        <w:keepLines w:val="false"/>
        <w:pageBreakBefore w:val="false"/>
        <w:widowControl/>
        <w:pBdr>
          <w:top w:val="single" w:sz="4" w:space="31" w:color="00000A"/>
          <w:left w:val="single" w:sz="4" w:space="4" w:color="00000A"/>
          <w:bottom w:val="single" w:sz="4" w:space="1" w:color="00000A"/>
          <w:right w:val="single" w:sz="4" w:space="4" w:color="00000A"/>
        </w:pBdr>
        <w:shd w:val="clear" w:fill="auto"/>
        <w:spacing w:lineRule="auto" w:line="360" w:before="0" w:after="0"/>
        <w:ind w:left="0" w:right="0" w:hanging="0"/>
        <w:jc w:val="both"/>
        <w:rPr>
          <w:rFonts w:ascii="Times New Roman" w:hAnsi="Times New Roman" w:eastAsia="Times New Roman" w:cs="Times New Roman"/>
          <w:b/>
          <w:b/>
          <w:i w:val="false"/>
          <w:i w:val="false"/>
          <w:caps w:val="false"/>
          <w:smallCaps w:val="false"/>
          <w:strike w:val="false"/>
          <w:dstrike w:val="false"/>
          <w:color w:val="00000A"/>
          <w:position w:val="0"/>
          <w:sz w:val="24"/>
          <w:sz w:val="24"/>
          <w:szCs w:val="24"/>
          <w:u w:val="none"/>
          <w:vertAlign w:val="baseline"/>
        </w:rPr>
      </w:pPr>
      <w:r>
        <w:rPr>
          <w:rFonts w:eastAsia="Times New Roman" w:cs="Times New Roman" w:ascii="Times New Roman" w:hAnsi="Times New Roman"/>
          <w:b/>
          <w:i w:val="false"/>
          <w:caps w:val="false"/>
          <w:smallCaps w:val="false"/>
          <w:strike w:val="false"/>
          <w:dstrike w:val="false"/>
          <w:color w:val="00000A"/>
          <w:position w:val="0"/>
          <w:sz w:val="24"/>
          <w:sz w:val="24"/>
          <w:szCs w:val="24"/>
          <w:u w:val="none"/>
          <w:vertAlign w:val="baseline"/>
        </w:rPr>
      </w:r>
    </w:p>
    <w:p>
      <w:pPr>
        <w:pStyle w:val="LOnormal"/>
        <w:keepNext w:val="false"/>
        <w:keepLines w:val="false"/>
        <w:pageBreakBefore w:val="false"/>
        <w:widowControl/>
        <w:pBdr>
          <w:top w:val="single" w:sz="4" w:space="31" w:color="00000A"/>
          <w:left w:val="single" w:sz="4" w:space="4" w:color="00000A"/>
          <w:bottom w:val="single" w:sz="4" w:space="1" w:color="00000A"/>
          <w:right w:val="single" w:sz="4" w:space="4" w:color="00000A"/>
        </w:pBdr>
        <w:shd w:val="clear" w:fill="auto"/>
        <w:tabs>
          <w:tab w:val="clear" w:pos="720"/>
          <w:tab w:val="left" w:pos="1225" w:leader="none"/>
        </w:tabs>
        <w:spacing w:lineRule="auto" w:line="360" w:before="0" w:after="0"/>
        <w:ind w:left="0" w:right="0" w:hanging="0"/>
        <w:jc w:val="both"/>
        <w:rPr>
          <w:rFonts w:ascii="Times New Roman" w:hAnsi="Times New Roman" w:eastAsia="Times New Roman" w:cs="Times New Roman"/>
          <w:b/>
          <w:b/>
          <w:i w:val="false"/>
          <w:i w:val="false"/>
          <w:caps w:val="false"/>
          <w:smallCaps w:val="false"/>
          <w:strike w:val="false"/>
          <w:dstrike w:val="false"/>
          <w:color w:val="00000A"/>
          <w:position w:val="0"/>
          <w:sz w:val="24"/>
          <w:sz w:val="24"/>
          <w:szCs w:val="24"/>
          <w:u w:val="none"/>
          <w:vertAlign w:val="baseline"/>
        </w:rPr>
      </w:pPr>
      <w:r>
        <w:rPr>
          <w:rFonts w:eastAsia="Times New Roman" w:cs="Times New Roman" w:ascii="Times New Roman" w:hAnsi="Times New Roman"/>
          <w:b/>
          <w:i w:val="false"/>
          <w:caps w:val="false"/>
          <w:smallCaps w:val="false"/>
          <w:strike w:val="false"/>
          <w:dstrike w:val="false"/>
          <w:color w:val="00000A"/>
          <w:position w:val="0"/>
          <w:sz w:val="24"/>
          <w:sz w:val="24"/>
          <w:szCs w:val="24"/>
          <w:u w:val="none"/>
          <w:vertAlign w:val="baseline"/>
        </w:rPr>
      </w:r>
    </w:p>
    <w:p>
      <w:pPr>
        <w:pStyle w:val="Ttulo6"/>
        <w:jc w:val="center"/>
        <w:rPr>
          <w:b w:val="false"/>
          <w:b w:val="false"/>
          <w:position w:val="0"/>
          <w:sz w:val="24"/>
          <w:sz w:val="24"/>
          <w:szCs w:val="24"/>
          <w:vertAlign w:val="baseline"/>
        </w:rPr>
      </w:pPr>
      <w:r>
        <w:rPr>
          <w:b w:val="false"/>
          <w:position w:val="0"/>
          <w:sz w:val="24"/>
          <w:sz w:val="24"/>
          <w:szCs w:val="24"/>
          <w:vertAlign w:val="baseline"/>
        </w:rPr>
      </w:r>
    </w:p>
    <w:p>
      <w:pPr>
        <w:pStyle w:val="Ttulo6"/>
        <w:jc w:val="center"/>
        <w:rPr>
          <w:b w:val="false"/>
          <w:b w:val="false"/>
          <w:position w:val="0"/>
          <w:sz w:val="24"/>
          <w:sz w:val="24"/>
          <w:szCs w:val="24"/>
          <w:vertAlign w:val="baseline"/>
        </w:rPr>
      </w:pPr>
      <w:r>
        <w:rPr>
          <w:b w:val="false"/>
          <w:position w:val="0"/>
          <w:sz w:val="24"/>
          <w:sz w:val="24"/>
          <w:szCs w:val="24"/>
          <w:vertAlign w:val="baseline"/>
        </w:rPr>
      </w:r>
    </w:p>
    <w:p>
      <w:pPr>
        <w:pStyle w:val="Ttulo6"/>
        <w:jc w:val="center"/>
        <w:rPr>
          <w:b w:val="false"/>
          <w:b w:val="false"/>
          <w:position w:val="0"/>
          <w:sz w:val="24"/>
          <w:sz w:val="24"/>
          <w:szCs w:val="24"/>
          <w:vertAlign w:val="baseline"/>
        </w:rPr>
      </w:pPr>
      <w:r>
        <w:rPr>
          <w:b w:val="false"/>
          <w:position w:val="0"/>
          <w:sz w:val="24"/>
          <w:sz w:val="24"/>
          <w:szCs w:val="24"/>
          <w:vertAlign w:val="baseline"/>
        </w:rPr>
      </w:r>
    </w:p>
    <w:p>
      <w:pPr>
        <w:pStyle w:val="Ttulo6"/>
        <w:jc w:val="center"/>
        <w:rPr>
          <w:b w:val="false"/>
          <w:b w:val="false"/>
          <w:position w:val="0"/>
          <w:sz w:val="24"/>
          <w:sz w:val="24"/>
          <w:szCs w:val="24"/>
          <w:vertAlign w:val="baseline"/>
        </w:rPr>
      </w:pPr>
      <w:r>
        <w:rPr>
          <w:b w:val="false"/>
          <w:position w:val="0"/>
          <w:sz w:val="24"/>
          <w:sz w:val="24"/>
          <w:szCs w:val="24"/>
          <w:vertAlign w:val="baseline"/>
        </w:rPr>
      </w:r>
    </w:p>
    <w:p>
      <w:pPr>
        <w:pStyle w:val="Ttulo6"/>
        <w:jc w:val="center"/>
        <w:rPr>
          <w:position w:val="0"/>
          <w:sz w:val="24"/>
          <w:sz w:val="24"/>
          <w:szCs w:val="24"/>
          <w:vertAlign w:val="baseline"/>
        </w:rPr>
      </w:pPr>
      <w:r>
        <w:rPr>
          <w:position w:val="0"/>
          <w:sz w:val="24"/>
          <w:sz w:val="24"/>
          <w:szCs w:val="24"/>
          <w:vertAlign w:val="baseline"/>
        </w:rPr>
      </w:r>
    </w:p>
    <w:p>
      <w:pPr>
        <w:pStyle w:val="Ttulo6"/>
        <w:jc w:val="center"/>
        <w:rPr>
          <w:position w:val="0"/>
          <w:sz w:val="24"/>
          <w:sz w:val="24"/>
          <w:szCs w:val="24"/>
          <w:vertAlign w:val="baseline"/>
        </w:rPr>
      </w:pPr>
      <w:r>
        <w:rPr>
          <w:position w:val="0"/>
          <w:sz w:val="24"/>
          <w:sz w:val="24"/>
          <w:szCs w:val="24"/>
          <w:vertAlign w:val="baseline"/>
        </w:rPr>
      </w:r>
    </w:p>
    <w:p>
      <w:pPr>
        <w:pStyle w:val="Ttulo6"/>
        <w:jc w:val="center"/>
        <w:rPr>
          <w:position w:val="0"/>
          <w:sz w:val="24"/>
          <w:sz w:val="24"/>
          <w:szCs w:val="24"/>
          <w:vertAlign w:val="baseline"/>
        </w:rPr>
      </w:pPr>
      <w:r>
        <w:rPr>
          <w:position w:val="0"/>
          <w:sz w:val="24"/>
          <w:sz w:val="24"/>
          <w:szCs w:val="24"/>
          <w:vertAlign w:val="baseline"/>
        </w:rPr>
      </w:r>
    </w:p>
    <w:p>
      <w:pPr>
        <w:pStyle w:val="Ttulo6"/>
        <w:jc w:val="center"/>
        <w:rPr>
          <w:position w:val="0"/>
          <w:sz w:val="24"/>
          <w:sz w:val="24"/>
          <w:szCs w:val="24"/>
          <w:vertAlign w:val="baseline"/>
        </w:rPr>
      </w:pPr>
      <w:r>
        <w:rPr>
          <w:position w:val="0"/>
          <w:sz w:val="24"/>
          <w:sz w:val="24"/>
          <w:szCs w:val="24"/>
          <w:vertAlign w:val="baseline"/>
        </w:rPr>
      </w:r>
    </w:p>
    <w:p>
      <w:pPr>
        <w:pStyle w:val="Ttulo6"/>
        <w:jc w:val="center"/>
        <w:rPr>
          <w:position w:val="0"/>
          <w:sz w:val="24"/>
          <w:sz w:val="24"/>
          <w:szCs w:val="24"/>
          <w:vertAlign w:val="baseline"/>
        </w:rPr>
      </w:pPr>
      <w:r>
        <w:rPr>
          <w:position w:val="0"/>
          <w:sz w:val="24"/>
          <w:sz w:val="24"/>
          <w:szCs w:val="24"/>
          <w:vertAlign w:val="baseline"/>
        </w:rPr>
      </w:r>
    </w:p>
    <w:p>
      <w:pPr>
        <w:pStyle w:val="Ttulo6"/>
        <w:jc w:val="center"/>
        <w:rPr>
          <w:position w:val="0"/>
          <w:sz w:val="24"/>
          <w:sz w:val="24"/>
          <w:szCs w:val="24"/>
          <w:vertAlign w:val="baseline"/>
        </w:rPr>
      </w:pPr>
      <w:r>
        <w:rPr>
          <w:position w:val="0"/>
          <w:sz w:val="24"/>
          <w:sz w:val="24"/>
          <w:szCs w:val="24"/>
          <w:vertAlign w:val="baseline"/>
        </w:rPr>
      </w:r>
    </w:p>
    <w:p>
      <w:pPr>
        <w:pStyle w:val="Ttulo6"/>
        <w:jc w:val="center"/>
        <w:rPr>
          <w:position w:val="0"/>
          <w:sz w:val="24"/>
          <w:sz w:val="24"/>
          <w:szCs w:val="24"/>
          <w:vertAlign w:val="baseline"/>
        </w:rPr>
      </w:pPr>
      <w:r>
        <w:rPr>
          <w:position w:val="0"/>
          <w:sz w:val="24"/>
          <w:sz w:val="24"/>
          <w:szCs w:val="24"/>
          <w:vertAlign w:val="baseline"/>
        </w:rPr>
      </w:r>
    </w:p>
    <w:p>
      <w:pPr>
        <w:pStyle w:val="Ttulo6"/>
        <w:spacing w:lineRule="auto" w:line="240" w:before="0" w:after="0"/>
        <w:jc w:val="center"/>
        <w:rPr>
          <w:position w:val="0"/>
          <w:sz w:val="22"/>
          <w:sz w:val="22"/>
          <w:vertAlign w:val="baseline"/>
        </w:rPr>
      </w:pPr>
      <w:r>
        <w:rPr>
          <w:rFonts w:eastAsia="Times New Roman" w:cs="Times New Roman" w:ascii="Times New Roman" w:hAnsi="Times New Roman"/>
          <w:b/>
          <w:position w:val="0"/>
          <w:sz w:val="24"/>
          <w:sz w:val="24"/>
          <w:szCs w:val="24"/>
          <w:vertAlign w:val="baseline"/>
        </w:rPr>
        <w:t>Florianópolis – SC</w:t>
      </w:r>
    </w:p>
    <w:p>
      <w:pPr>
        <w:pStyle w:val="Ttulo6"/>
        <w:spacing w:lineRule="auto" w:line="240" w:before="0" w:after="0"/>
        <w:jc w:val="center"/>
        <w:rPr>
          <w:rFonts w:ascii="Times New Roman" w:hAnsi="Times New Roman" w:eastAsia="Times New Roman" w:cs="Times New Roman"/>
          <w:b/>
          <w:b/>
          <w:bCs/>
          <w:color w:val="00000A"/>
          <w:w w:val="100"/>
          <w:position w:val="0"/>
          <w:sz w:val="24"/>
          <w:sz w:val="24"/>
          <w:szCs w:val="24"/>
          <w:effect w:val="none"/>
          <w:vertAlign w:val="baseline"/>
          <w:em w:val="none"/>
          <w:lang w:val="pt-BR" w:eastAsia="zh-CN" w:bidi="ar-SA"/>
        </w:rPr>
      </w:pPr>
      <w:r>
        <w:rPr>
          <w:rFonts w:eastAsia="Times New Roman" w:cs="Times New Roman" w:ascii="Times New Roman" w:hAnsi="Times New Roman"/>
          <w:b/>
          <w:bCs/>
          <w:color w:val="00000A"/>
          <w:w w:val="100"/>
          <w:position w:val="0"/>
          <w:sz w:val="24"/>
          <w:sz w:val="24"/>
          <w:szCs w:val="24"/>
          <w:effect w:val="none"/>
          <w:vertAlign w:val="baseline"/>
          <w:em w:val="none"/>
          <w:lang w:val="pt-BR" w:eastAsia="zh-CN" w:bidi="ar-SA"/>
        </w:rPr>
        <w:t>Fevereiro/2022</w:t>
      </w:r>
    </w:p>
    <w:p>
      <w:pPr>
        <w:pStyle w:val="Ttulo6"/>
        <w:rPr>
          <w:rFonts w:ascii="Times New Roman" w:hAnsi="Times New Roman" w:eastAsia="Times New Roman" w:cs="Times New Roman"/>
          <w:position w:val="0"/>
          <w:sz w:val="22"/>
          <w:sz w:val="22"/>
          <w:vertAlign w:val="baseline"/>
        </w:rPr>
      </w:pPr>
      <w:r>
        <w:rPr>
          <w:rFonts w:eastAsia="Times New Roman" w:cs="Times New Roman" w:ascii="Times New Roman" w:hAnsi="Times New Roman"/>
          <w:position w:val="0"/>
          <w:sz w:val="22"/>
          <w:sz w:val="22"/>
          <w:vertAlign w:val="baseline"/>
        </w:rPr>
      </w:r>
    </w:p>
    <w:p>
      <w:pPr>
        <w:pStyle w:val="Ttulo6"/>
        <w:rPr>
          <w:rFonts w:ascii="Times New Roman" w:hAnsi="Times New Roman" w:eastAsia="Times New Roman" w:cs="Times New Roman"/>
          <w:position w:val="0"/>
          <w:sz w:val="22"/>
          <w:sz w:val="22"/>
          <w:vertAlign w:val="baseline"/>
        </w:rPr>
      </w:pPr>
      <w:r>
        <w:rPr>
          <w:rFonts w:eastAsia="Times New Roman" w:cs="Times New Roman" w:ascii="Times New Roman" w:hAnsi="Times New Roman"/>
          <w:position w:val="0"/>
          <w:sz w:val="22"/>
          <w:sz w:val="22"/>
          <w:vertAlign w:val="baseline"/>
        </w:rPr>
      </w:r>
    </w:p>
    <w:p>
      <w:pPr>
        <w:pStyle w:val="Ttulo6"/>
        <w:rPr>
          <w:rFonts w:ascii="Times New Roman" w:hAnsi="Times New Roman" w:eastAsia="Times New Roman" w:cs="Times New Roman"/>
          <w:position w:val="0"/>
          <w:sz w:val="22"/>
          <w:sz w:val="22"/>
          <w:vertAlign w:val="baseline"/>
        </w:rPr>
      </w:pPr>
      <w:r>
        <w:rPr>
          <w:rFonts w:eastAsia="Times New Roman" w:cs="Times New Roman" w:ascii="Times New Roman" w:hAnsi="Times New Roman"/>
          <w:position w:val="0"/>
          <w:sz w:val="22"/>
          <w:sz w:val="22"/>
          <w:vertAlign w:val="baseline"/>
        </w:rPr>
      </w:r>
    </w:p>
    <w:p>
      <w:pPr>
        <w:pStyle w:val="Ttulo6"/>
        <w:rPr>
          <w:rFonts w:ascii="Times New Roman" w:hAnsi="Times New Roman" w:eastAsia="Times New Roman" w:cs="Times New Roman"/>
          <w:position w:val="0"/>
          <w:sz w:val="22"/>
          <w:sz w:val="22"/>
          <w:vertAlign w:val="baseline"/>
        </w:rPr>
      </w:pPr>
      <w:r>
        <w:rPr>
          <w:rFonts w:eastAsia="Times New Roman" w:cs="Times New Roman" w:ascii="Times New Roman" w:hAnsi="Times New Roman"/>
          <w:position w:val="0"/>
          <w:sz w:val="22"/>
          <w:sz w:val="22"/>
          <w:vertAlign w:val="baseline"/>
        </w:rPr>
      </w:r>
    </w:p>
    <w:p>
      <w:pPr>
        <w:pStyle w:val="Ttulo6"/>
        <w:rPr>
          <w:position w:val="0"/>
          <w:sz w:val="22"/>
          <w:sz w:val="22"/>
          <w:vertAlign w:val="baseline"/>
        </w:rPr>
      </w:pPr>
      <w:r>
        <w:rPr>
          <w:position w:val="0"/>
          <w:sz w:val="22"/>
          <w:sz w:val="22"/>
          <w:vertAlign w:val="baseline"/>
        </w:rPr>
      </w:r>
    </w:p>
    <w:p>
      <w:pPr>
        <w:pStyle w:val="Ttulo6"/>
        <w:rPr>
          <w:position w:val="0"/>
          <w:sz w:val="22"/>
          <w:sz w:val="22"/>
          <w:vertAlign w:val="baseline"/>
        </w:rPr>
      </w:pPr>
      <w:r>
        <w:rPr>
          <w:position w:val="0"/>
          <w:sz w:val="22"/>
          <w:sz w:val="22"/>
          <w:vertAlign w:val="baseline"/>
        </w:rPr>
      </w:r>
    </w:p>
    <w:p>
      <w:pPr>
        <w:pStyle w:val="Ttulo6"/>
        <w:rPr>
          <w:position w:val="0"/>
          <w:sz w:val="22"/>
          <w:sz w:val="22"/>
          <w:vertAlign w:val="baseline"/>
        </w:rPr>
      </w:pPr>
      <w:r>
        <w:rPr>
          <w:position w:val="0"/>
          <w:sz w:val="22"/>
          <w:sz w:val="22"/>
          <w:vertAlign w:val="baseline"/>
        </w:rPr>
      </w:r>
    </w:p>
    <w:p>
      <w:pPr>
        <w:pStyle w:val="Ttulo6"/>
        <w:rPr>
          <w:position w:val="0"/>
          <w:sz w:val="22"/>
          <w:sz w:val="22"/>
          <w:vertAlign w:val="baseline"/>
        </w:rPr>
      </w:pPr>
      <w:r>
        <w:rPr>
          <w:position w:val="0"/>
          <w:sz w:val="22"/>
          <w:sz w:val="22"/>
          <w:vertAlign w:val="baseline"/>
        </w:rPr>
      </w:r>
    </w:p>
    <w:p>
      <w:pPr>
        <w:pStyle w:val="Ttulo6"/>
        <w:rPr>
          <w:position w:val="0"/>
          <w:sz w:val="22"/>
          <w:sz w:val="22"/>
          <w:vertAlign w:val="baseline"/>
        </w:rPr>
      </w:pPr>
      <w:r>
        <w:rPr>
          <w:position w:val="0"/>
          <w:sz w:val="22"/>
          <w:sz w:val="22"/>
          <w:vertAlign w:val="baseline"/>
        </w:rPr>
      </w:r>
    </w:p>
    <w:p>
      <w:pPr>
        <w:pStyle w:val="Ttulo6"/>
        <w:rPr>
          <w:position w:val="0"/>
          <w:sz w:val="22"/>
          <w:sz w:val="22"/>
          <w:vertAlign w:val="baseline"/>
        </w:rPr>
      </w:pPr>
      <w:r>
        <w:rPr>
          <w:position w:val="0"/>
          <w:sz w:val="22"/>
          <w:sz w:val="22"/>
          <w:vertAlign w:val="baseline"/>
        </w:rPr>
      </w:r>
    </w:p>
    <w:p>
      <w:pPr>
        <w:pStyle w:val="LOnormal"/>
        <w:keepNext w:val="false"/>
        <w:keepLines w:val="false"/>
        <w:pageBreakBefore w:val="false"/>
        <w:widowControl w:val="false"/>
        <w:shd w:val="clear" w:fill="auto"/>
        <w:spacing w:lineRule="auto" w:line="240" w:before="0" w:after="200"/>
        <w:ind w:left="567" w:right="0" w:hanging="567"/>
        <w:jc w:val="center"/>
        <w:rPr>
          <w:rFonts w:ascii="Times New Roman" w:hAnsi="Times New Roman" w:eastAsia="Times New Roman" w:cs="Times New Roman"/>
          <w:b/>
          <w:b/>
          <w:i w:val="false"/>
          <w:i w:val="false"/>
          <w:caps w:val="false"/>
          <w:smallCaps w:val="false"/>
          <w:strike w:val="false"/>
          <w:dstrike w:val="false"/>
          <w:color w:val="00000A"/>
          <w:position w:val="0"/>
          <w:sz w:val="24"/>
          <w:sz w:val="24"/>
          <w:szCs w:val="24"/>
          <w:u w:val="none"/>
          <w:vertAlign w:val="baseline"/>
        </w:rPr>
      </w:pPr>
      <w:r>
        <w:rPr>
          <w:rFonts w:eastAsia="Times New Roman" w:cs="Times New Roman" w:ascii="Times New Roman" w:hAnsi="Times New Roman"/>
          <w:b/>
          <w:i w:val="false"/>
          <w:caps w:val="false"/>
          <w:smallCaps w:val="false"/>
          <w:strike w:val="false"/>
          <w:dstrike w:val="false"/>
          <w:color w:val="00000A"/>
          <w:position w:val="0"/>
          <w:sz w:val="24"/>
          <w:sz w:val="24"/>
          <w:szCs w:val="24"/>
          <w:u w:val="none"/>
          <w:vertAlign w:val="baseline"/>
        </w:rPr>
      </w:r>
    </w:p>
    <w:p>
      <w:pPr>
        <w:pStyle w:val="LOnormal"/>
        <w:keepNext w:val="false"/>
        <w:keepLines w:val="false"/>
        <w:pageBreakBefore w:val="false"/>
        <w:widowControl w:val="false"/>
        <w:shd w:val="clear" w:fill="auto"/>
        <w:spacing w:lineRule="auto" w:line="240" w:before="0" w:after="200"/>
        <w:ind w:left="567" w:right="0" w:hanging="567"/>
        <w:jc w:val="center"/>
        <w:rPr>
          <w:rFonts w:ascii="Times New Roman" w:hAnsi="Times New Roman" w:eastAsia="Times New Roman" w:cs="Times New Roman"/>
          <w:b w:val="false"/>
          <w:b w:val="false"/>
          <w:i/>
          <w:i/>
          <w:caps w:val="false"/>
          <w:smallCaps w:val="false"/>
          <w:strike w:val="false"/>
          <w:dstrike w:val="false"/>
          <w:color w:val="00000A"/>
          <w:position w:val="0"/>
          <w:sz w:val="16"/>
          <w:sz w:val="16"/>
          <w:szCs w:val="16"/>
          <w:u w:val="none"/>
          <w:vertAlign w:val="baseline"/>
        </w:rPr>
      </w:pPr>
      <w:r>
        <w:rPr>
          <w:rFonts w:eastAsia="Times New Roman" w:cs="Times New Roman" w:ascii="Times New Roman" w:hAnsi="Times New Roman"/>
          <w:b w:val="false"/>
          <w:i w:val="false"/>
          <w:caps w:val="false"/>
          <w:smallCaps w:val="false"/>
          <w:strike w:val="false"/>
          <w:dstrike w:val="false"/>
          <w:color w:val="00000A"/>
          <w:position w:val="0"/>
          <w:sz w:val="24"/>
          <w:sz w:val="24"/>
          <w:szCs w:val="24"/>
          <w:u w:val="none"/>
          <w:shd w:fill="auto" w:val="clear"/>
          <w:vertAlign w:val="baseline"/>
        </w:rPr>
        <w:t xml:space="preserve">DIRETRIZES PARA ATENÇÃO À SAÚDE DA PESSOA COM </w:t>
      </w:r>
      <w:r>
        <w:rPr>
          <w:rFonts w:eastAsia="Times New Roman" w:cs="Times New Roman" w:ascii="Times New Roman" w:hAnsi="Times New Roman"/>
          <w:b w:val="false"/>
          <w:i w:val="false"/>
          <w:iCs w:val="false"/>
          <w:caps w:val="false"/>
          <w:smallCaps w:val="false"/>
          <w:strike w:val="false"/>
          <w:dstrike w:val="false"/>
          <w:color w:val="00000A"/>
          <w:position w:val="0"/>
          <w:sz w:val="24"/>
          <w:sz w:val="24"/>
          <w:szCs w:val="24"/>
          <w:u w:val="none"/>
          <w:shd w:fill="auto" w:val="clear"/>
          <w:vertAlign w:val="baseline"/>
        </w:rPr>
        <w:t>ES</w:t>
      </w:r>
      <w:r>
        <w:rPr>
          <w:rFonts w:eastAsia="Times New Roman" w:cs="Times New Roman" w:ascii="Times New Roman" w:hAnsi="Times New Roman"/>
          <w:b w:val="false"/>
          <w:i w:val="false"/>
          <w:caps w:val="false"/>
          <w:smallCaps w:val="false"/>
          <w:strike w:val="false"/>
          <w:dstrike w:val="false"/>
          <w:color w:val="00000A"/>
          <w:position w:val="0"/>
          <w:sz w:val="24"/>
          <w:sz w:val="24"/>
          <w:szCs w:val="24"/>
          <w:u w:val="none"/>
          <w:shd w:fill="auto" w:val="clear"/>
          <w:vertAlign w:val="baseline"/>
        </w:rPr>
        <w:t>TOMIA INTESTINAL, URINÁRIA E/OU FÍSTULA CUTÂNEA DO</w:t>
      </w:r>
      <w:r>
        <w:rPr>
          <w:rFonts w:eastAsia="Times New Roman" w:cs="Times New Roman" w:ascii="Times New Roman" w:hAnsi="Times New Roman"/>
          <w:i/>
          <w:sz w:val="16"/>
          <w:szCs w:val="16"/>
        </w:rPr>
        <w:t xml:space="preserve"> </w:t>
      </w:r>
      <w:r>
        <w:rPr>
          <w:rFonts w:eastAsia="Times New Roman" w:cs="Times New Roman" w:ascii="Times New Roman" w:hAnsi="Times New Roman"/>
          <w:b w:val="false"/>
          <w:i w:val="false"/>
          <w:caps w:val="false"/>
          <w:smallCaps w:val="false"/>
          <w:strike w:val="false"/>
          <w:dstrike w:val="false"/>
          <w:color w:val="00000A"/>
          <w:position w:val="0"/>
          <w:sz w:val="24"/>
          <w:sz w:val="24"/>
          <w:szCs w:val="24"/>
          <w:u w:val="none"/>
          <w:shd w:fill="auto" w:val="clear"/>
          <w:vertAlign w:val="baseline"/>
        </w:rPr>
        <w:t>ESTADO DE SANTA CATARINA</w:t>
      </w:r>
    </w:p>
    <w:p>
      <w:pPr>
        <w:pStyle w:val="LOnormal"/>
        <w:keepNext w:val="false"/>
        <w:keepLines w:val="false"/>
        <w:pageBreakBefore w:val="false"/>
        <w:widowControl w:val="false"/>
        <w:shd w:val="clear" w:fill="auto"/>
        <w:spacing w:lineRule="auto" w:line="240" w:before="0" w:after="200"/>
        <w:ind w:left="567" w:right="0" w:hanging="567"/>
        <w:jc w:val="center"/>
        <w:rPr>
          <w:rFonts w:ascii="Times New Roman" w:hAnsi="Times New Roman" w:eastAsia="Times New Roman" w:cs="Times New Roman"/>
          <w:b w:val="false"/>
          <w:b w:val="false"/>
          <w:i w:val="false"/>
          <w:i w:val="false"/>
          <w:caps w:val="false"/>
          <w:smallCaps w:val="false"/>
          <w:strike w:val="false"/>
          <w:dstrike w:val="false"/>
          <w:color w:val="00000A"/>
          <w:position w:val="0"/>
          <w:sz w:val="24"/>
          <w:sz w:val="24"/>
          <w:szCs w:val="24"/>
          <w:u w:val="none"/>
          <w:vertAlign w:val="baseline"/>
        </w:rPr>
      </w:pPr>
      <w:r>
        <w:rPr>
          <w:rFonts w:eastAsia="Times New Roman" w:cs="Times New Roman" w:ascii="Times New Roman" w:hAnsi="Times New Roman"/>
          <w:b w:val="false"/>
          <w:i w:val="false"/>
          <w:caps w:val="false"/>
          <w:smallCaps w:val="false"/>
          <w:strike w:val="false"/>
          <w:dstrike w:val="false"/>
          <w:color w:val="00000A"/>
          <w:position w:val="0"/>
          <w:sz w:val="24"/>
          <w:sz w:val="24"/>
          <w:szCs w:val="24"/>
          <w:u w:val="none"/>
          <w:vertAlign w:val="baseline"/>
        </w:rPr>
      </w:r>
    </w:p>
    <w:p>
      <w:pPr>
        <w:pStyle w:val="LOnormal"/>
        <w:keepNext w:val="false"/>
        <w:keepLines w:val="false"/>
        <w:pageBreakBefore w:val="false"/>
        <w:widowControl w:val="false"/>
        <w:shd w:val="clear" w:fill="auto"/>
        <w:spacing w:lineRule="auto" w:line="240" w:before="0" w:after="200"/>
        <w:ind w:left="567" w:right="0" w:hanging="567"/>
        <w:jc w:val="center"/>
        <w:rPr>
          <w:rFonts w:ascii="Times New Roman" w:hAnsi="Times New Roman" w:eastAsia="Times New Roman" w:cs="Times New Roman"/>
          <w:b w:val="false"/>
          <w:b w:val="false"/>
          <w:i w:val="false"/>
          <w:i w:val="false"/>
          <w:caps w:val="false"/>
          <w:smallCaps w:val="false"/>
          <w:strike w:val="false"/>
          <w:dstrike w:val="false"/>
          <w:color w:val="00000A"/>
          <w:position w:val="0"/>
          <w:sz w:val="24"/>
          <w:sz w:val="24"/>
          <w:szCs w:val="24"/>
          <w:u w:val="none"/>
          <w:vertAlign w:val="baseline"/>
        </w:rPr>
      </w:pPr>
      <w:r>
        <w:rPr>
          <w:rFonts w:eastAsia="Times New Roman" w:cs="Times New Roman" w:ascii="Times New Roman" w:hAnsi="Times New Roman"/>
          <w:b w:val="false"/>
          <w:i w:val="false"/>
          <w:caps w:val="false"/>
          <w:smallCaps w:val="false"/>
          <w:strike w:val="false"/>
          <w:dstrike w:val="false"/>
          <w:color w:val="00000A"/>
          <w:position w:val="0"/>
          <w:sz w:val="24"/>
          <w:sz w:val="24"/>
          <w:szCs w:val="24"/>
          <w:u w:val="none"/>
          <w:vertAlign w:val="baseline"/>
        </w:rPr>
      </w:r>
    </w:p>
    <w:p>
      <w:pPr>
        <w:pStyle w:val="LOnormal"/>
        <w:keepNext w:val="false"/>
        <w:keepLines w:val="false"/>
        <w:pageBreakBefore w:val="false"/>
        <w:widowControl w:val="false"/>
        <w:shd w:val="clear" w:fill="auto"/>
        <w:spacing w:lineRule="auto" w:line="240" w:before="0" w:after="200"/>
        <w:ind w:left="567" w:right="0" w:hanging="567"/>
        <w:jc w:val="center"/>
        <w:rPr>
          <w:rFonts w:ascii="Times New Roman" w:hAnsi="Times New Roman" w:eastAsia="Times New Roman" w:cs="Times New Roman"/>
          <w:b w:val="false"/>
          <w:b w:val="false"/>
          <w:i w:val="false"/>
          <w:i w:val="false"/>
          <w:caps w:val="false"/>
          <w:smallCaps w:val="false"/>
          <w:strike w:val="false"/>
          <w:dstrike w:val="false"/>
          <w:color w:val="00000A"/>
          <w:position w:val="0"/>
          <w:sz w:val="24"/>
          <w:sz w:val="24"/>
          <w:szCs w:val="24"/>
          <w:u w:val="none"/>
          <w:vertAlign w:val="baseline"/>
        </w:rPr>
      </w:pPr>
      <w:r>
        <w:rPr>
          <w:rFonts w:eastAsia="Times New Roman" w:cs="Times New Roman" w:ascii="Times New Roman" w:hAnsi="Times New Roman"/>
          <w:b w:val="false"/>
          <w:i w:val="false"/>
          <w:caps w:val="false"/>
          <w:smallCaps w:val="false"/>
          <w:strike w:val="false"/>
          <w:dstrike w:val="false"/>
          <w:color w:val="00000A"/>
          <w:position w:val="0"/>
          <w:sz w:val="24"/>
          <w:sz w:val="24"/>
          <w:szCs w:val="24"/>
          <w:u w:val="none"/>
          <w:vertAlign w:val="baseline"/>
        </w:rPr>
      </w:r>
    </w:p>
    <w:p>
      <w:pPr>
        <w:pStyle w:val="LOnormal"/>
        <w:keepNext w:val="false"/>
        <w:keepLines w:val="false"/>
        <w:pageBreakBefore w:val="false"/>
        <w:widowControl w:val="false"/>
        <w:shd w:val="clear" w:fill="auto"/>
        <w:spacing w:lineRule="auto" w:line="240" w:before="0" w:after="200"/>
        <w:ind w:left="567" w:right="0" w:hanging="567"/>
        <w:jc w:val="center"/>
        <w:rPr>
          <w:rFonts w:ascii="Times New Roman" w:hAnsi="Times New Roman" w:eastAsia="Times New Roman" w:cs="Times New Roman"/>
          <w:b w:val="false"/>
          <w:b w:val="false"/>
          <w:i w:val="false"/>
          <w:i w:val="false"/>
          <w:caps w:val="false"/>
          <w:smallCaps w:val="false"/>
          <w:strike w:val="false"/>
          <w:dstrike w:val="false"/>
          <w:color w:val="00000A"/>
          <w:position w:val="0"/>
          <w:sz w:val="24"/>
          <w:sz w:val="24"/>
          <w:szCs w:val="24"/>
          <w:u w:val="none"/>
          <w:vertAlign w:val="baseline"/>
        </w:rPr>
      </w:pPr>
      <w:r>
        <w:rPr>
          <w:rFonts w:eastAsia="Times New Roman" w:cs="Times New Roman" w:ascii="Times New Roman" w:hAnsi="Times New Roman"/>
          <w:b w:val="false"/>
          <w:i w:val="false"/>
          <w:caps w:val="false"/>
          <w:smallCaps w:val="false"/>
          <w:strike w:val="false"/>
          <w:dstrike w:val="false"/>
          <w:color w:val="00000A"/>
          <w:position w:val="0"/>
          <w:sz w:val="24"/>
          <w:sz w:val="24"/>
          <w:szCs w:val="24"/>
          <w:u w:val="none"/>
          <w:vertAlign w:val="baseline"/>
        </w:rPr>
      </w:r>
    </w:p>
    <w:p>
      <w:pPr>
        <w:pStyle w:val="LOnormal"/>
        <w:keepNext w:val="false"/>
        <w:keepLines w:val="false"/>
        <w:pageBreakBefore w:val="false"/>
        <w:widowControl w:val="false"/>
        <w:shd w:val="clear" w:fill="auto"/>
        <w:spacing w:lineRule="auto" w:line="240" w:before="0" w:after="200"/>
        <w:ind w:left="567" w:right="0" w:hanging="567"/>
        <w:jc w:val="center"/>
        <w:rPr>
          <w:rFonts w:ascii="Times New Roman" w:hAnsi="Times New Roman" w:eastAsia="Times New Roman" w:cs="Times New Roman"/>
          <w:b w:val="false"/>
          <w:b w:val="false"/>
          <w:i w:val="false"/>
          <w:i w:val="false"/>
          <w:caps w:val="false"/>
          <w:smallCaps w:val="false"/>
          <w:strike w:val="false"/>
          <w:dstrike w:val="false"/>
          <w:color w:val="00000A"/>
          <w:position w:val="0"/>
          <w:sz w:val="24"/>
          <w:sz w:val="24"/>
          <w:szCs w:val="24"/>
          <w:u w:val="none"/>
          <w:vertAlign w:val="baseline"/>
        </w:rPr>
      </w:pPr>
      <w:r>
        <w:rPr>
          <w:rFonts w:eastAsia="Times New Roman" w:cs="Times New Roman" w:ascii="Times New Roman" w:hAnsi="Times New Roman"/>
          <w:b w:val="false"/>
          <w:i w:val="false"/>
          <w:caps w:val="false"/>
          <w:smallCaps w:val="false"/>
          <w:strike w:val="false"/>
          <w:dstrike w:val="false"/>
          <w:color w:val="00000A"/>
          <w:position w:val="0"/>
          <w:sz w:val="24"/>
          <w:sz w:val="24"/>
          <w:szCs w:val="24"/>
          <w:u w:val="none"/>
          <w:vertAlign w:val="baseline"/>
        </w:rPr>
      </w:r>
    </w:p>
    <w:p>
      <w:pPr>
        <w:pStyle w:val="LOnormal"/>
        <w:keepNext w:val="false"/>
        <w:keepLines w:val="false"/>
        <w:pageBreakBefore w:val="false"/>
        <w:widowControl w:val="false"/>
        <w:shd w:val="clear" w:fill="auto"/>
        <w:spacing w:lineRule="auto" w:line="240" w:before="0" w:after="200"/>
        <w:ind w:left="567" w:right="0" w:hanging="567"/>
        <w:jc w:val="center"/>
        <w:rPr>
          <w:rFonts w:ascii="Times New Roman" w:hAnsi="Times New Roman" w:eastAsia="Times New Roman" w:cs="Times New Roman"/>
          <w:b w:val="false"/>
          <w:b w:val="false"/>
          <w:i w:val="false"/>
          <w:i w:val="false"/>
          <w:caps w:val="false"/>
          <w:smallCaps w:val="false"/>
          <w:strike w:val="false"/>
          <w:dstrike w:val="false"/>
          <w:color w:val="00000A"/>
          <w:position w:val="0"/>
          <w:sz w:val="24"/>
          <w:sz w:val="24"/>
          <w:szCs w:val="24"/>
          <w:u w:val="none"/>
          <w:vertAlign w:val="baseline"/>
        </w:rPr>
      </w:pPr>
      <w:r>
        <w:rPr>
          <w:rFonts w:eastAsia="Times New Roman" w:cs="Times New Roman" w:ascii="Times New Roman" w:hAnsi="Times New Roman"/>
          <w:b w:val="false"/>
          <w:i w:val="false"/>
          <w:caps w:val="false"/>
          <w:smallCaps w:val="false"/>
          <w:strike w:val="false"/>
          <w:dstrike w:val="false"/>
          <w:color w:val="00000A"/>
          <w:position w:val="0"/>
          <w:sz w:val="24"/>
          <w:sz w:val="24"/>
          <w:szCs w:val="24"/>
          <w:u w:val="none"/>
          <w:vertAlign w:val="baseline"/>
        </w:rPr>
      </w:r>
    </w:p>
    <w:p>
      <w:pPr>
        <w:pStyle w:val="LOnormal"/>
        <w:keepNext w:val="false"/>
        <w:keepLines w:val="false"/>
        <w:pageBreakBefore w:val="false"/>
        <w:widowControl w:val="false"/>
        <w:shd w:val="clear" w:fill="auto"/>
        <w:spacing w:lineRule="auto" w:line="240" w:before="0" w:after="200"/>
        <w:ind w:left="567" w:right="0" w:hanging="567"/>
        <w:jc w:val="center"/>
        <w:rPr>
          <w:rFonts w:ascii="Times New Roman" w:hAnsi="Times New Roman" w:eastAsia="Times New Roman" w:cs="Times New Roman"/>
          <w:b w:val="false"/>
          <w:b w:val="false"/>
          <w:i w:val="false"/>
          <w:i w:val="false"/>
          <w:caps w:val="false"/>
          <w:smallCaps w:val="false"/>
          <w:strike w:val="false"/>
          <w:dstrike w:val="false"/>
          <w:color w:val="00000A"/>
          <w:position w:val="0"/>
          <w:sz w:val="24"/>
          <w:sz w:val="24"/>
          <w:szCs w:val="24"/>
          <w:u w:val="none"/>
          <w:vertAlign w:val="baseline"/>
        </w:rPr>
      </w:pPr>
      <w:r>
        <w:rPr>
          <w:rFonts w:eastAsia="Times New Roman" w:cs="Times New Roman" w:ascii="Times New Roman" w:hAnsi="Times New Roman"/>
          <w:b w:val="false"/>
          <w:i w:val="false"/>
          <w:caps w:val="false"/>
          <w:smallCaps w:val="false"/>
          <w:strike w:val="false"/>
          <w:dstrike w:val="false"/>
          <w:color w:val="00000A"/>
          <w:position w:val="0"/>
          <w:sz w:val="24"/>
          <w:sz w:val="24"/>
          <w:szCs w:val="24"/>
          <w:u w:val="none"/>
          <w:vertAlign w:val="baseline"/>
        </w:rPr>
      </w:r>
    </w:p>
    <w:p>
      <w:pPr>
        <w:pStyle w:val="LOnormal"/>
        <w:keepNext w:val="false"/>
        <w:keepLines w:val="false"/>
        <w:pageBreakBefore w:val="false"/>
        <w:widowControl w:val="false"/>
        <w:shd w:val="clear" w:fill="auto"/>
        <w:spacing w:lineRule="auto" w:line="240" w:before="0" w:after="200"/>
        <w:ind w:left="567" w:right="0" w:hanging="567"/>
        <w:jc w:val="center"/>
        <w:rPr>
          <w:rFonts w:ascii="Times New Roman" w:hAnsi="Times New Roman" w:eastAsia="Times New Roman" w:cs="Times New Roman"/>
          <w:b w:val="false"/>
          <w:b w:val="false"/>
          <w:i w:val="false"/>
          <w:i w:val="false"/>
          <w:caps w:val="false"/>
          <w:smallCaps w:val="false"/>
          <w:strike w:val="false"/>
          <w:dstrike w:val="false"/>
          <w:color w:val="00000A"/>
          <w:position w:val="0"/>
          <w:sz w:val="24"/>
          <w:sz w:val="24"/>
          <w:szCs w:val="24"/>
          <w:u w:val="none"/>
          <w:vertAlign w:val="baseline"/>
        </w:rPr>
      </w:pPr>
      <w:r>
        <w:rPr>
          <w:rFonts w:eastAsia="Times New Roman" w:cs="Times New Roman" w:ascii="Times New Roman" w:hAnsi="Times New Roman"/>
          <w:b w:val="false"/>
          <w:i w:val="false"/>
          <w:caps w:val="false"/>
          <w:smallCaps w:val="false"/>
          <w:strike w:val="false"/>
          <w:dstrike w:val="false"/>
          <w:color w:val="00000A"/>
          <w:position w:val="0"/>
          <w:sz w:val="24"/>
          <w:sz w:val="24"/>
          <w:szCs w:val="24"/>
          <w:u w:val="none"/>
          <w:vertAlign w:val="baseline"/>
        </w:rPr>
      </w:r>
    </w:p>
    <w:p>
      <w:pPr>
        <w:pStyle w:val="LOnormal"/>
        <w:keepNext w:val="false"/>
        <w:keepLines w:val="false"/>
        <w:pageBreakBefore w:val="false"/>
        <w:widowControl w:val="false"/>
        <w:shd w:val="clear" w:fill="auto"/>
        <w:spacing w:lineRule="auto" w:line="240" w:before="0" w:after="200"/>
        <w:ind w:left="567" w:right="0" w:hanging="567"/>
        <w:jc w:val="center"/>
        <w:rPr>
          <w:rFonts w:ascii="Times New Roman" w:hAnsi="Times New Roman" w:eastAsia="Times New Roman" w:cs="Times New Roman"/>
          <w:b w:val="false"/>
          <w:b w:val="false"/>
          <w:i w:val="false"/>
          <w:i w:val="false"/>
          <w:caps w:val="false"/>
          <w:smallCaps w:val="false"/>
          <w:strike w:val="false"/>
          <w:dstrike w:val="false"/>
          <w:color w:val="00000A"/>
          <w:position w:val="0"/>
          <w:sz w:val="24"/>
          <w:sz w:val="24"/>
          <w:szCs w:val="24"/>
          <w:u w:val="none"/>
          <w:vertAlign w:val="baseline"/>
        </w:rPr>
      </w:pPr>
      <w:r>
        <w:rPr>
          <w:rFonts w:eastAsia="Times New Roman" w:cs="Times New Roman" w:ascii="Times New Roman" w:hAnsi="Times New Roman"/>
          <w:b w:val="false"/>
          <w:i w:val="false"/>
          <w:caps w:val="false"/>
          <w:smallCaps w:val="false"/>
          <w:strike w:val="false"/>
          <w:dstrike w:val="false"/>
          <w:color w:val="00000A"/>
          <w:position w:val="0"/>
          <w:sz w:val="24"/>
          <w:sz w:val="24"/>
          <w:szCs w:val="24"/>
          <w:u w:val="none"/>
          <w:vertAlign w:val="baseline"/>
        </w:rPr>
      </w:r>
    </w:p>
    <w:p>
      <w:pPr>
        <w:pStyle w:val="LOnormal"/>
        <w:widowControl w:val="false"/>
        <w:shd w:val="clear" w:fill="auto"/>
        <w:spacing w:lineRule="auto" w:line="240" w:before="0" w:after="200"/>
        <w:ind w:left="567" w:right="0" w:hanging="567"/>
        <w:jc w:val="center"/>
        <w:rPr>
          <w:rFonts w:ascii="Times New Roman" w:hAnsi="Times New Roman" w:eastAsia="Times New Roman" w:cs="Times New Roman"/>
          <w:b w:val="false"/>
          <w:b w:val="false"/>
          <w:i w:val="false"/>
          <w:i w:val="false"/>
          <w:caps w:val="false"/>
          <w:smallCaps w:val="false"/>
          <w:strike w:val="false"/>
          <w:dstrike w:val="false"/>
          <w:color w:val="00000A"/>
          <w:position w:val="0"/>
          <w:sz w:val="24"/>
          <w:sz w:val="24"/>
          <w:szCs w:val="24"/>
          <w:u w:val="none"/>
          <w:vertAlign w:val="baseline"/>
        </w:rPr>
      </w:pPr>
      <w:r>
        <w:rPr>
          <w:rFonts w:eastAsia="Times New Roman" w:cs="Times New Roman" w:ascii="Times New Roman" w:hAnsi="Times New Roman"/>
          <w:b w:val="false"/>
          <w:i w:val="false"/>
          <w:caps w:val="false"/>
          <w:smallCaps w:val="false"/>
          <w:strike w:val="false"/>
          <w:dstrike w:val="false"/>
          <w:color w:val="00000A"/>
          <w:position w:val="0"/>
          <w:sz w:val="24"/>
          <w:sz w:val="24"/>
          <w:szCs w:val="24"/>
          <w:u w:val="none"/>
          <w:vertAlign w:val="baseline"/>
        </w:rPr>
      </w:r>
    </w:p>
    <w:p>
      <w:pPr>
        <w:pStyle w:val="LOnormal"/>
        <w:widowControl w:val="false"/>
        <w:shd w:val="clear" w:fill="auto"/>
        <w:spacing w:lineRule="auto" w:line="240" w:before="0" w:after="200"/>
        <w:ind w:left="567" w:right="0" w:hanging="567"/>
        <w:jc w:val="center"/>
        <w:rPr>
          <w:rFonts w:ascii="Times New Roman" w:hAnsi="Times New Roman" w:eastAsia="Times New Roman" w:cs="Times New Roman"/>
          <w:b w:val="false"/>
          <w:b w:val="false"/>
          <w:i w:val="false"/>
          <w:i w:val="false"/>
          <w:caps w:val="false"/>
          <w:smallCaps w:val="false"/>
          <w:strike w:val="false"/>
          <w:dstrike w:val="false"/>
          <w:color w:val="00000A"/>
          <w:position w:val="0"/>
          <w:sz w:val="24"/>
          <w:sz w:val="24"/>
          <w:szCs w:val="24"/>
          <w:u w:val="none"/>
          <w:vertAlign w:val="baseline"/>
        </w:rPr>
      </w:pPr>
      <w:r>
        <w:rPr>
          <w:rFonts w:eastAsia="Times New Roman" w:cs="Times New Roman" w:ascii="Times New Roman" w:hAnsi="Times New Roman"/>
          <w:b w:val="false"/>
          <w:i w:val="false"/>
          <w:caps w:val="false"/>
          <w:smallCaps w:val="false"/>
          <w:strike w:val="false"/>
          <w:dstrike w:val="false"/>
          <w:color w:val="00000A"/>
          <w:position w:val="0"/>
          <w:sz w:val="24"/>
          <w:sz w:val="24"/>
          <w:szCs w:val="24"/>
          <w:u w:val="none"/>
          <w:vertAlign w:val="baseline"/>
        </w:rPr>
      </w:r>
    </w:p>
    <w:p>
      <w:pPr>
        <w:pStyle w:val="LOnormal"/>
        <w:widowControl w:val="false"/>
        <w:shd w:val="clear" w:fill="auto"/>
        <w:spacing w:lineRule="auto" w:line="240" w:before="0" w:after="200"/>
        <w:ind w:left="567" w:right="0" w:hanging="567"/>
        <w:jc w:val="center"/>
        <w:rPr>
          <w:rFonts w:ascii="Times New Roman" w:hAnsi="Times New Roman" w:eastAsia="Times New Roman" w:cs="Times New Roman"/>
          <w:b w:val="false"/>
          <w:b w:val="false"/>
          <w:i w:val="false"/>
          <w:i w:val="false"/>
          <w:caps w:val="false"/>
          <w:smallCaps w:val="false"/>
          <w:strike w:val="false"/>
          <w:dstrike w:val="false"/>
          <w:color w:val="00000A"/>
          <w:position w:val="0"/>
          <w:sz w:val="24"/>
          <w:sz w:val="24"/>
          <w:szCs w:val="24"/>
          <w:u w:val="none"/>
          <w:vertAlign w:val="baseline"/>
        </w:rPr>
      </w:pPr>
      <w:r>
        <w:rPr>
          <w:rFonts w:eastAsia="Times New Roman" w:cs="Times New Roman" w:ascii="Times New Roman" w:hAnsi="Times New Roman"/>
          <w:b w:val="false"/>
          <w:i w:val="false"/>
          <w:caps w:val="false"/>
          <w:smallCaps w:val="false"/>
          <w:strike w:val="false"/>
          <w:dstrike w:val="false"/>
          <w:color w:val="00000A"/>
          <w:position w:val="0"/>
          <w:sz w:val="24"/>
          <w:sz w:val="24"/>
          <w:szCs w:val="24"/>
          <w:u w:val="none"/>
          <w:vertAlign w:val="baseline"/>
        </w:rPr>
      </w:r>
    </w:p>
    <w:p>
      <w:pPr>
        <w:pStyle w:val="LOnormal"/>
        <w:keepNext w:val="false"/>
        <w:keepLines w:val="false"/>
        <w:pageBreakBefore w:val="false"/>
        <w:widowControl w:val="false"/>
        <w:shd w:val="clear" w:fill="auto"/>
        <w:spacing w:lineRule="auto" w:line="240" w:before="0" w:after="200"/>
        <w:ind w:left="567" w:right="0" w:hanging="567"/>
        <w:jc w:val="center"/>
        <w:rPr>
          <w:rFonts w:ascii="Times New Roman" w:hAnsi="Times New Roman" w:eastAsia="Times New Roman" w:cs="Times New Roman"/>
          <w:b w:val="false"/>
          <w:b w:val="false"/>
          <w:i w:val="false"/>
          <w:i w:val="false"/>
          <w:caps w:val="false"/>
          <w:smallCaps w:val="false"/>
          <w:strike w:val="false"/>
          <w:dstrike w:val="false"/>
          <w:color w:val="00000A"/>
          <w:position w:val="0"/>
          <w:sz w:val="24"/>
          <w:sz w:val="24"/>
          <w:szCs w:val="24"/>
          <w:u w:val="none"/>
          <w:vertAlign w:val="baseline"/>
        </w:rPr>
      </w:pPr>
      <w:r>
        <w:rPr>
          <w:rFonts w:eastAsia="Times New Roman" w:cs="Times New Roman" w:ascii="Times New Roman" w:hAnsi="Times New Roman"/>
          <w:b w:val="false"/>
          <w:i w:val="false"/>
          <w:caps w:val="false"/>
          <w:smallCaps w:val="false"/>
          <w:strike w:val="false"/>
          <w:dstrike w:val="false"/>
          <w:color w:val="00000A"/>
          <w:position w:val="0"/>
          <w:sz w:val="24"/>
          <w:sz w:val="24"/>
          <w:szCs w:val="24"/>
          <w:u w:val="none"/>
          <w:vertAlign w:val="baseline"/>
        </w:rPr>
      </w:r>
    </w:p>
    <w:p>
      <w:pPr>
        <w:pStyle w:val="LOnormal"/>
        <w:keepNext w:val="false"/>
        <w:keepLines w:val="false"/>
        <w:pageBreakBefore w:val="false"/>
        <w:widowControl w:val="false"/>
        <w:shd w:val="clear" w:fill="auto"/>
        <w:spacing w:lineRule="auto" w:line="240" w:before="0" w:after="200"/>
        <w:ind w:left="567" w:right="0" w:hanging="567"/>
        <w:jc w:val="center"/>
        <w:rPr>
          <w:rFonts w:ascii="Times New Roman" w:hAnsi="Times New Roman" w:eastAsia="Times New Roman" w:cs="Times New Roman"/>
          <w:b w:val="false"/>
          <w:b w:val="false"/>
          <w:i w:val="false"/>
          <w:i w:val="false"/>
          <w:caps w:val="false"/>
          <w:smallCaps w:val="false"/>
          <w:strike w:val="false"/>
          <w:dstrike w:val="false"/>
          <w:color w:val="00000A"/>
          <w:position w:val="0"/>
          <w:sz w:val="24"/>
          <w:sz w:val="24"/>
          <w:szCs w:val="24"/>
          <w:u w:val="none"/>
          <w:vertAlign w:val="baseline"/>
        </w:rPr>
      </w:pPr>
      <w:r>
        <w:rPr>
          <w:rFonts w:eastAsia="Times New Roman" w:cs="Times New Roman" w:ascii="Times New Roman" w:hAnsi="Times New Roman"/>
          <w:b w:val="false"/>
          <w:i w:val="false"/>
          <w:caps w:val="false"/>
          <w:smallCaps w:val="false"/>
          <w:strike w:val="false"/>
          <w:dstrike w:val="false"/>
          <w:color w:val="00000A"/>
          <w:position w:val="0"/>
          <w:sz w:val="24"/>
          <w:sz w:val="24"/>
          <w:szCs w:val="24"/>
          <w:u w:val="none"/>
          <w:vertAlign w:val="baseline"/>
        </w:rPr>
      </w:r>
    </w:p>
    <w:p>
      <w:pPr>
        <w:pStyle w:val="LOnormal"/>
        <w:keepNext w:val="false"/>
        <w:keepLines w:val="false"/>
        <w:pageBreakBefore w:val="false"/>
        <w:widowControl w:val="false"/>
        <w:shd w:val="clear" w:fill="auto"/>
        <w:spacing w:lineRule="auto" w:line="240" w:before="0" w:after="200"/>
        <w:ind w:left="567" w:right="0" w:hanging="567"/>
        <w:jc w:val="center"/>
        <w:rPr>
          <w:rFonts w:ascii="Times New Roman" w:hAnsi="Times New Roman" w:eastAsia="Times New Roman" w:cs="Times New Roman"/>
          <w:b w:val="false"/>
          <w:b w:val="false"/>
          <w:i w:val="false"/>
          <w:i w:val="false"/>
          <w:caps w:val="false"/>
          <w:smallCaps w:val="false"/>
          <w:strike w:val="false"/>
          <w:dstrike w:val="false"/>
          <w:color w:val="00000A"/>
          <w:position w:val="0"/>
          <w:sz w:val="24"/>
          <w:sz w:val="24"/>
          <w:szCs w:val="24"/>
          <w:u w:val="none"/>
          <w:vertAlign w:val="baseline"/>
        </w:rPr>
      </w:pPr>
      <w:r>
        <w:rPr>
          <w:rFonts w:eastAsia="Times New Roman" w:cs="Times New Roman" w:ascii="Times New Roman" w:hAnsi="Times New Roman"/>
          <w:b w:val="false"/>
          <w:i w:val="false"/>
          <w:caps w:val="false"/>
          <w:smallCaps w:val="false"/>
          <w:strike w:val="false"/>
          <w:dstrike w:val="false"/>
          <w:color w:val="00000A"/>
          <w:position w:val="0"/>
          <w:sz w:val="24"/>
          <w:sz w:val="24"/>
          <w:szCs w:val="24"/>
          <w:u w:val="none"/>
          <w:vertAlign w:val="baseline"/>
        </w:rPr>
      </w:r>
    </w:p>
    <w:p>
      <w:pPr>
        <w:pStyle w:val="LOnormal"/>
        <w:keepNext w:val="false"/>
        <w:keepLines w:val="false"/>
        <w:pageBreakBefore w:val="false"/>
        <w:widowControl w:val="false"/>
        <w:shd w:val="clear" w:fill="auto"/>
        <w:spacing w:lineRule="auto" w:line="240" w:before="0" w:after="200"/>
        <w:ind w:left="0" w:right="0" w:hanging="0"/>
        <w:jc w:val="center"/>
        <w:rPr>
          <w:rFonts w:ascii="Times New Roman" w:hAnsi="Times New Roman" w:eastAsia="Times New Roman" w:cs="Times New Roman"/>
          <w:b w:val="false"/>
          <w:b w:val="false"/>
          <w:i/>
          <w:i/>
          <w:caps w:val="false"/>
          <w:smallCaps w:val="false"/>
          <w:strike w:val="false"/>
          <w:dstrike w:val="false"/>
          <w:color w:val="00000A"/>
          <w:position w:val="0"/>
          <w:sz w:val="16"/>
          <w:sz w:val="16"/>
          <w:szCs w:val="16"/>
          <w:u w:val="none"/>
          <w:vertAlign w:val="baseline"/>
        </w:rPr>
      </w:pPr>
      <w:r>
        <w:rPr>
          <w:rFonts w:eastAsia="Times New Roman" w:cs="Times New Roman" w:ascii="Times New Roman" w:hAnsi="Times New Roman"/>
          <w:b w:val="false"/>
          <w:i w:val="false"/>
          <w:caps w:val="false"/>
          <w:smallCaps w:val="false"/>
          <w:strike w:val="false"/>
          <w:dstrike w:val="false"/>
          <w:color w:val="00000A"/>
          <w:position w:val="0"/>
          <w:sz w:val="24"/>
          <w:sz w:val="24"/>
          <w:szCs w:val="24"/>
          <w:u w:val="none"/>
          <w:shd w:fill="auto" w:val="clear"/>
          <w:vertAlign w:val="baseline"/>
        </w:rPr>
        <w:t>Florianópolis – SC</w:t>
      </w:r>
    </w:p>
    <w:p>
      <w:pPr>
        <w:pStyle w:val="LOnormal"/>
        <w:keepNext w:val="false"/>
        <w:keepLines w:val="false"/>
        <w:pageBreakBefore w:val="false"/>
        <w:widowControl w:val="false"/>
        <w:shd w:val="clear" w:fill="auto"/>
        <w:spacing w:lineRule="auto" w:line="240" w:before="0" w:after="200"/>
        <w:ind w:left="0" w:right="0" w:hanging="0"/>
        <w:jc w:val="center"/>
        <w:rPr>
          <w:rFonts w:ascii="Times New Roman" w:hAnsi="Times New Roman" w:eastAsia="Times New Roman" w:cs="Times New Roman"/>
          <w:b w:val="false"/>
          <w:b w:val="false"/>
          <w:i/>
          <w:i/>
          <w:caps w:val="false"/>
          <w:smallCaps w:val="false"/>
          <w:strike w:val="false"/>
          <w:dstrike w:val="false"/>
          <w:color w:val="FF0000"/>
          <w:position w:val="0"/>
          <w:sz w:val="16"/>
          <w:sz w:val="16"/>
          <w:szCs w:val="16"/>
          <w:u w:val="none"/>
          <w:vertAlign w:val="baseline"/>
        </w:rPr>
      </w:pPr>
      <w:r>
        <w:rPr>
          <w:rFonts w:eastAsia="Times New Roman" w:cs="Times New Roman" w:ascii="Times New Roman" w:hAnsi="Times New Roman"/>
          <w:b w:val="false"/>
          <w:i w:val="false"/>
          <w:caps w:val="false"/>
          <w:smallCaps w:val="false"/>
          <w:strike w:val="false"/>
          <w:dstrike w:val="false"/>
          <w:color w:val="00000A"/>
          <w:position w:val="0"/>
          <w:sz w:val="24"/>
          <w:sz w:val="24"/>
          <w:szCs w:val="24"/>
          <w:u w:val="none"/>
          <w:shd w:fill="auto" w:val="clear"/>
          <w:vertAlign w:val="baseline"/>
        </w:rPr>
        <w:t>20</w:t>
      </w:r>
      <w:r>
        <w:rPr>
          <w:rFonts w:eastAsia="Times New Roman" w:cs="Times New Roman" w:ascii="Times New Roman" w:hAnsi="Times New Roman"/>
          <w:b w:val="false"/>
          <w:i/>
          <w:caps w:val="false"/>
          <w:smallCaps w:val="false"/>
          <w:strike w:val="false"/>
          <w:dstrike w:val="false"/>
          <w:color w:val="000000"/>
          <w:position w:val="0"/>
          <w:sz w:val="24"/>
          <w:sz w:val="24"/>
          <w:szCs w:val="24"/>
          <w:u w:val="none"/>
          <w:shd w:fill="auto" w:val="clear"/>
          <w:vertAlign w:val="baseline"/>
        </w:rPr>
        <w:t>22</w:t>
      </w:r>
    </w:p>
    <w:p>
      <w:pPr>
        <w:pStyle w:val="LOnormal"/>
        <w:keepNext w:val="false"/>
        <w:keepLines w:val="false"/>
        <w:pageBreakBefore w:val="false"/>
        <w:widowControl w:val="false"/>
        <w:shd w:val="clear" w:fill="auto"/>
        <w:spacing w:lineRule="auto" w:line="240" w:before="0" w:after="200"/>
        <w:ind w:left="0" w:right="0" w:hanging="0"/>
        <w:jc w:val="center"/>
        <w:rPr>
          <w:rFonts w:ascii="Times New Roman" w:hAnsi="Times New Roman" w:eastAsia="Times New Roman" w:cs="Times New Roman"/>
          <w:b w:val="false"/>
          <w:b w:val="false"/>
          <w:i w:val="false"/>
          <w:i w:val="false"/>
          <w:caps w:val="false"/>
          <w:smallCaps w:val="false"/>
          <w:strike w:val="false"/>
          <w:dstrike w:val="false"/>
          <w:color w:val="00000A"/>
          <w:position w:val="0"/>
          <w:sz w:val="24"/>
          <w:sz w:val="24"/>
          <w:szCs w:val="24"/>
          <w:u w:val="none"/>
          <w:vertAlign w:val="baseline"/>
        </w:rPr>
      </w:pPr>
      <w:r>
        <w:rPr>
          <w:rFonts w:eastAsia="Times New Roman" w:cs="Times New Roman" w:ascii="Times New Roman" w:hAnsi="Times New Roman"/>
          <w:b w:val="false"/>
          <w:i w:val="false"/>
          <w:caps w:val="false"/>
          <w:smallCaps w:val="false"/>
          <w:strike w:val="false"/>
          <w:dstrike w:val="false"/>
          <w:color w:val="00000A"/>
          <w:position w:val="0"/>
          <w:sz w:val="24"/>
          <w:sz w:val="24"/>
          <w:szCs w:val="24"/>
          <w:u w:val="none"/>
          <w:vertAlign w:val="baseline"/>
        </w:rPr>
      </w:r>
    </w:p>
    <w:p>
      <w:pPr>
        <w:pStyle w:val="LOnormal"/>
        <w:keepNext w:val="false"/>
        <w:keepLines w:val="false"/>
        <w:pageBreakBefore w:val="false"/>
        <w:widowControl w:val="false"/>
        <w:shd w:val="clear" w:fill="auto"/>
        <w:spacing w:lineRule="auto" w:line="240" w:before="0" w:after="200"/>
        <w:ind w:left="0" w:right="0" w:hanging="0"/>
        <w:jc w:val="center"/>
        <w:rPr>
          <w:rFonts w:ascii="Times New Roman" w:hAnsi="Times New Roman" w:eastAsia="Times New Roman" w:cs="Times New Roman"/>
          <w:b w:val="false"/>
          <w:b w:val="false"/>
          <w:i w:val="false"/>
          <w:i w:val="false"/>
          <w:caps w:val="false"/>
          <w:smallCaps w:val="false"/>
          <w:strike w:val="false"/>
          <w:dstrike w:val="false"/>
          <w:color w:val="00000A"/>
          <w:position w:val="0"/>
          <w:sz w:val="24"/>
          <w:sz w:val="24"/>
          <w:szCs w:val="24"/>
          <w:u w:val="none"/>
          <w:vertAlign w:val="baseline"/>
        </w:rPr>
      </w:pPr>
      <w:r>
        <w:rPr>
          <w:rFonts w:eastAsia="Times New Roman" w:cs="Times New Roman" w:ascii="Times New Roman" w:hAnsi="Times New Roman"/>
          <w:b w:val="false"/>
          <w:i w:val="false"/>
          <w:caps w:val="false"/>
          <w:smallCaps w:val="false"/>
          <w:strike w:val="false"/>
          <w:dstrike w:val="false"/>
          <w:color w:val="00000A"/>
          <w:position w:val="0"/>
          <w:sz w:val="24"/>
          <w:sz w:val="24"/>
          <w:szCs w:val="24"/>
          <w:u w:val="none"/>
          <w:vertAlign w:val="baseline"/>
        </w:rPr>
      </w:r>
    </w:p>
    <w:p>
      <w:pPr>
        <w:pStyle w:val="LOnormal"/>
        <w:keepNext w:val="false"/>
        <w:keepLines w:val="false"/>
        <w:widowControl w:val="false"/>
        <w:shd w:val="clear" w:fill="auto"/>
        <w:spacing w:lineRule="auto" w:line="240" w:before="0" w:after="0"/>
        <w:ind w:left="567" w:right="0" w:hanging="567"/>
        <w:jc w:val="both"/>
        <w:rPr>
          <w:color w:val="000000"/>
        </w:rPr>
      </w:pPr>
      <w:r>
        <w:rPr>
          <w:rFonts w:eastAsia="Times New Roman" w:cs="Times New Roman" w:ascii="Times New Roman" w:hAnsi="Times New Roman"/>
          <w:b/>
          <w:i w:val="false"/>
          <w:caps w:val="false"/>
          <w:smallCaps w:val="false"/>
          <w:strike w:val="false"/>
          <w:dstrike w:val="false"/>
          <w:color w:val="000000"/>
          <w:position w:val="0"/>
          <w:sz w:val="24"/>
          <w:sz w:val="24"/>
          <w:szCs w:val="24"/>
          <w:u w:val="none"/>
          <w:shd w:fill="auto" w:val="clear"/>
          <w:vertAlign w:val="baseline"/>
        </w:rPr>
        <w:t>GOVERNADOR DO ESTADO DE SANTA CATARINA</w:t>
      </w:r>
    </w:p>
    <w:p>
      <w:pPr>
        <w:pStyle w:val="LOnormal"/>
        <w:keepNext w:val="false"/>
        <w:keepLines w:val="false"/>
        <w:pageBreakBefore w:val="false"/>
        <w:widowControl w:val="false"/>
        <w:shd w:val="clear" w:fill="auto"/>
        <w:spacing w:lineRule="auto" w:line="240" w:before="0" w:after="0"/>
        <w:ind w:left="567" w:right="0" w:hanging="567"/>
        <w:jc w:val="both"/>
        <w:rPr>
          <w:color w:val="000000"/>
        </w:rPr>
      </w:pPr>
      <w:r>
        <w:rPr>
          <w:rFonts w:eastAsia="Times New Roman" w:cs="Times New Roman" w:ascii="Times New Roman" w:hAnsi="Times New Roman"/>
          <w:color w:val="000000"/>
          <w:sz w:val="24"/>
          <w:szCs w:val="24"/>
        </w:rPr>
        <w:t>Carlos Moises da Silva</w:t>
      </w:r>
    </w:p>
    <w:p>
      <w:pPr>
        <w:pStyle w:val="LOnormal"/>
        <w:keepNext w:val="false"/>
        <w:keepLines w:val="false"/>
        <w:pageBreakBefore w:val="false"/>
        <w:widowControl w:val="false"/>
        <w:shd w:val="clear" w:fill="auto"/>
        <w:spacing w:lineRule="auto" w:line="240" w:before="0" w:after="200"/>
        <w:ind w:left="567" w:right="0" w:hanging="567"/>
        <w:jc w:val="both"/>
        <w:rPr>
          <w:rFonts w:ascii="Times New Roman" w:hAnsi="Times New Roman" w:eastAsia="Times New Roman" w:cs="Times New Roman"/>
          <w:b w:val="false"/>
          <w:b w:val="false"/>
          <w:i w:val="false"/>
          <w:i w:val="false"/>
          <w:caps w:val="false"/>
          <w:smallCaps w:val="false"/>
          <w:strike w:val="false"/>
          <w:dstrike w:val="false"/>
          <w:color w:val="000000"/>
          <w:position w:val="0"/>
          <w:sz w:val="24"/>
          <w:sz w:val="24"/>
          <w:szCs w:val="24"/>
          <w:u w:val="none"/>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4"/>
          <w:sz w:val="24"/>
          <w:szCs w:val="24"/>
          <w:u w:val="none"/>
          <w:vertAlign w:val="baseline"/>
        </w:rPr>
      </w:r>
    </w:p>
    <w:p>
      <w:pPr>
        <w:pStyle w:val="LOnormal"/>
        <w:keepNext w:val="false"/>
        <w:keepLines w:val="false"/>
        <w:pageBreakBefore w:val="false"/>
        <w:widowControl w:val="false"/>
        <w:shd w:val="clear" w:fill="auto"/>
        <w:spacing w:lineRule="auto" w:line="240" w:before="0" w:after="0"/>
        <w:ind w:left="0" w:right="0" w:hanging="0"/>
        <w:jc w:val="both"/>
        <w:rPr>
          <w:color w:val="000000"/>
        </w:rPr>
      </w:pPr>
      <w:r>
        <w:rPr>
          <w:rFonts w:eastAsia="Times New Roman" w:cs="Times New Roman" w:ascii="Times New Roman" w:hAnsi="Times New Roman"/>
          <w:b/>
          <w:i w:val="false"/>
          <w:caps w:val="false"/>
          <w:smallCaps w:val="false"/>
          <w:strike w:val="false"/>
          <w:dstrike w:val="false"/>
          <w:color w:val="000000"/>
          <w:position w:val="0"/>
          <w:sz w:val="24"/>
          <w:sz w:val="24"/>
          <w:szCs w:val="24"/>
          <w:u w:val="none"/>
          <w:shd w:fill="auto" w:val="clear"/>
          <w:vertAlign w:val="baseline"/>
        </w:rPr>
        <w:t>SECRETÁRIO DE ESTADO DA SAÚDE</w:t>
      </w:r>
    </w:p>
    <w:p>
      <w:pPr>
        <w:pStyle w:val="LOnormal"/>
        <w:keepNext w:val="false"/>
        <w:keepLines w:val="false"/>
        <w:pageBreakBefore w:val="false"/>
        <w:widowControl w:val="false"/>
        <w:shd w:val="clear" w:fill="auto"/>
        <w:spacing w:lineRule="auto" w:line="240" w:before="0" w:after="0"/>
        <w:ind w:left="0" w:right="0" w:hanging="0"/>
        <w:jc w:val="both"/>
        <w:rPr>
          <w:color w:val="000000"/>
        </w:rPr>
      </w:pPr>
      <w:r>
        <w:rPr>
          <w:rFonts w:eastAsia="Times New Roman" w:cs="Times New Roman" w:ascii="Times New Roman" w:hAnsi="Times New Roman"/>
          <w:color w:val="000000"/>
          <w:sz w:val="24"/>
          <w:szCs w:val="24"/>
        </w:rPr>
        <w:t>André Mota Ribeiro</w:t>
      </w:r>
    </w:p>
    <w:p>
      <w:pPr>
        <w:pStyle w:val="LOnormal"/>
        <w:keepNext w:val="false"/>
        <w:keepLines w:val="false"/>
        <w:pageBreakBefore w:val="false"/>
        <w:widowControl w:val="false"/>
        <w:shd w:val="clear" w:fill="auto"/>
        <w:spacing w:lineRule="auto" w:line="240" w:before="0" w:after="200"/>
        <w:ind w:left="0" w:right="0" w:hanging="0"/>
        <w:jc w:val="both"/>
        <w:rPr>
          <w:rFonts w:ascii="Times New Roman" w:hAnsi="Times New Roman" w:eastAsia="Times New Roman" w:cs="Times New Roman"/>
          <w:b w:val="false"/>
          <w:b w:val="false"/>
          <w:i w:val="false"/>
          <w:i w:val="false"/>
          <w:caps w:val="false"/>
          <w:smallCaps w:val="false"/>
          <w:strike w:val="false"/>
          <w:dstrike w:val="false"/>
          <w:color w:val="000000"/>
          <w:position w:val="0"/>
          <w:sz w:val="24"/>
          <w:sz w:val="24"/>
          <w:szCs w:val="24"/>
          <w:u w:val="none"/>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4"/>
          <w:sz w:val="24"/>
          <w:szCs w:val="24"/>
          <w:u w:val="none"/>
          <w:vertAlign w:val="baseline"/>
        </w:rPr>
      </w:r>
    </w:p>
    <w:p>
      <w:pPr>
        <w:pStyle w:val="LOnormal"/>
        <w:keepNext w:val="false"/>
        <w:keepLines w:val="false"/>
        <w:pageBreakBefore w:val="false"/>
        <w:widowControl w:val="false"/>
        <w:shd w:val="clear" w:fill="auto"/>
        <w:spacing w:lineRule="auto" w:line="240" w:before="0" w:after="0"/>
        <w:ind w:left="0" w:right="0" w:hanging="0"/>
        <w:jc w:val="both"/>
        <w:rPr>
          <w:color w:val="000000"/>
        </w:rPr>
      </w:pPr>
      <w:r>
        <w:rPr>
          <w:rFonts w:eastAsia="Times New Roman" w:cs="Times New Roman" w:ascii="Times New Roman" w:hAnsi="Times New Roman"/>
          <w:b/>
          <w:i w:val="false"/>
          <w:caps w:val="false"/>
          <w:smallCaps w:val="false"/>
          <w:strike w:val="false"/>
          <w:dstrike w:val="false"/>
          <w:color w:val="000000"/>
          <w:position w:val="0"/>
          <w:sz w:val="24"/>
          <w:sz w:val="24"/>
          <w:szCs w:val="24"/>
          <w:u w:val="none"/>
          <w:shd w:fill="auto" w:val="clear"/>
          <w:vertAlign w:val="baseline"/>
        </w:rPr>
        <w:t>SECRETÁRIO ADJUNTO DA SAÚDE</w:t>
      </w:r>
    </w:p>
    <w:p>
      <w:pPr>
        <w:pStyle w:val="Normal"/>
        <w:widowControl w:val="false"/>
        <w:shd w:val="clear" w:fill="auto"/>
        <w:spacing w:lineRule="auto" w:line="240" w:before="0" w:after="0"/>
        <w:ind w:left="0" w:right="0" w:hanging="0"/>
        <w:jc w:val="both"/>
        <w:rPr>
          <w:color w:val="000000"/>
        </w:rPr>
      </w:pPr>
      <w:r>
        <w:rPr>
          <w:rStyle w:val="Strong"/>
          <w:rFonts w:cs="Times New Roman" w:ascii="Times New Roman" w:hAnsi="Times New Roman"/>
          <w:b w:val="false"/>
          <w:color w:val="000000"/>
          <w:sz w:val="24"/>
          <w:szCs w:val="24"/>
          <w:highlight w:val="white"/>
          <w:shd w:fill="FFFFFF" w:val="clear"/>
        </w:rPr>
        <w:t>Alexandre Lencina Fagundes</w:t>
      </w:r>
      <w:r>
        <w:rPr>
          <w:rStyle w:val="Strong"/>
          <w:rFonts w:cs="Times New Roman" w:ascii="Times New Roman" w:hAnsi="Times New Roman"/>
          <w:b w:val="false"/>
          <w:color w:val="000000"/>
          <w:sz w:val="24"/>
          <w:szCs w:val="24"/>
          <w:highlight w:val="white"/>
        </w:rPr>
        <w:t xml:space="preserve"> </w:t>
      </w:r>
    </w:p>
    <w:p>
      <w:pPr>
        <w:pStyle w:val="LOnormal"/>
        <w:widowControl w:val="false"/>
        <w:shd w:val="clear" w:fill="auto"/>
        <w:spacing w:lineRule="auto" w:line="240" w:before="0" w:after="0"/>
        <w:ind w:left="0" w:right="0" w:hanging="0"/>
        <w:jc w:val="both"/>
        <w:rPr>
          <w:color w:val="000000"/>
        </w:rPr>
      </w:pPr>
      <w:r>
        <w:rPr>
          <w:color w:val="000000"/>
        </w:rPr>
      </w:r>
    </w:p>
    <w:p>
      <w:pPr>
        <w:pStyle w:val="LOnormal"/>
        <w:widowControl w:val="false"/>
        <w:shd w:val="clear" w:fill="auto"/>
        <w:spacing w:lineRule="auto" w:line="240" w:before="0" w:after="0"/>
        <w:ind w:left="0" w:right="0" w:hanging="0"/>
        <w:jc w:val="both"/>
        <w:rPr>
          <w:color w:val="000000"/>
        </w:rPr>
      </w:pPr>
      <w:r>
        <w:rPr>
          <w:rFonts w:eastAsia="Times New Roman" w:cs="Times New Roman" w:ascii="Times New Roman" w:hAnsi="Times New Roman"/>
          <w:b/>
          <w:i w:val="false"/>
          <w:caps w:val="false"/>
          <w:smallCaps w:val="false"/>
          <w:strike w:val="false"/>
          <w:dstrike w:val="false"/>
          <w:color w:val="000000"/>
          <w:position w:val="0"/>
          <w:sz w:val="24"/>
          <w:sz w:val="24"/>
          <w:szCs w:val="24"/>
          <w:u w:val="none"/>
          <w:shd w:fill="auto" w:val="clear"/>
          <w:vertAlign w:val="baseline"/>
        </w:rPr>
        <w:t>SUPERINTENDENTE DE SERVIÇOS ESPECIALIZADOS E REGULAÇÃO</w:t>
      </w:r>
    </w:p>
    <w:p>
      <w:pPr>
        <w:pStyle w:val="LOnormal"/>
        <w:keepNext w:val="false"/>
        <w:keepLines w:val="false"/>
        <w:pageBreakBefore w:val="false"/>
        <w:widowControl w:val="false"/>
        <w:shd w:val="clear" w:fill="auto"/>
        <w:spacing w:lineRule="auto" w:line="240" w:before="0" w:after="0"/>
        <w:ind w:left="0" w:right="0" w:hanging="0"/>
        <w:jc w:val="both"/>
        <w:rPr>
          <w:color w:val="000000"/>
        </w:rPr>
      </w:pPr>
      <w:r>
        <w:rPr>
          <w:rFonts w:eastAsia="Times New Roman" w:cs="Times New Roman" w:ascii="Times New Roman" w:hAnsi="Times New Roman"/>
          <w:color w:val="000000"/>
          <w:sz w:val="24"/>
          <w:szCs w:val="24"/>
        </w:rPr>
        <w:t>Claudia Ribeiro de Araujo G</w:t>
      </w:r>
      <w:r>
        <w:rPr>
          <w:rFonts w:eastAsia="Times New Roman" w:cs="Times New Roman" w:ascii="Times New Roman" w:hAnsi="Times New Roman"/>
          <w:b w:val="false"/>
          <w:i w:val="false"/>
          <w:iCs w:val="false"/>
          <w:caps w:val="false"/>
          <w:smallCaps w:val="false"/>
          <w:strike w:val="false"/>
          <w:dstrike w:val="false"/>
          <w:color w:val="000000"/>
          <w:position w:val="0"/>
          <w:sz w:val="24"/>
          <w:sz w:val="24"/>
          <w:szCs w:val="24"/>
          <w:u w:val="none"/>
          <w:shd w:fill="auto" w:val="clear"/>
          <w:vertAlign w:val="baseline"/>
        </w:rPr>
        <w:t>onsalves</w:t>
      </w:r>
    </w:p>
    <w:p>
      <w:pPr>
        <w:pStyle w:val="LOnormal"/>
        <w:keepNext w:val="false"/>
        <w:keepLines w:val="false"/>
        <w:pageBreakBefore w:val="false"/>
        <w:widowControl w:val="false"/>
        <w:shd w:val="clear" w:fill="auto"/>
        <w:spacing w:lineRule="auto" w:line="240" w:before="0" w:after="200"/>
        <w:ind w:left="0" w:right="0" w:hanging="0"/>
        <w:jc w:val="both"/>
        <w:rPr>
          <w:rFonts w:ascii="Times New Roman" w:hAnsi="Times New Roman" w:eastAsia="Times New Roman" w:cs="Times New Roman"/>
          <w:b w:val="false"/>
          <w:b w:val="false"/>
          <w:i w:val="false"/>
          <w:i w:val="false"/>
          <w:caps w:val="false"/>
          <w:smallCaps w:val="false"/>
          <w:strike w:val="false"/>
          <w:dstrike w:val="false"/>
          <w:color w:val="000000"/>
          <w:position w:val="0"/>
          <w:sz w:val="24"/>
          <w:sz w:val="24"/>
          <w:szCs w:val="24"/>
          <w:u w:val="none"/>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4"/>
          <w:sz w:val="24"/>
          <w:szCs w:val="24"/>
          <w:u w:val="none"/>
          <w:vertAlign w:val="baseline"/>
        </w:rPr>
      </w:r>
    </w:p>
    <w:p>
      <w:pPr>
        <w:pStyle w:val="LOnormal"/>
        <w:keepNext w:val="false"/>
        <w:keepLines w:val="false"/>
        <w:pageBreakBefore w:val="false"/>
        <w:widowControl w:val="false"/>
        <w:shd w:val="clear" w:fill="auto"/>
        <w:spacing w:lineRule="auto" w:line="240" w:before="0" w:after="0"/>
        <w:ind w:left="0" w:right="0" w:hanging="0"/>
        <w:jc w:val="both"/>
        <w:rPr>
          <w:rFonts w:ascii="Times New Roman" w:hAnsi="Times New Roman" w:eastAsia="Times New Roman" w:cs="Times New Roman"/>
          <w:b w:val="false"/>
          <w:b w:val="false"/>
          <w:i/>
          <w:i/>
          <w:caps w:val="false"/>
          <w:smallCaps w:val="false"/>
          <w:strike w:val="false"/>
          <w:dstrike w:val="false"/>
          <w:color w:val="00000A"/>
          <w:position w:val="0"/>
          <w:sz w:val="16"/>
          <w:sz w:val="16"/>
          <w:szCs w:val="16"/>
          <w:u w:val="none"/>
          <w:vertAlign w:val="baseline"/>
        </w:rPr>
      </w:pPr>
      <w:r>
        <w:rPr>
          <w:rFonts w:eastAsia="Times New Roman" w:cs="Times New Roman" w:ascii="Times New Roman" w:hAnsi="Times New Roman"/>
          <w:b/>
          <w:i w:val="false"/>
          <w:caps w:val="false"/>
          <w:smallCaps w:val="false"/>
          <w:strike w:val="false"/>
          <w:dstrike w:val="false"/>
          <w:color w:val="000000"/>
          <w:position w:val="0"/>
          <w:sz w:val="24"/>
          <w:sz w:val="24"/>
          <w:szCs w:val="24"/>
          <w:u w:val="none"/>
          <w:shd w:fill="auto" w:val="clear"/>
          <w:vertAlign w:val="baseline"/>
        </w:rPr>
        <w:t>COORD</w:t>
      </w:r>
      <w:r>
        <w:rPr>
          <w:rFonts w:eastAsia="Times New Roman" w:cs="Times New Roman" w:ascii="Times New Roman" w:hAnsi="Times New Roman"/>
          <w:b/>
          <w:i w:val="false"/>
          <w:caps w:val="false"/>
          <w:smallCaps w:val="false"/>
          <w:strike w:val="false"/>
          <w:dstrike w:val="false"/>
          <w:color w:val="00000A"/>
          <w:position w:val="0"/>
          <w:sz w:val="24"/>
          <w:sz w:val="24"/>
          <w:szCs w:val="24"/>
          <w:u w:val="none"/>
          <w:shd w:fill="auto" w:val="clear"/>
          <w:vertAlign w:val="baseline"/>
        </w:rPr>
        <w:t>ENADORA DA ÁREA TÉCNICA À PESSOA COM DEFICIÊNCIA</w:t>
      </w:r>
    </w:p>
    <w:p>
      <w:pPr>
        <w:pStyle w:val="LOnormal"/>
        <w:keepNext w:val="false"/>
        <w:keepLines w:val="false"/>
        <w:pageBreakBefore w:val="false"/>
        <w:widowControl w:val="false"/>
        <w:shd w:val="clear" w:fill="auto"/>
        <w:spacing w:lineRule="auto" w:line="240" w:before="0" w:after="200"/>
        <w:ind w:left="0" w:right="0" w:hanging="0"/>
        <w:jc w:val="both"/>
        <w:rPr>
          <w:rFonts w:ascii="Times New Roman" w:hAnsi="Times New Roman" w:eastAsia="Times New Roman" w:cs="Times New Roman"/>
          <w:b w:val="false"/>
          <w:b w:val="false"/>
          <w:i/>
          <w:i/>
          <w:caps w:val="false"/>
          <w:smallCaps w:val="false"/>
          <w:strike w:val="false"/>
          <w:dstrike w:val="false"/>
          <w:color w:val="00000A"/>
          <w:position w:val="0"/>
          <w:sz w:val="16"/>
          <w:sz w:val="16"/>
          <w:szCs w:val="16"/>
          <w:u w:val="none"/>
          <w:vertAlign w:val="baseline"/>
        </w:rPr>
      </w:pPr>
      <w:r>
        <w:rPr>
          <w:rFonts w:eastAsia="Times New Roman" w:cs="Times New Roman" w:ascii="Times New Roman" w:hAnsi="Times New Roman"/>
          <w:b w:val="false"/>
          <w:i w:val="false"/>
          <w:caps w:val="false"/>
          <w:smallCaps w:val="false"/>
          <w:strike w:val="false"/>
          <w:dstrike w:val="false"/>
          <w:color w:val="00000A"/>
          <w:position w:val="0"/>
          <w:sz w:val="24"/>
          <w:sz w:val="24"/>
          <w:szCs w:val="24"/>
          <w:u w:val="none"/>
          <w:shd w:fill="auto" w:val="clear"/>
          <w:vertAlign w:val="baseline"/>
        </w:rPr>
        <w:t>Jaqueline Reginatto</w:t>
      </w:r>
    </w:p>
    <w:p>
      <w:pPr>
        <w:pStyle w:val="LOnormal"/>
        <w:keepNext w:val="false"/>
        <w:keepLines w:val="false"/>
        <w:pageBreakBefore w:val="false"/>
        <w:widowControl w:val="false"/>
        <w:shd w:val="clear" w:fill="auto"/>
        <w:spacing w:lineRule="auto" w:line="240" w:before="0" w:after="0"/>
        <w:ind w:left="0" w:right="0" w:hanging="0"/>
        <w:jc w:val="both"/>
        <w:rPr>
          <w:rFonts w:ascii="Times New Roman" w:hAnsi="Times New Roman" w:eastAsia="Times New Roman" w:cs="Times New Roman"/>
          <w:b/>
          <w:b/>
          <w:i w:val="false"/>
          <w:i w:val="false"/>
          <w:caps w:val="false"/>
          <w:smallCaps w:val="false"/>
          <w:strike w:val="false"/>
          <w:dstrike w:val="false"/>
          <w:color w:val="00000A"/>
          <w:position w:val="0"/>
          <w:sz w:val="24"/>
          <w:sz w:val="24"/>
          <w:szCs w:val="24"/>
          <w:u w:val="none"/>
          <w:vertAlign w:val="baseline"/>
        </w:rPr>
      </w:pPr>
      <w:r>
        <w:rPr>
          <w:rFonts w:eastAsia="Times New Roman" w:cs="Times New Roman" w:ascii="Times New Roman" w:hAnsi="Times New Roman"/>
          <w:b/>
          <w:i w:val="false"/>
          <w:caps w:val="false"/>
          <w:smallCaps w:val="false"/>
          <w:strike w:val="false"/>
          <w:dstrike w:val="false"/>
          <w:color w:val="00000A"/>
          <w:position w:val="0"/>
          <w:sz w:val="24"/>
          <w:sz w:val="24"/>
          <w:szCs w:val="24"/>
          <w:u w:val="none"/>
          <w:vertAlign w:val="baseline"/>
        </w:rPr>
      </w:r>
    </w:p>
    <w:p>
      <w:pPr>
        <w:pStyle w:val="LOnormal"/>
        <w:keepNext w:val="false"/>
        <w:keepLines w:val="false"/>
        <w:pageBreakBefore w:val="false"/>
        <w:widowControl w:val="false"/>
        <w:shd w:val="clear" w:fill="auto"/>
        <w:spacing w:lineRule="auto" w:line="240" w:before="0" w:after="0"/>
        <w:ind w:left="0" w:right="0" w:hanging="0"/>
        <w:jc w:val="both"/>
        <w:rPr>
          <w:rFonts w:ascii="Times New Roman" w:hAnsi="Times New Roman" w:eastAsia="Times New Roman" w:cs="Times New Roman"/>
          <w:b w:val="false"/>
          <w:b w:val="false"/>
          <w:i/>
          <w:i/>
          <w:caps w:val="false"/>
          <w:smallCaps w:val="false"/>
          <w:strike w:val="false"/>
          <w:dstrike w:val="false"/>
          <w:color w:val="00000A"/>
          <w:position w:val="0"/>
          <w:sz w:val="16"/>
          <w:sz w:val="16"/>
          <w:szCs w:val="16"/>
          <w:u w:val="none"/>
          <w:vertAlign w:val="baseline"/>
        </w:rPr>
      </w:pPr>
      <w:r>
        <w:rPr>
          <w:rFonts w:eastAsia="Times New Roman" w:cs="Times New Roman" w:ascii="Times New Roman" w:hAnsi="Times New Roman"/>
          <w:b/>
          <w:i w:val="false"/>
          <w:caps w:val="false"/>
          <w:smallCaps w:val="false"/>
          <w:strike w:val="false"/>
          <w:dstrike w:val="false"/>
          <w:color w:val="00000A"/>
          <w:position w:val="0"/>
          <w:sz w:val="24"/>
          <w:sz w:val="24"/>
          <w:szCs w:val="24"/>
          <w:u w:val="none"/>
          <w:shd w:fill="auto" w:val="clear"/>
          <w:vertAlign w:val="baseline"/>
        </w:rPr>
        <w:t>ELABORADORES</w:t>
      </w:r>
    </w:p>
    <w:p>
      <w:pPr>
        <w:pStyle w:val="LOnormal"/>
        <w:keepNext w:val="false"/>
        <w:keepLines w:val="false"/>
        <w:pageBreakBefore w:val="false"/>
        <w:widowControl w:val="false"/>
        <w:shd w:val="clear" w:fill="auto"/>
        <w:suppressAutoHyphens w:val="true"/>
        <w:bidi w:val="0"/>
        <w:spacing w:lineRule="auto" w:line="240" w:before="0" w:after="0"/>
        <w:ind w:left="0" w:right="0" w:hanging="624"/>
        <w:jc w:val="both"/>
        <w:rPr>
          <w:rFonts w:ascii="Times New Roman" w:hAnsi="Times New Roman" w:eastAsia="Times New Roman" w:cs="Times New Roman"/>
          <w:b/>
          <w:b/>
          <w:i w:val="false"/>
          <w:i w:val="false"/>
          <w:caps w:val="false"/>
          <w:smallCaps w:val="false"/>
          <w:strike w:val="false"/>
          <w:dstrike w:val="false"/>
          <w:color w:val="00000A"/>
          <w:position w:val="0"/>
          <w:sz w:val="24"/>
          <w:sz w:val="24"/>
          <w:szCs w:val="24"/>
          <w:u w:val="none"/>
          <w:vertAlign w:val="baseline"/>
        </w:rPr>
      </w:pPr>
      <w:r>
        <w:rPr>
          <w:rFonts w:eastAsia="Times New Roman" w:cs="Times New Roman" w:ascii="Times New Roman" w:hAnsi="Times New Roman"/>
          <w:b/>
          <w:i w:val="false"/>
          <w:caps w:val="false"/>
          <w:smallCaps w:val="false"/>
          <w:strike w:val="false"/>
          <w:dstrike w:val="false"/>
          <w:color w:val="00000A"/>
          <w:position w:val="0"/>
          <w:sz w:val="24"/>
          <w:sz w:val="24"/>
          <w:szCs w:val="24"/>
          <w:u w:val="none"/>
          <w:vertAlign w:val="baseline"/>
        </w:rPr>
      </w:r>
    </w:p>
    <w:p>
      <w:pPr>
        <w:pStyle w:val="LOnormal"/>
        <w:keepNext w:val="false"/>
        <w:keepLines w:val="false"/>
        <w:pageBreakBefore w:val="false"/>
        <w:widowControl w:val="false"/>
        <w:shd w:val="clear" w:fill="auto"/>
        <w:suppressAutoHyphens w:val="true"/>
        <w:bidi w:val="0"/>
        <w:spacing w:lineRule="auto" w:line="240" w:before="0" w:after="0"/>
        <w:ind w:left="0" w:right="0" w:hanging="624"/>
        <w:jc w:val="both"/>
        <w:rPr/>
      </w:pPr>
      <w:r>
        <w:rPr>
          <w:rFonts w:eastAsia="Times New Roman" w:cs="Times New Roman" w:ascii="Times New Roman" w:hAnsi="Times New Roman"/>
          <w:b/>
          <w:i w:val="false"/>
          <w:caps w:val="false"/>
          <w:smallCaps w:val="false"/>
          <w:strike w:val="false"/>
          <w:dstrike w:val="false"/>
          <w:color w:val="00000A"/>
          <w:position w:val="0"/>
          <w:sz w:val="24"/>
          <w:sz w:val="24"/>
          <w:szCs w:val="24"/>
          <w:u w:val="none"/>
          <w:shd w:fill="auto" w:val="clear"/>
          <w:vertAlign w:val="baseline"/>
        </w:rPr>
        <w:tab/>
        <w:t>EQUIPE TÉCNICA</w:t>
      </w:r>
    </w:p>
    <w:p>
      <w:pPr>
        <w:pStyle w:val="LOnormal"/>
        <w:keepNext w:val="false"/>
        <w:keepLines w:val="false"/>
        <w:pageBreakBefore w:val="false"/>
        <w:widowControl w:val="false"/>
        <w:shd w:val="clear" w:fill="auto"/>
        <w:suppressAutoHyphens w:val="true"/>
        <w:bidi w:val="0"/>
        <w:spacing w:lineRule="auto" w:line="240" w:before="0" w:after="0"/>
        <w:ind w:left="0" w:right="0" w:hanging="624"/>
        <w:jc w:val="both"/>
        <w:rPr/>
      </w:pPr>
      <w:r>
        <w:rPr>
          <w:rFonts w:eastAsia="Times New Roman" w:cs="Times New Roman" w:ascii="Times New Roman" w:hAnsi="Times New Roman"/>
          <w:b w:val="false"/>
          <w:i w:val="false"/>
          <w:caps w:val="false"/>
          <w:smallCaps w:val="false"/>
          <w:strike w:val="false"/>
          <w:dstrike w:val="false"/>
          <w:color w:val="00000A"/>
          <w:position w:val="0"/>
          <w:sz w:val="24"/>
          <w:sz w:val="24"/>
          <w:szCs w:val="24"/>
          <w:u w:val="none"/>
          <w:shd w:fill="auto" w:val="clear"/>
          <w:vertAlign w:val="baseline"/>
        </w:rPr>
        <w:tab/>
        <w:t>Adriana Amorim</w:t>
      </w:r>
    </w:p>
    <w:p>
      <w:pPr>
        <w:pStyle w:val="LOnormal"/>
        <w:keepNext w:val="false"/>
        <w:keepLines w:val="false"/>
        <w:pageBreakBefore w:val="false"/>
        <w:widowControl w:val="false"/>
        <w:shd w:val="clear" w:fill="auto"/>
        <w:suppressAutoHyphens w:val="true"/>
        <w:bidi w:val="0"/>
        <w:spacing w:lineRule="auto" w:line="240" w:before="0" w:after="0"/>
        <w:ind w:left="0" w:right="0" w:hanging="624"/>
        <w:jc w:val="both"/>
        <w:rPr/>
      </w:pPr>
      <w:r>
        <w:rPr>
          <w:rFonts w:eastAsia="Times New Roman" w:cs="Times New Roman" w:ascii="Times New Roman" w:hAnsi="Times New Roman"/>
          <w:b w:val="false"/>
          <w:i w:val="false"/>
          <w:caps w:val="false"/>
          <w:smallCaps w:val="false"/>
          <w:strike w:val="false"/>
          <w:dstrike w:val="false"/>
          <w:color w:val="00000A"/>
          <w:position w:val="0"/>
          <w:sz w:val="24"/>
          <w:sz w:val="24"/>
          <w:szCs w:val="24"/>
          <w:u w:val="none"/>
          <w:shd w:fill="auto" w:val="clear"/>
          <w:vertAlign w:val="baseline"/>
        </w:rPr>
        <w:tab/>
        <w:t>Jaqueline Reginatto</w:t>
      </w:r>
    </w:p>
    <w:p>
      <w:pPr>
        <w:pStyle w:val="LOnormal"/>
        <w:keepNext w:val="false"/>
        <w:keepLines w:val="false"/>
        <w:pageBreakBefore w:val="false"/>
        <w:widowControl w:val="false"/>
        <w:shd w:val="clear" w:fill="auto"/>
        <w:suppressAutoHyphens w:val="true"/>
        <w:bidi w:val="0"/>
        <w:spacing w:lineRule="auto" w:line="240" w:before="0" w:after="0"/>
        <w:ind w:left="0" w:right="0" w:hanging="624"/>
        <w:jc w:val="both"/>
        <w:rPr/>
      </w:pPr>
      <w:r>
        <w:rPr>
          <w:rFonts w:eastAsia="Times New Roman" w:cs="Times New Roman" w:ascii="Times New Roman" w:hAnsi="Times New Roman"/>
          <w:b w:val="false"/>
          <w:i w:val="false"/>
          <w:caps w:val="false"/>
          <w:smallCaps w:val="false"/>
          <w:strike w:val="false"/>
          <w:dstrike w:val="false"/>
          <w:color w:val="00000A"/>
          <w:position w:val="0"/>
          <w:sz w:val="24"/>
          <w:sz w:val="24"/>
          <w:szCs w:val="24"/>
          <w:u w:val="none"/>
          <w:shd w:fill="auto" w:val="clear"/>
          <w:vertAlign w:val="baseline"/>
        </w:rPr>
        <w:tab/>
        <w:t>Joseila Cristina Franzon</w:t>
      </w:r>
    </w:p>
    <w:p>
      <w:pPr>
        <w:pStyle w:val="LOnormal"/>
        <w:keepNext w:val="false"/>
        <w:keepLines w:val="false"/>
        <w:pageBreakBefore w:val="false"/>
        <w:widowControl w:val="false"/>
        <w:shd w:val="clear" w:fill="auto"/>
        <w:suppressAutoHyphens w:val="true"/>
        <w:bidi w:val="0"/>
        <w:spacing w:lineRule="auto" w:line="240" w:before="0" w:after="0"/>
        <w:ind w:left="0" w:right="0" w:hanging="624"/>
        <w:jc w:val="both"/>
        <w:rPr/>
      </w:pPr>
      <w:r>
        <w:rPr>
          <w:rFonts w:eastAsia="Times New Roman" w:cs="Times New Roman" w:ascii="Times New Roman" w:hAnsi="Times New Roman"/>
          <w:b w:val="false"/>
          <w:i w:val="false"/>
          <w:caps w:val="false"/>
          <w:smallCaps w:val="false"/>
          <w:strike w:val="false"/>
          <w:dstrike w:val="false"/>
          <w:color w:val="00000A"/>
          <w:position w:val="0"/>
          <w:sz w:val="24"/>
          <w:sz w:val="24"/>
          <w:szCs w:val="24"/>
          <w:u w:val="none"/>
          <w:shd w:fill="auto" w:val="clear"/>
          <w:vertAlign w:val="baseline"/>
        </w:rPr>
        <w:tab/>
        <w:t>Valéria Cyrillo Pereira</w:t>
      </w:r>
    </w:p>
    <w:p>
      <w:pPr>
        <w:pStyle w:val="LOnormal"/>
        <w:keepNext w:val="false"/>
        <w:keepLines w:val="false"/>
        <w:pageBreakBefore w:val="false"/>
        <w:widowControl w:val="false"/>
        <w:shd w:val="clear" w:fill="auto"/>
        <w:suppressAutoHyphens w:val="true"/>
        <w:bidi w:val="0"/>
        <w:spacing w:lineRule="auto" w:line="240" w:before="0" w:after="0"/>
        <w:ind w:left="0" w:right="0" w:hanging="624"/>
        <w:jc w:val="both"/>
        <w:rPr>
          <w:rFonts w:ascii="Times New Roman" w:hAnsi="Times New Roman" w:eastAsia="Times New Roman" w:cs="Times New Roman"/>
          <w:b w:val="false"/>
          <w:b w:val="false"/>
          <w:i w:val="false"/>
          <w:i w:val="false"/>
          <w:caps w:val="false"/>
          <w:smallCaps w:val="false"/>
          <w:strike w:val="false"/>
          <w:dstrike w:val="false"/>
          <w:color w:val="00000A"/>
          <w:position w:val="0"/>
          <w:sz w:val="24"/>
          <w:sz w:val="24"/>
          <w:szCs w:val="24"/>
          <w:u w:val="none"/>
          <w:vertAlign w:val="baseline"/>
        </w:rPr>
      </w:pPr>
      <w:r>
        <w:rPr>
          <w:rFonts w:eastAsia="Times New Roman" w:cs="Times New Roman" w:ascii="Times New Roman" w:hAnsi="Times New Roman"/>
          <w:b w:val="false"/>
          <w:i w:val="false"/>
          <w:caps w:val="false"/>
          <w:smallCaps w:val="false"/>
          <w:strike w:val="false"/>
          <w:dstrike w:val="false"/>
          <w:color w:val="00000A"/>
          <w:position w:val="0"/>
          <w:sz w:val="24"/>
          <w:sz w:val="24"/>
          <w:szCs w:val="24"/>
          <w:u w:val="none"/>
          <w:vertAlign w:val="baseline"/>
        </w:rPr>
      </w:r>
    </w:p>
    <w:p>
      <w:pPr>
        <w:pStyle w:val="LOnormal"/>
        <w:keepNext w:val="false"/>
        <w:keepLines w:val="false"/>
        <w:pageBreakBefore w:val="false"/>
        <w:widowControl w:val="false"/>
        <w:shd w:val="clear" w:fill="auto"/>
        <w:suppressAutoHyphens w:val="true"/>
        <w:bidi w:val="0"/>
        <w:spacing w:lineRule="auto" w:line="240" w:before="0" w:after="0"/>
        <w:ind w:left="0" w:right="0" w:hanging="624"/>
        <w:jc w:val="both"/>
        <w:rPr/>
      </w:pPr>
      <w:r>
        <w:rPr>
          <w:rFonts w:eastAsia="Times New Roman" w:cs="Times New Roman" w:ascii="Times New Roman" w:hAnsi="Times New Roman"/>
          <w:b/>
          <w:i w:val="false"/>
          <w:caps w:val="false"/>
          <w:smallCaps w:val="false"/>
          <w:strike w:val="false"/>
          <w:dstrike w:val="false"/>
          <w:color w:val="00000A"/>
          <w:position w:val="0"/>
          <w:sz w:val="24"/>
          <w:sz w:val="24"/>
          <w:szCs w:val="24"/>
          <w:u w:val="none"/>
          <w:shd w:fill="auto" w:val="clear"/>
          <w:vertAlign w:val="baseline"/>
        </w:rPr>
        <w:tab/>
        <w:t>COMISSÃO DE CONSULTORIA TÉCNICA</w:t>
      </w:r>
      <w:r>
        <w:rPr>
          <w:rFonts w:eastAsia="Times New Roman" w:cs="Times New Roman" w:ascii="Times New Roman" w:hAnsi="Times New Roman"/>
          <w:b/>
          <w:i w:val="false"/>
          <w:iCs w:val="false"/>
          <w:caps w:val="false"/>
          <w:smallCaps w:val="false"/>
          <w:strike w:val="false"/>
          <w:dstrike w:val="false"/>
          <w:color w:val="00000A"/>
          <w:position w:val="0"/>
          <w:sz w:val="24"/>
          <w:sz w:val="24"/>
          <w:szCs w:val="24"/>
          <w:u w:val="none"/>
          <w:shd w:fill="auto" w:val="clear"/>
          <w:vertAlign w:val="baseline"/>
        </w:rPr>
        <w:t xml:space="preserve"> </w:t>
      </w:r>
      <w:r>
        <w:rPr>
          <w:rFonts w:eastAsia="Times New Roman" w:cs="Times New Roman" w:ascii="Times New Roman" w:hAnsi="Times New Roman"/>
          <w:b/>
          <w:bCs/>
          <w:i w:val="false"/>
          <w:iCs w:val="false"/>
          <w:caps w:val="false"/>
          <w:smallCaps w:val="false"/>
          <w:strike w:val="false"/>
          <w:dstrike w:val="false"/>
          <w:color w:val="00000A"/>
          <w:position w:val="0"/>
          <w:sz w:val="24"/>
          <w:sz w:val="24"/>
          <w:szCs w:val="24"/>
          <w:u w:val="none"/>
          <w:shd w:fill="auto" w:val="clear"/>
          <w:vertAlign w:val="baseline"/>
        </w:rPr>
        <w:t>(2017)</w:t>
      </w:r>
    </w:p>
    <w:p>
      <w:pPr>
        <w:pStyle w:val="LOnormal"/>
        <w:keepNext w:val="false"/>
        <w:keepLines w:val="false"/>
        <w:pageBreakBefore w:val="false"/>
        <w:widowControl w:val="false"/>
        <w:shd w:val="clear" w:fill="auto"/>
        <w:suppressAutoHyphens w:val="true"/>
        <w:bidi w:val="0"/>
        <w:spacing w:lineRule="auto" w:line="240" w:before="0" w:after="0"/>
        <w:ind w:left="0" w:right="0" w:hanging="624"/>
        <w:jc w:val="both"/>
        <w:rPr/>
      </w:pPr>
      <w:r>
        <w:rPr>
          <w:rFonts w:eastAsia="Times New Roman" w:cs="Times New Roman" w:ascii="Times New Roman" w:hAnsi="Times New Roman"/>
          <w:b w:val="false"/>
          <w:i w:val="false"/>
          <w:caps w:val="false"/>
          <w:smallCaps w:val="false"/>
          <w:strike w:val="false"/>
          <w:dstrike w:val="false"/>
          <w:color w:val="00000A"/>
          <w:position w:val="0"/>
          <w:sz w:val="24"/>
          <w:sz w:val="24"/>
          <w:szCs w:val="24"/>
          <w:u w:val="none"/>
          <w:shd w:fill="auto" w:val="clear"/>
          <w:vertAlign w:val="baseline"/>
        </w:rPr>
        <w:tab/>
        <w:t>Ronaldo Perfoll</w:t>
      </w:r>
    </w:p>
    <w:p>
      <w:pPr>
        <w:pStyle w:val="LOnormal"/>
        <w:keepNext w:val="false"/>
        <w:keepLines w:val="false"/>
        <w:pageBreakBefore w:val="false"/>
        <w:widowControl w:val="false"/>
        <w:shd w:val="clear" w:fill="auto"/>
        <w:suppressAutoHyphens w:val="true"/>
        <w:bidi w:val="0"/>
        <w:spacing w:lineRule="auto" w:line="240" w:before="0" w:after="0"/>
        <w:ind w:left="0" w:right="0" w:hanging="624"/>
        <w:jc w:val="both"/>
        <w:rPr/>
      </w:pPr>
      <w:r>
        <w:rPr>
          <w:rFonts w:eastAsia="Times New Roman" w:cs="Times New Roman" w:ascii="Times New Roman" w:hAnsi="Times New Roman"/>
          <w:b w:val="false"/>
          <w:i w:val="false"/>
          <w:caps w:val="false"/>
          <w:smallCaps w:val="false"/>
          <w:strike w:val="false"/>
          <w:dstrike w:val="false"/>
          <w:color w:val="00000A"/>
          <w:position w:val="0"/>
          <w:sz w:val="24"/>
          <w:sz w:val="24"/>
          <w:szCs w:val="24"/>
          <w:u w:val="none"/>
          <w:shd w:fill="auto" w:val="clear"/>
          <w:vertAlign w:val="baseline"/>
        </w:rPr>
        <w:tab/>
        <w:t>Priscila Cibelle Tramontina</w:t>
      </w:r>
    </w:p>
    <w:p>
      <w:pPr>
        <w:pStyle w:val="LOnormal"/>
        <w:keepNext w:val="false"/>
        <w:keepLines w:val="false"/>
        <w:pageBreakBefore w:val="false"/>
        <w:widowControl w:val="false"/>
        <w:shd w:val="clear" w:fill="auto"/>
        <w:suppressAutoHyphens w:val="true"/>
        <w:bidi w:val="0"/>
        <w:spacing w:lineRule="auto" w:line="240" w:before="0" w:after="0"/>
        <w:ind w:left="0" w:right="0" w:hanging="624"/>
        <w:jc w:val="both"/>
        <w:rPr/>
      </w:pPr>
      <w:r>
        <w:rPr>
          <w:rFonts w:eastAsia="Times New Roman" w:cs="Times New Roman" w:ascii="Times New Roman" w:hAnsi="Times New Roman"/>
          <w:b w:val="false"/>
          <w:i w:val="false"/>
          <w:caps w:val="false"/>
          <w:smallCaps w:val="false"/>
          <w:strike w:val="false"/>
          <w:dstrike w:val="false"/>
          <w:color w:val="00000A"/>
          <w:position w:val="0"/>
          <w:sz w:val="24"/>
          <w:sz w:val="24"/>
          <w:szCs w:val="24"/>
          <w:u w:val="none"/>
          <w:shd w:fill="auto" w:val="clear"/>
          <w:vertAlign w:val="baseline"/>
        </w:rPr>
        <w:tab/>
        <w:t>Janete Wagner</w:t>
      </w:r>
    </w:p>
    <w:p>
      <w:pPr>
        <w:pStyle w:val="LOnormal"/>
        <w:keepNext w:val="false"/>
        <w:keepLines w:val="false"/>
        <w:pageBreakBefore w:val="false"/>
        <w:widowControl w:val="false"/>
        <w:shd w:val="clear" w:fill="auto"/>
        <w:suppressAutoHyphens w:val="true"/>
        <w:bidi w:val="0"/>
        <w:spacing w:lineRule="auto" w:line="240" w:before="0" w:after="0"/>
        <w:ind w:left="0" w:right="0" w:hanging="624"/>
        <w:jc w:val="both"/>
        <w:rPr/>
      </w:pPr>
      <w:r>
        <w:rPr>
          <w:rFonts w:eastAsia="Times New Roman" w:cs="Times New Roman" w:ascii="Times New Roman" w:hAnsi="Times New Roman"/>
          <w:b w:val="false"/>
          <w:i w:val="false"/>
          <w:caps w:val="false"/>
          <w:smallCaps w:val="false"/>
          <w:strike w:val="false"/>
          <w:dstrike w:val="false"/>
          <w:color w:val="00000A"/>
          <w:position w:val="0"/>
          <w:sz w:val="24"/>
          <w:sz w:val="24"/>
          <w:szCs w:val="24"/>
          <w:u w:val="none"/>
          <w:shd w:fill="auto" w:val="clear"/>
          <w:vertAlign w:val="baseline"/>
        </w:rPr>
        <w:tab/>
        <w:t>Dagmar Asta B. Nunes</w:t>
      </w:r>
    </w:p>
    <w:p>
      <w:pPr>
        <w:pStyle w:val="LOnormal"/>
        <w:keepNext w:val="false"/>
        <w:keepLines w:val="false"/>
        <w:pageBreakBefore w:val="false"/>
        <w:widowControl w:val="false"/>
        <w:shd w:val="clear" w:fill="auto"/>
        <w:suppressAutoHyphens w:val="true"/>
        <w:bidi w:val="0"/>
        <w:spacing w:lineRule="auto" w:line="240" w:before="0" w:after="0"/>
        <w:ind w:left="0" w:right="0" w:hanging="624"/>
        <w:jc w:val="both"/>
        <w:rPr/>
      </w:pPr>
      <w:r>
        <w:rPr>
          <w:rFonts w:eastAsia="Times New Roman" w:cs="Times New Roman" w:ascii="Times New Roman" w:hAnsi="Times New Roman"/>
          <w:b w:val="false"/>
          <w:i w:val="false"/>
          <w:caps w:val="false"/>
          <w:smallCaps w:val="false"/>
          <w:strike w:val="false"/>
          <w:dstrike w:val="false"/>
          <w:color w:val="00000A"/>
          <w:position w:val="0"/>
          <w:sz w:val="24"/>
          <w:sz w:val="24"/>
          <w:szCs w:val="24"/>
          <w:u w:val="none"/>
          <w:shd w:fill="auto" w:val="clear"/>
          <w:vertAlign w:val="baseline"/>
        </w:rPr>
        <w:tab/>
        <w:t>Claudia Pollipo</w:t>
      </w:r>
    </w:p>
    <w:p>
      <w:pPr>
        <w:pStyle w:val="LOnormal"/>
        <w:keepNext w:val="false"/>
        <w:keepLines w:val="false"/>
        <w:pageBreakBefore w:val="false"/>
        <w:widowControl w:val="false"/>
        <w:shd w:val="clear" w:fill="auto"/>
        <w:spacing w:lineRule="auto" w:line="240" w:before="0" w:after="200"/>
        <w:ind w:left="567" w:right="0" w:hanging="567"/>
        <w:jc w:val="left"/>
        <w:rPr>
          <w:rFonts w:ascii="Times New Roman" w:hAnsi="Times New Roman" w:eastAsia="Times New Roman" w:cs="Times New Roman"/>
          <w:b/>
          <w:b/>
          <w:sz w:val="24"/>
          <w:szCs w:val="24"/>
        </w:rPr>
      </w:pPr>
      <w:r>
        <w:rPr>
          <w:rFonts w:eastAsia="Times New Roman" w:cs="Times New Roman" w:ascii="Times New Roman" w:hAnsi="Times New Roman"/>
          <w:b/>
          <w:sz w:val="24"/>
          <w:szCs w:val="24"/>
        </w:rPr>
      </w:r>
    </w:p>
    <w:p>
      <w:pPr>
        <w:pStyle w:val="LOnormal"/>
        <w:keepNext w:val="false"/>
        <w:keepLines w:val="false"/>
        <w:pageBreakBefore w:val="false"/>
        <w:widowControl w:val="false"/>
        <w:shd w:val="clear" w:fill="auto"/>
        <w:spacing w:lineRule="auto" w:line="240" w:before="0" w:after="0"/>
        <w:ind w:left="0" w:right="0" w:hanging="0"/>
        <w:jc w:val="both"/>
        <w:rPr>
          <w:rFonts w:ascii="Times New Roman" w:hAnsi="Times New Roman" w:eastAsia="Times New Roman" w:cs="Times New Roman"/>
          <w:b w:val="false"/>
          <w:b w:val="false"/>
          <w:i/>
          <w:i/>
          <w:caps w:val="false"/>
          <w:smallCaps w:val="false"/>
          <w:strike w:val="false"/>
          <w:dstrike w:val="false"/>
          <w:color w:val="00000A"/>
          <w:position w:val="0"/>
          <w:sz w:val="16"/>
          <w:sz w:val="16"/>
          <w:szCs w:val="16"/>
          <w:u w:val="none"/>
          <w:vertAlign w:val="baseline"/>
        </w:rPr>
      </w:pPr>
      <w:r>
        <w:rPr>
          <w:rFonts w:eastAsia="Times New Roman" w:cs="Times New Roman" w:ascii="Times New Roman" w:hAnsi="Times New Roman"/>
          <w:b/>
          <w:i w:val="false"/>
          <w:caps w:val="false"/>
          <w:smallCaps w:val="false"/>
          <w:strike w:val="false"/>
          <w:dstrike w:val="false"/>
          <w:color w:val="00000A"/>
          <w:position w:val="0"/>
          <w:sz w:val="24"/>
          <w:sz w:val="24"/>
          <w:szCs w:val="24"/>
          <w:u w:val="none"/>
          <w:shd w:fill="auto" w:val="clear"/>
          <w:vertAlign w:val="baseline"/>
        </w:rPr>
        <w:t>COMISSÃO DE CONSULTORIA TÉCNICA  (2022)</w:t>
      </w:r>
    </w:p>
    <w:p>
      <w:pPr>
        <w:pStyle w:val="LOnormal"/>
        <w:keepNext w:val="false"/>
        <w:keepLines w:val="false"/>
        <w:pageBreakBefore w:val="false"/>
        <w:widowControl w:val="false"/>
        <w:shd w:val="clear" w:fill="auto"/>
        <w:spacing w:lineRule="auto" w:line="276" w:before="0" w:after="0"/>
        <w:ind w:left="567" w:right="0" w:hanging="567"/>
        <w:jc w:val="left"/>
        <w:rPr>
          <w:color w:val="000000"/>
        </w:rPr>
      </w:pPr>
      <w:r>
        <w:rPr>
          <w:rFonts w:eastAsia="Times New Roman" w:cs="Times New Roman" w:ascii="Times New Roman" w:hAnsi="Times New Roman"/>
          <w:color w:val="000000"/>
          <w:sz w:val="24"/>
          <w:szCs w:val="24"/>
        </w:rPr>
        <w:t>Alexsandra Martins da Silva</w:t>
      </w:r>
    </w:p>
    <w:p>
      <w:pPr>
        <w:pStyle w:val="LOnormal"/>
        <w:keepNext w:val="false"/>
        <w:keepLines w:val="false"/>
        <w:pageBreakBefore w:val="false"/>
        <w:widowControl w:val="false"/>
        <w:shd w:val="clear" w:fill="auto"/>
        <w:spacing w:lineRule="auto" w:line="276" w:before="0" w:after="0"/>
        <w:ind w:left="567" w:right="0" w:hanging="567"/>
        <w:jc w:val="left"/>
        <w:rPr>
          <w:color w:val="000000"/>
        </w:rPr>
      </w:pPr>
      <w:r>
        <w:rPr>
          <w:rFonts w:eastAsia="Times New Roman" w:cs="Times New Roman" w:ascii="Times New Roman" w:hAnsi="Times New Roman"/>
          <w:color w:val="000000"/>
          <w:sz w:val="24"/>
          <w:szCs w:val="24"/>
        </w:rPr>
        <w:t>Bárbara Patrícia Franz Griggio</w:t>
      </w:r>
    </w:p>
    <w:p>
      <w:pPr>
        <w:pStyle w:val="LOnormal"/>
        <w:keepNext w:val="false"/>
        <w:keepLines w:val="false"/>
        <w:pageBreakBefore w:val="false"/>
        <w:widowControl w:val="false"/>
        <w:shd w:val="clear" w:fill="auto"/>
        <w:spacing w:lineRule="auto" w:line="240" w:before="0" w:after="0"/>
        <w:ind w:left="0" w:right="0" w:hanging="0"/>
        <w:jc w:val="both"/>
        <w:rPr>
          <w:rFonts w:ascii="Times New Roman" w:hAnsi="Times New Roman" w:eastAsia="Times New Roman" w:cs="Times New Roman"/>
          <w:b w:val="false"/>
          <w:b w:val="false"/>
          <w:i/>
          <w:i/>
          <w:caps w:val="false"/>
          <w:smallCaps w:val="false"/>
          <w:strike w:val="false"/>
          <w:dstrike w:val="false"/>
          <w:color w:val="00000A"/>
          <w:position w:val="0"/>
          <w:sz w:val="16"/>
          <w:sz w:val="16"/>
          <w:szCs w:val="16"/>
          <w:u w:val="none"/>
          <w:vertAlign w:val="baseline"/>
        </w:rPr>
      </w:pPr>
      <w:r>
        <w:rPr>
          <w:rFonts w:eastAsia="Times New Roman" w:cs="Times New Roman" w:ascii="Times New Roman" w:hAnsi="Times New Roman"/>
          <w:b w:val="false"/>
          <w:i w:val="false"/>
          <w:caps w:val="false"/>
          <w:smallCaps w:val="false"/>
          <w:strike w:val="false"/>
          <w:dstrike w:val="false"/>
          <w:color w:val="00000A"/>
          <w:position w:val="0"/>
          <w:sz w:val="24"/>
          <w:sz w:val="24"/>
          <w:szCs w:val="24"/>
          <w:u w:val="none"/>
          <w:shd w:fill="auto" w:val="clear"/>
          <w:vertAlign w:val="baseline"/>
        </w:rPr>
        <w:t>Joseila Cristina Franzon</w:t>
      </w:r>
    </w:p>
    <w:p>
      <w:pPr>
        <w:pStyle w:val="LOnormal"/>
        <w:keepNext w:val="false"/>
        <w:keepLines w:val="false"/>
        <w:pageBreakBefore w:val="false"/>
        <w:widowControl w:val="false"/>
        <w:shd w:val="clear" w:fill="auto"/>
        <w:spacing w:lineRule="auto" w:line="276" w:before="0" w:after="0"/>
        <w:ind w:left="567" w:right="0" w:hanging="567"/>
        <w:jc w:val="left"/>
        <w:rPr>
          <w:color w:val="000000"/>
        </w:rPr>
      </w:pPr>
      <w:r>
        <w:rPr>
          <w:rFonts w:eastAsia="Times New Roman" w:cs="Times New Roman" w:ascii="Times New Roman" w:hAnsi="Times New Roman"/>
          <w:color w:val="000000"/>
          <w:sz w:val="24"/>
          <w:szCs w:val="24"/>
        </w:rPr>
        <w:t>Sheila Cristina Parolim</w:t>
      </w:r>
    </w:p>
    <w:p>
      <w:pPr>
        <w:pStyle w:val="LOnormal"/>
        <w:keepNext w:val="false"/>
        <w:keepLines w:val="false"/>
        <w:pageBreakBefore w:val="false"/>
        <w:widowControl w:val="false"/>
        <w:shd w:val="clear" w:fill="auto"/>
        <w:spacing w:lineRule="auto" w:line="276" w:before="0" w:after="0"/>
        <w:ind w:left="567" w:right="0" w:hanging="567"/>
        <w:jc w:val="left"/>
        <w:rPr>
          <w:color w:val="000000"/>
        </w:rPr>
      </w:pPr>
      <w:r>
        <w:rPr>
          <w:rFonts w:eastAsia="Times New Roman" w:cs="Times New Roman" w:ascii="Times New Roman" w:hAnsi="Times New Roman"/>
          <w:color w:val="000000"/>
          <w:sz w:val="24"/>
          <w:szCs w:val="24"/>
        </w:rPr>
        <w:t>Vanderson Luiz Teixeira da Silva</w:t>
      </w:r>
    </w:p>
    <w:p>
      <w:pPr>
        <w:pStyle w:val="LOnormal"/>
        <w:keepNext w:val="false"/>
        <w:keepLines w:val="false"/>
        <w:pageBreakBefore w:val="false"/>
        <w:widowControl w:val="false"/>
        <w:shd w:val="clear" w:fill="auto"/>
        <w:spacing w:lineRule="auto" w:line="276" w:before="0" w:after="0"/>
        <w:ind w:left="567" w:right="0" w:hanging="567"/>
        <w:jc w:val="left"/>
        <w:rPr>
          <w:color w:val="000000"/>
        </w:rPr>
      </w:pPr>
      <w:r>
        <w:rPr>
          <w:color w:val="000000"/>
        </w:rPr>
      </w:r>
    </w:p>
    <w:p>
      <w:pPr>
        <w:pStyle w:val="LOnormal"/>
        <w:keepNext w:val="false"/>
        <w:keepLines w:val="false"/>
        <w:pageBreakBefore w:val="false"/>
        <w:widowControl w:val="false"/>
        <w:shd w:val="clear" w:fill="auto"/>
        <w:spacing w:lineRule="auto" w:line="240" w:before="0" w:after="0"/>
        <w:ind w:left="0" w:right="0" w:hanging="0"/>
        <w:jc w:val="both"/>
        <w:rPr>
          <w:rFonts w:ascii="Times New Roman" w:hAnsi="Times New Roman" w:eastAsia="Times New Roman" w:cs="Times New Roman"/>
          <w:b w:val="false"/>
          <w:b w:val="false"/>
          <w:i/>
          <w:i/>
          <w:caps w:val="false"/>
          <w:smallCaps w:val="false"/>
          <w:strike w:val="false"/>
          <w:dstrike w:val="false"/>
          <w:color w:val="00000A"/>
          <w:position w:val="0"/>
          <w:sz w:val="16"/>
          <w:sz w:val="16"/>
          <w:szCs w:val="16"/>
          <w:u w:val="none"/>
          <w:vertAlign w:val="baseline"/>
        </w:rPr>
      </w:pPr>
      <w:r>
        <w:rPr>
          <w:rFonts w:eastAsia="Times New Roman" w:cs="Times New Roman" w:ascii="Times New Roman" w:hAnsi="Times New Roman"/>
          <w:b w:val="false"/>
          <w:i/>
          <w:caps w:val="false"/>
          <w:smallCaps w:val="false"/>
          <w:strike w:val="false"/>
          <w:dstrike w:val="false"/>
          <w:color w:val="00000A"/>
          <w:position w:val="0"/>
          <w:sz w:val="16"/>
          <w:sz w:val="16"/>
          <w:szCs w:val="16"/>
          <w:u w:val="none"/>
          <w:vertAlign w:val="baseline"/>
        </w:rPr>
      </w:r>
    </w:p>
    <w:p>
      <w:pPr>
        <w:pStyle w:val="LOnormal"/>
        <w:keepNext w:val="false"/>
        <w:keepLines w:val="false"/>
        <w:pageBreakBefore w:val="false"/>
        <w:widowControl w:val="false"/>
        <w:shd w:val="clear" w:fill="auto"/>
        <w:spacing w:lineRule="auto" w:line="240" w:before="0" w:after="0"/>
        <w:ind w:left="0" w:right="0" w:hanging="0"/>
        <w:jc w:val="left"/>
        <w:rPr>
          <w:rFonts w:ascii="Times New Roman" w:hAnsi="Times New Roman" w:eastAsia="Times New Roman" w:cs="Times New Roman"/>
          <w:b w:val="false"/>
          <w:b w:val="false"/>
          <w:i/>
          <w:i/>
          <w:caps w:val="false"/>
          <w:smallCaps w:val="false"/>
          <w:strike w:val="false"/>
          <w:dstrike w:val="false"/>
          <w:color w:val="00000A"/>
          <w:position w:val="0"/>
          <w:sz w:val="16"/>
          <w:sz w:val="16"/>
          <w:szCs w:val="16"/>
          <w:u w:val="none"/>
          <w:vertAlign w:val="baseline"/>
        </w:rPr>
      </w:pPr>
      <w:r>
        <w:rPr>
          <w:rFonts w:eastAsia="Times New Roman" w:cs="Times New Roman" w:ascii="Times New Roman" w:hAnsi="Times New Roman"/>
          <w:b/>
          <w:i w:val="false"/>
          <w:caps w:val="false"/>
          <w:smallCaps w:val="false"/>
          <w:strike w:val="false"/>
          <w:dstrike w:val="false"/>
          <w:color w:val="00000A"/>
          <w:position w:val="0"/>
          <w:sz w:val="24"/>
          <w:sz w:val="24"/>
          <w:szCs w:val="24"/>
          <w:u w:val="none"/>
          <w:shd w:fill="auto" w:val="clear"/>
          <w:vertAlign w:val="baseline"/>
        </w:rPr>
        <w:t>COLABORADORES</w:t>
      </w:r>
      <w:r>
        <w:rPr>
          <w:rFonts w:eastAsia="Times New Roman" w:cs="Times New Roman" w:ascii="Times New Roman" w:hAnsi="Times New Roman"/>
          <w:b w:val="false"/>
          <w:i/>
          <w:caps w:val="false"/>
          <w:smallCaps w:val="false"/>
          <w:strike w:val="false"/>
          <w:dstrike w:val="false"/>
          <w:color w:val="00000A"/>
          <w:position w:val="0"/>
          <w:sz w:val="16"/>
          <w:sz w:val="16"/>
          <w:szCs w:val="16"/>
          <w:u w:val="none"/>
          <w:shd w:fill="auto" w:val="clear"/>
          <w:vertAlign w:val="baseline"/>
        </w:rPr>
        <w:t xml:space="preserve"> </w:t>
      </w:r>
      <w:r>
        <w:rPr>
          <w:rFonts w:eastAsia="Times New Roman" w:cs="Times New Roman" w:ascii="Times New Roman" w:hAnsi="Times New Roman"/>
          <w:b/>
          <w:bCs/>
          <w:i w:val="false"/>
          <w:iCs w:val="false"/>
          <w:caps w:val="false"/>
          <w:smallCaps w:val="false"/>
          <w:strike w:val="false"/>
          <w:dstrike w:val="false"/>
          <w:color w:val="00000A"/>
          <w:position w:val="0"/>
          <w:sz w:val="24"/>
          <w:sz w:val="24"/>
          <w:szCs w:val="24"/>
          <w:u w:val="none"/>
          <w:shd w:fill="auto" w:val="clear"/>
          <w:vertAlign w:val="baseline"/>
        </w:rPr>
        <w:t>(2017)</w:t>
      </w:r>
    </w:p>
    <w:p>
      <w:pPr>
        <w:pStyle w:val="LOnormal"/>
        <w:keepNext w:val="false"/>
        <w:keepLines w:val="false"/>
        <w:pageBreakBefore w:val="false"/>
        <w:widowControl w:val="false"/>
        <w:shd w:val="clear" w:fill="auto"/>
        <w:spacing w:lineRule="auto" w:line="240" w:before="0" w:after="0"/>
        <w:ind w:left="0" w:right="0" w:hanging="0"/>
        <w:jc w:val="left"/>
        <w:rPr>
          <w:rFonts w:ascii="Times New Roman" w:hAnsi="Times New Roman" w:eastAsia="Times New Roman" w:cs="Times New Roman"/>
          <w:b w:val="false"/>
          <w:b w:val="false"/>
          <w:i/>
          <w:i/>
          <w:caps w:val="false"/>
          <w:smallCaps w:val="false"/>
          <w:strike w:val="false"/>
          <w:dstrike w:val="false"/>
          <w:color w:val="00000A"/>
          <w:position w:val="0"/>
          <w:sz w:val="16"/>
          <w:sz w:val="16"/>
          <w:szCs w:val="16"/>
          <w:u w:val="none"/>
          <w:vertAlign w:val="baseline"/>
        </w:rPr>
      </w:pPr>
      <w:r>
        <w:rPr>
          <w:rFonts w:eastAsia="Times New Roman" w:cs="Times New Roman" w:ascii="Times New Roman" w:hAnsi="Times New Roman"/>
          <w:b w:val="false"/>
          <w:i w:val="false"/>
          <w:caps w:val="false"/>
          <w:smallCaps w:val="false"/>
          <w:strike w:val="false"/>
          <w:dstrike w:val="false"/>
          <w:color w:val="00000A"/>
          <w:position w:val="0"/>
          <w:sz w:val="24"/>
          <w:sz w:val="24"/>
          <w:szCs w:val="24"/>
          <w:u w:val="none"/>
          <w:shd w:fill="auto" w:val="clear"/>
          <w:vertAlign w:val="baseline"/>
        </w:rPr>
        <w:t>Grupo de Apoio à Pessoa Ostomizada – GAO</w:t>
      </w:r>
    </w:p>
    <w:p>
      <w:pPr>
        <w:pStyle w:val="LOnormal"/>
        <w:keepNext w:val="false"/>
        <w:keepLines w:val="false"/>
        <w:pageBreakBefore w:val="false"/>
        <w:widowControl w:val="false"/>
        <w:shd w:val="clear" w:fill="auto"/>
        <w:spacing w:lineRule="auto" w:line="240" w:before="0" w:after="0"/>
        <w:ind w:left="0" w:right="0" w:hanging="0"/>
        <w:jc w:val="left"/>
        <w:rPr>
          <w:rFonts w:ascii="Times New Roman" w:hAnsi="Times New Roman" w:eastAsia="Times New Roman" w:cs="Times New Roman"/>
          <w:b w:val="false"/>
          <w:b w:val="false"/>
          <w:i/>
          <w:i/>
          <w:caps w:val="false"/>
          <w:smallCaps w:val="false"/>
          <w:strike w:val="false"/>
          <w:dstrike w:val="false"/>
          <w:color w:val="00000A"/>
          <w:position w:val="0"/>
          <w:sz w:val="16"/>
          <w:sz w:val="16"/>
          <w:szCs w:val="16"/>
          <w:u w:val="none"/>
          <w:vertAlign w:val="baseline"/>
        </w:rPr>
      </w:pPr>
      <w:r>
        <w:rPr>
          <w:rFonts w:eastAsia="Times New Roman" w:cs="Times New Roman" w:ascii="Times New Roman" w:hAnsi="Times New Roman"/>
          <w:b w:val="false"/>
          <w:i w:val="false"/>
          <w:caps w:val="false"/>
          <w:smallCaps w:val="false"/>
          <w:strike w:val="false"/>
          <w:dstrike w:val="false"/>
          <w:color w:val="00000A"/>
          <w:position w:val="0"/>
          <w:sz w:val="24"/>
          <w:sz w:val="24"/>
          <w:szCs w:val="24"/>
          <w:u w:val="none"/>
          <w:shd w:fill="auto" w:val="clear"/>
          <w:vertAlign w:val="baseline"/>
        </w:rPr>
        <w:t>Associação Catarinense da Pessoa Ostomizada – ACO</w:t>
      </w:r>
      <w:r>
        <w:br w:type="page"/>
      </w:r>
    </w:p>
    <w:p>
      <w:pPr>
        <w:pStyle w:val="LOnormal"/>
        <w:keepNext w:val="false"/>
        <w:keepLines w:val="false"/>
        <w:widowControl w:val="false"/>
        <w:shd w:val="clear" w:fill="auto"/>
        <w:spacing w:lineRule="auto" w:line="240" w:before="0" w:after="0"/>
        <w:ind w:left="0" w:right="0" w:hanging="0"/>
        <w:jc w:val="left"/>
        <w:rPr>
          <w:rFonts w:ascii="Times New Roman" w:hAnsi="Times New Roman" w:eastAsia="Times New Roman" w:cs="Times New Roman"/>
          <w:b w:val="false"/>
          <w:b w:val="false"/>
          <w:i/>
          <w:i/>
          <w:caps w:val="false"/>
          <w:smallCaps w:val="false"/>
          <w:strike w:val="false"/>
          <w:dstrike w:val="false"/>
          <w:color w:val="FF0000"/>
          <w:position w:val="0"/>
          <w:sz w:val="16"/>
          <w:sz w:val="16"/>
          <w:szCs w:val="16"/>
          <w:u w:val="none"/>
          <w:vertAlign w:val="baseline"/>
        </w:rPr>
      </w:pPr>
      <w:r>
        <w:rPr>
          <w:rFonts w:eastAsia="Times New Roman" w:cs="Times New Roman" w:ascii="Times New Roman" w:hAnsi="Times New Roman"/>
          <w:b w:val="false"/>
          <w:i/>
          <w:caps w:val="false"/>
          <w:smallCaps w:val="false"/>
          <w:strike w:val="false"/>
          <w:dstrike w:val="false"/>
          <w:color w:val="FF0000"/>
          <w:position w:val="0"/>
          <w:sz w:val="16"/>
          <w:sz w:val="16"/>
          <w:szCs w:val="16"/>
          <w:u w:val="none"/>
          <w:vertAlign w:val="baseline"/>
        </w:rPr>
      </w:r>
    </w:p>
    <w:p>
      <w:pPr>
        <w:pStyle w:val="LOnormal"/>
        <w:keepNext w:val="false"/>
        <w:keepLines w:val="false"/>
        <w:pageBreakBefore w:val="false"/>
        <w:widowControl/>
        <w:shd w:val="clear" w:fill="auto"/>
        <w:spacing w:lineRule="auto" w:line="240" w:before="0" w:after="0"/>
        <w:ind w:left="0" w:right="0" w:hanging="0"/>
        <w:jc w:val="both"/>
        <w:rPr>
          <w:color w:val="000000"/>
        </w:rPr>
      </w:pPr>
      <w:r>
        <w:rPr>
          <w:rFonts w:eastAsia="Times New Roman" w:cs="Times New Roman" w:ascii="Times New Roman" w:hAnsi="Times New Roman"/>
          <w:b/>
          <w:i w:val="false"/>
          <w:caps w:val="false"/>
          <w:smallCaps w:val="false"/>
          <w:strike w:val="false"/>
          <w:dstrike w:val="false"/>
          <w:color w:val="000000"/>
          <w:position w:val="0"/>
          <w:sz w:val="24"/>
          <w:sz w:val="24"/>
          <w:szCs w:val="24"/>
          <w:u w:val="none"/>
          <w:shd w:fill="auto" w:val="clear"/>
          <w:vertAlign w:val="baseline"/>
        </w:rPr>
        <w:t>SUMÁRIO</w:t>
      </w:r>
    </w:p>
    <w:p>
      <w:pPr>
        <w:pStyle w:val="LOnormal"/>
        <w:keepNext w:val="false"/>
        <w:keepLines w:val="false"/>
        <w:pageBreakBefore w:val="false"/>
        <w:widowControl/>
        <w:shd w:val="clear" w:fill="auto"/>
        <w:spacing w:lineRule="auto" w:line="240" w:before="0" w:after="0"/>
        <w:ind w:left="0" w:right="0" w:hanging="0"/>
        <w:jc w:val="both"/>
        <w:rPr>
          <w:rFonts w:ascii="Times New Roman" w:hAnsi="Times New Roman" w:eastAsia="Times New Roman" w:cs="Times New Roman"/>
          <w:b/>
          <w:b/>
          <w:color w:val="000000"/>
          <w:sz w:val="24"/>
          <w:szCs w:val="24"/>
        </w:rPr>
      </w:pPr>
      <w:r>
        <w:rPr>
          <w:rFonts w:eastAsia="Times New Roman" w:cs="Times New Roman" w:ascii="Times New Roman" w:hAnsi="Times New Roman"/>
          <w:b/>
          <w:color w:val="000000"/>
          <w:sz w:val="24"/>
          <w:szCs w:val="24"/>
        </w:rPr>
      </w:r>
    </w:p>
    <w:p>
      <w:pPr>
        <w:pStyle w:val="LOnormal"/>
        <w:keepNext w:val="false"/>
        <w:keepLines w:val="false"/>
        <w:pageBreakBefore w:val="false"/>
        <w:widowControl/>
        <w:shd w:val="clear" w:fill="auto"/>
        <w:spacing w:lineRule="auto" w:line="240" w:before="0" w:after="0"/>
        <w:ind w:left="0" w:right="0" w:hanging="0"/>
        <w:jc w:val="both"/>
        <w:rPr>
          <w:color w:val="000000"/>
        </w:rPr>
      </w:pPr>
      <w:r>
        <w:rPr>
          <w:rFonts w:eastAsia="Times New Roman" w:cs="Times New Roman" w:ascii="Times New Roman" w:hAnsi="Times New Roman"/>
          <w:b/>
          <w:color w:val="000000"/>
          <w:sz w:val="24"/>
          <w:szCs w:val="24"/>
        </w:rPr>
        <w:t>1</w:t>
        <w:tab/>
        <w:t>INTRODUÇÃO</w:t>
      </w:r>
    </w:p>
    <w:p>
      <w:pPr>
        <w:pStyle w:val="LOnormal"/>
        <w:keepNext w:val="false"/>
        <w:keepLines w:val="false"/>
        <w:pageBreakBefore w:val="false"/>
        <w:widowControl/>
        <w:shd w:val="clear" w:fill="auto"/>
        <w:spacing w:lineRule="auto" w:line="240" w:before="0" w:after="0"/>
        <w:ind w:left="0" w:right="0" w:hanging="0"/>
        <w:jc w:val="both"/>
        <w:rPr>
          <w:rFonts w:ascii="Times New Roman" w:hAnsi="Times New Roman" w:eastAsia="Times New Roman" w:cs="Times New Roman"/>
          <w:b/>
          <w:b/>
          <w:color w:val="000000"/>
          <w:sz w:val="24"/>
          <w:szCs w:val="24"/>
        </w:rPr>
      </w:pPr>
      <w:r>
        <w:rPr>
          <w:rFonts w:eastAsia="Times New Roman" w:cs="Times New Roman" w:ascii="Times New Roman" w:hAnsi="Times New Roman"/>
          <w:b/>
          <w:color w:val="000000"/>
          <w:sz w:val="24"/>
          <w:szCs w:val="24"/>
        </w:rPr>
      </w:r>
    </w:p>
    <w:p>
      <w:pPr>
        <w:pStyle w:val="LOnormal"/>
        <w:keepNext w:val="false"/>
        <w:keepLines w:val="false"/>
        <w:pageBreakBefore w:val="false"/>
        <w:widowControl/>
        <w:shd w:val="clear" w:fill="auto"/>
        <w:spacing w:lineRule="auto" w:line="240" w:before="0" w:after="0"/>
        <w:ind w:left="0" w:right="0" w:hanging="0"/>
        <w:jc w:val="both"/>
        <w:rPr>
          <w:color w:val="000000"/>
        </w:rPr>
      </w:pPr>
      <w:r>
        <w:rPr>
          <w:rFonts w:eastAsia="Times New Roman" w:cs="Times New Roman" w:ascii="Times New Roman" w:hAnsi="Times New Roman"/>
          <w:b/>
          <w:color w:val="000000"/>
          <w:sz w:val="24"/>
          <w:szCs w:val="24"/>
        </w:rPr>
        <w:t>2</w:t>
        <w:tab/>
        <w:t>JUSTIFICATIVA</w:t>
      </w:r>
    </w:p>
    <w:p>
      <w:pPr>
        <w:pStyle w:val="LOnormal"/>
        <w:keepNext w:val="false"/>
        <w:keepLines w:val="false"/>
        <w:pageBreakBefore w:val="false"/>
        <w:widowControl/>
        <w:shd w:val="clear" w:fill="auto"/>
        <w:spacing w:lineRule="auto" w:line="240" w:before="0" w:after="0"/>
        <w:ind w:left="0" w:right="0" w:hanging="0"/>
        <w:jc w:val="both"/>
        <w:rPr>
          <w:rFonts w:ascii="Times New Roman" w:hAnsi="Times New Roman" w:eastAsia="Times New Roman" w:cs="Times New Roman"/>
          <w:b/>
          <w:b/>
          <w:color w:val="000000"/>
          <w:sz w:val="24"/>
          <w:szCs w:val="24"/>
        </w:rPr>
      </w:pPr>
      <w:r>
        <w:rPr>
          <w:rFonts w:eastAsia="Times New Roman" w:cs="Times New Roman" w:ascii="Times New Roman" w:hAnsi="Times New Roman"/>
          <w:b/>
          <w:color w:val="000000"/>
          <w:sz w:val="24"/>
          <w:szCs w:val="24"/>
        </w:rPr>
      </w:r>
    </w:p>
    <w:p>
      <w:pPr>
        <w:pStyle w:val="LOnormal"/>
        <w:keepNext w:val="false"/>
        <w:keepLines w:val="false"/>
        <w:pageBreakBefore w:val="false"/>
        <w:widowControl/>
        <w:shd w:val="clear" w:fill="auto"/>
        <w:spacing w:lineRule="auto" w:line="240" w:before="0" w:after="0"/>
        <w:ind w:left="0" w:right="0" w:hanging="0"/>
        <w:jc w:val="both"/>
        <w:rPr>
          <w:color w:val="000000"/>
        </w:rPr>
      </w:pPr>
      <w:r>
        <w:rPr>
          <w:rFonts w:eastAsia="Times New Roman" w:cs="Times New Roman" w:ascii="Times New Roman" w:hAnsi="Times New Roman"/>
          <w:b/>
          <w:color w:val="000000"/>
          <w:sz w:val="24"/>
          <w:szCs w:val="24"/>
        </w:rPr>
        <w:t>3</w:t>
        <w:tab/>
        <w:t>OBJETIVOS</w:t>
      </w:r>
    </w:p>
    <w:p>
      <w:pPr>
        <w:pStyle w:val="LOnormal"/>
        <w:keepNext w:val="false"/>
        <w:keepLines w:val="false"/>
        <w:pageBreakBefore w:val="false"/>
        <w:widowControl/>
        <w:shd w:val="clear" w:fill="auto"/>
        <w:spacing w:lineRule="auto" w:line="240" w:before="0" w:after="0"/>
        <w:ind w:left="0" w:right="0" w:hanging="0"/>
        <w:jc w:val="both"/>
        <w:rPr>
          <w:color w:val="000000"/>
        </w:rPr>
      </w:pPr>
      <w:r>
        <w:rPr>
          <w:rFonts w:eastAsia="Times New Roman" w:cs="Times New Roman" w:ascii="Times New Roman" w:hAnsi="Times New Roman"/>
          <w:b/>
          <w:color w:val="000000"/>
          <w:sz w:val="24"/>
          <w:szCs w:val="24"/>
        </w:rPr>
        <w:t>3.1</w:t>
        <w:tab/>
        <w:t>Objetivo Geral</w:t>
      </w:r>
    </w:p>
    <w:p>
      <w:pPr>
        <w:pStyle w:val="LOnormal"/>
        <w:keepNext w:val="false"/>
        <w:keepLines w:val="false"/>
        <w:pageBreakBefore w:val="false"/>
        <w:widowControl/>
        <w:shd w:val="clear" w:fill="auto"/>
        <w:spacing w:lineRule="auto" w:line="240" w:before="0" w:after="0"/>
        <w:ind w:left="0" w:right="0" w:hanging="0"/>
        <w:jc w:val="both"/>
        <w:rPr>
          <w:color w:val="000000"/>
        </w:rPr>
      </w:pPr>
      <w:r>
        <w:rPr>
          <w:rFonts w:eastAsia="Times New Roman" w:cs="Times New Roman" w:ascii="Times New Roman" w:hAnsi="Times New Roman"/>
          <w:b/>
          <w:color w:val="000000"/>
          <w:sz w:val="24"/>
          <w:szCs w:val="24"/>
        </w:rPr>
        <w:t>3.2</w:t>
        <w:tab/>
        <w:t>Objetivos Específicos</w:t>
      </w:r>
    </w:p>
    <w:p>
      <w:pPr>
        <w:pStyle w:val="LOnormal"/>
        <w:keepNext w:val="false"/>
        <w:keepLines w:val="false"/>
        <w:pageBreakBefore w:val="false"/>
        <w:widowControl/>
        <w:shd w:val="clear" w:fill="auto"/>
        <w:spacing w:lineRule="auto" w:line="240" w:before="0" w:after="0"/>
        <w:ind w:left="0" w:right="0" w:hanging="0"/>
        <w:jc w:val="both"/>
        <w:rPr>
          <w:rFonts w:ascii="Times New Roman" w:hAnsi="Times New Roman" w:eastAsia="Times New Roman" w:cs="Times New Roman"/>
          <w:b/>
          <w:b/>
          <w:color w:val="000000"/>
          <w:sz w:val="24"/>
          <w:szCs w:val="24"/>
        </w:rPr>
      </w:pPr>
      <w:r>
        <w:rPr>
          <w:rFonts w:eastAsia="Times New Roman" w:cs="Times New Roman" w:ascii="Times New Roman" w:hAnsi="Times New Roman"/>
          <w:b/>
          <w:color w:val="000000"/>
          <w:sz w:val="24"/>
          <w:szCs w:val="24"/>
        </w:rPr>
      </w:r>
    </w:p>
    <w:p>
      <w:pPr>
        <w:pStyle w:val="LOnormal"/>
        <w:keepNext w:val="false"/>
        <w:keepLines w:val="false"/>
        <w:pageBreakBefore w:val="false"/>
        <w:widowControl/>
        <w:shd w:val="clear" w:fill="auto"/>
        <w:spacing w:lineRule="auto" w:line="240" w:before="0" w:after="0"/>
        <w:ind w:left="0" w:right="0" w:hanging="0"/>
        <w:jc w:val="both"/>
        <w:rPr>
          <w:color w:val="000000"/>
        </w:rPr>
      </w:pPr>
      <w:r>
        <w:rPr>
          <w:rFonts w:eastAsia="Times New Roman" w:cs="Times New Roman" w:ascii="Times New Roman" w:hAnsi="Times New Roman"/>
          <w:b/>
          <w:color w:val="000000"/>
          <w:sz w:val="24"/>
          <w:szCs w:val="24"/>
        </w:rPr>
        <w:t>4</w:t>
        <w:tab/>
        <w:t>FUNDAMENTAÇÃO LEGAL</w:t>
      </w:r>
    </w:p>
    <w:p>
      <w:pPr>
        <w:pStyle w:val="LOnormal"/>
        <w:keepNext w:val="false"/>
        <w:keepLines w:val="false"/>
        <w:pageBreakBefore w:val="false"/>
        <w:widowControl/>
        <w:shd w:val="clear" w:fill="auto"/>
        <w:spacing w:lineRule="auto" w:line="240" w:before="0" w:after="0"/>
        <w:ind w:left="0" w:right="0" w:hanging="0"/>
        <w:jc w:val="both"/>
        <w:rPr>
          <w:rFonts w:ascii="Times New Roman" w:hAnsi="Times New Roman" w:eastAsia="Times New Roman" w:cs="Times New Roman"/>
          <w:b/>
          <w:b/>
          <w:color w:val="000000"/>
          <w:sz w:val="24"/>
          <w:szCs w:val="24"/>
        </w:rPr>
      </w:pPr>
      <w:r>
        <w:rPr>
          <w:rFonts w:eastAsia="Times New Roman" w:cs="Times New Roman" w:ascii="Times New Roman" w:hAnsi="Times New Roman"/>
          <w:b/>
          <w:color w:val="000000"/>
          <w:sz w:val="24"/>
          <w:szCs w:val="24"/>
        </w:rPr>
      </w:r>
    </w:p>
    <w:p>
      <w:pPr>
        <w:pStyle w:val="LOnormal"/>
        <w:keepNext w:val="false"/>
        <w:keepLines w:val="false"/>
        <w:pageBreakBefore w:val="false"/>
        <w:widowControl/>
        <w:shd w:val="clear" w:fill="auto"/>
        <w:spacing w:lineRule="auto" w:line="240" w:before="0" w:after="0"/>
        <w:ind w:left="0" w:right="0" w:hanging="0"/>
        <w:jc w:val="both"/>
        <w:rPr>
          <w:color w:val="000000"/>
        </w:rPr>
      </w:pPr>
      <w:r>
        <w:rPr>
          <w:rFonts w:eastAsia="Times New Roman" w:cs="Times New Roman" w:ascii="Times New Roman" w:hAnsi="Times New Roman"/>
          <w:b/>
          <w:color w:val="000000"/>
          <w:sz w:val="24"/>
          <w:szCs w:val="24"/>
        </w:rPr>
        <w:t>5</w:t>
        <w:tab/>
        <w:t>POPULAÇÃO ALVO</w:t>
      </w:r>
    </w:p>
    <w:p>
      <w:pPr>
        <w:pStyle w:val="LOnormal"/>
        <w:keepNext w:val="false"/>
        <w:keepLines w:val="false"/>
        <w:pageBreakBefore w:val="false"/>
        <w:widowControl/>
        <w:shd w:val="clear" w:fill="auto"/>
        <w:spacing w:lineRule="auto" w:line="240" w:before="0" w:after="0"/>
        <w:ind w:left="0" w:right="0" w:hanging="0"/>
        <w:jc w:val="both"/>
        <w:rPr>
          <w:rFonts w:ascii="Times New Roman" w:hAnsi="Times New Roman" w:eastAsia="Times New Roman" w:cs="Times New Roman"/>
          <w:b/>
          <w:b/>
          <w:color w:val="000000"/>
          <w:sz w:val="24"/>
          <w:szCs w:val="24"/>
        </w:rPr>
      </w:pPr>
      <w:r>
        <w:rPr>
          <w:rFonts w:eastAsia="Times New Roman" w:cs="Times New Roman" w:ascii="Times New Roman" w:hAnsi="Times New Roman"/>
          <w:b/>
          <w:color w:val="000000"/>
          <w:sz w:val="24"/>
          <w:szCs w:val="24"/>
        </w:rPr>
      </w:r>
    </w:p>
    <w:p>
      <w:pPr>
        <w:pStyle w:val="LOnormal"/>
        <w:keepNext w:val="false"/>
        <w:keepLines w:val="false"/>
        <w:pageBreakBefore w:val="false"/>
        <w:widowControl/>
        <w:shd w:val="clear" w:fill="auto"/>
        <w:spacing w:lineRule="auto" w:line="240" w:before="0" w:after="0"/>
        <w:ind w:left="0" w:right="0" w:hanging="0"/>
        <w:jc w:val="both"/>
        <w:rPr>
          <w:color w:val="000000"/>
        </w:rPr>
      </w:pPr>
      <w:r>
        <w:rPr>
          <w:rFonts w:eastAsia="Times New Roman" w:cs="Times New Roman" w:ascii="Times New Roman" w:hAnsi="Times New Roman"/>
          <w:b/>
          <w:color w:val="000000"/>
          <w:sz w:val="24"/>
          <w:szCs w:val="24"/>
        </w:rPr>
        <w:t>6</w:t>
        <w:tab/>
        <w:t>GLOSSÁRIO</w:t>
      </w:r>
    </w:p>
    <w:p>
      <w:pPr>
        <w:pStyle w:val="LOnormal"/>
        <w:keepNext w:val="false"/>
        <w:keepLines w:val="false"/>
        <w:pageBreakBefore w:val="false"/>
        <w:widowControl/>
        <w:shd w:val="clear" w:fill="auto"/>
        <w:spacing w:lineRule="auto" w:line="240" w:before="0" w:after="0"/>
        <w:ind w:left="0" w:right="0" w:hanging="0"/>
        <w:jc w:val="both"/>
        <w:rPr>
          <w:rFonts w:ascii="Times New Roman" w:hAnsi="Times New Roman" w:eastAsia="Times New Roman" w:cs="Times New Roman"/>
          <w:b/>
          <w:b/>
          <w:color w:val="000000"/>
          <w:sz w:val="24"/>
          <w:szCs w:val="24"/>
        </w:rPr>
      </w:pPr>
      <w:r>
        <w:rPr>
          <w:rFonts w:eastAsia="Times New Roman" w:cs="Times New Roman" w:ascii="Times New Roman" w:hAnsi="Times New Roman"/>
          <w:b/>
          <w:color w:val="000000"/>
          <w:sz w:val="24"/>
          <w:szCs w:val="24"/>
        </w:rPr>
      </w:r>
    </w:p>
    <w:p>
      <w:pPr>
        <w:pStyle w:val="LOnormal"/>
        <w:keepNext w:val="false"/>
        <w:keepLines w:val="false"/>
        <w:pageBreakBefore w:val="false"/>
        <w:widowControl/>
        <w:shd w:val="clear" w:fill="auto"/>
        <w:spacing w:lineRule="auto" w:line="240" w:before="0" w:after="0"/>
        <w:ind w:left="0" w:right="0" w:hanging="0"/>
        <w:jc w:val="both"/>
        <w:rPr>
          <w:color w:val="000000"/>
        </w:rPr>
      </w:pPr>
      <w:r>
        <w:rPr>
          <w:rFonts w:eastAsia="Times New Roman" w:cs="Times New Roman" w:ascii="Times New Roman" w:hAnsi="Times New Roman"/>
          <w:b/>
          <w:color w:val="000000"/>
          <w:sz w:val="24"/>
          <w:szCs w:val="24"/>
        </w:rPr>
        <w:t>7</w:t>
        <w:tab/>
        <w:t>RECURSOS FINANCEIROS</w:t>
      </w:r>
    </w:p>
    <w:p>
      <w:pPr>
        <w:pStyle w:val="LOnormal"/>
        <w:keepNext w:val="false"/>
        <w:keepLines w:val="false"/>
        <w:pageBreakBefore w:val="false"/>
        <w:widowControl/>
        <w:shd w:val="clear" w:fill="auto"/>
        <w:spacing w:lineRule="auto" w:line="240" w:before="0" w:after="0"/>
        <w:ind w:left="0" w:right="0" w:hanging="0"/>
        <w:jc w:val="both"/>
        <w:rPr>
          <w:rFonts w:ascii="Times New Roman" w:hAnsi="Times New Roman" w:eastAsia="Times New Roman" w:cs="Times New Roman"/>
          <w:b/>
          <w:b/>
          <w:color w:val="000000"/>
          <w:sz w:val="24"/>
          <w:szCs w:val="24"/>
        </w:rPr>
      </w:pPr>
      <w:r>
        <w:rPr>
          <w:rFonts w:eastAsia="Times New Roman" w:cs="Times New Roman" w:ascii="Times New Roman" w:hAnsi="Times New Roman"/>
          <w:b/>
          <w:color w:val="000000"/>
          <w:sz w:val="24"/>
          <w:szCs w:val="24"/>
        </w:rPr>
      </w:r>
    </w:p>
    <w:p>
      <w:pPr>
        <w:pStyle w:val="LOnormal"/>
        <w:keepNext w:val="false"/>
        <w:keepLines w:val="false"/>
        <w:pageBreakBefore w:val="false"/>
        <w:widowControl/>
        <w:shd w:val="clear" w:fill="auto"/>
        <w:spacing w:lineRule="auto" w:line="240" w:before="0" w:after="0"/>
        <w:ind w:left="0" w:right="0" w:hanging="0"/>
        <w:jc w:val="both"/>
        <w:rPr>
          <w:color w:val="000000"/>
        </w:rPr>
      </w:pPr>
      <w:r>
        <w:rPr>
          <w:rFonts w:eastAsia="Times New Roman" w:cs="Times New Roman" w:ascii="Times New Roman" w:hAnsi="Times New Roman"/>
          <w:b/>
          <w:color w:val="000000"/>
          <w:sz w:val="24"/>
          <w:szCs w:val="24"/>
        </w:rPr>
        <w:t>8</w:t>
        <w:tab/>
        <w:t>CRITÉRIOS PARA INCLUSÃO DO USUÁRIO</w:t>
      </w:r>
    </w:p>
    <w:p>
      <w:pPr>
        <w:pStyle w:val="LOnormal"/>
        <w:keepNext w:val="false"/>
        <w:keepLines w:val="false"/>
        <w:pageBreakBefore w:val="false"/>
        <w:widowControl/>
        <w:shd w:val="clear" w:fill="auto"/>
        <w:spacing w:lineRule="auto" w:line="240" w:before="0" w:after="0"/>
        <w:ind w:left="0" w:right="0" w:hanging="0"/>
        <w:jc w:val="both"/>
        <w:rPr>
          <w:rFonts w:ascii="Times New Roman" w:hAnsi="Times New Roman" w:eastAsia="Times New Roman" w:cs="Times New Roman"/>
          <w:b/>
          <w:b/>
          <w:color w:val="000000"/>
          <w:sz w:val="24"/>
          <w:szCs w:val="24"/>
        </w:rPr>
      </w:pPr>
      <w:r>
        <w:rPr>
          <w:rFonts w:eastAsia="Times New Roman" w:cs="Times New Roman" w:ascii="Times New Roman" w:hAnsi="Times New Roman"/>
          <w:b/>
          <w:color w:val="000000"/>
          <w:sz w:val="24"/>
          <w:szCs w:val="24"/>
        </w:rPr>
      </w:r>
    </w:p>
    <w:p>
      <w:pPr>
        <w:pStyle w:val="LOnormal"/>
        <w:keepNext w:val="false"/>
        <w:keepLines w:val="false"/>
        <w:pageBreakBefore w:val="false"/>
        <w:widowControl/>
        <w:shd w:val="clear" w:fill="auto"/>
        <w:spacing w:lineRule="auto" w:line="240" w:before="0" w:after="0"/>
        <w:ind w:left="0" w:right="0" w:hanging="0"/>
        <w:jc w:val="both"/>
        <w:rPr>
          <w:color w:val="000000"/>
        </w:rPr>
      </w:pPr>
      <w:r>
        <w:rPr>
          <w:rFonts w:eastAsia="Times New Roman" w:cs="Times New Roman" w:ascii="Times New Roman" w:hAnsi="Times New Roman"/>
          <w:b/>
          <w:color w:val="000000"/>
          <w:sz w:val="24"/>
          <w:szCs w:val="24"/>
        </w:rPr>
        <w:t xml:space="preserve">9 </w:t>
        <w:tab/>
        <w:t>CRITÉRIOS PARA EXCLUSÃO DO USUÁRIO</w:t>
      </w:r>
    </w:p>
    <w:p>
      <w:pPr>
        <w:pStyle w:val="LOnormal"/>
        <w:keepNext w:val="false"/>
        <w:keepLines w:val="false"/>
        <w:pageBreakBefore w:val="false"/>
        <w:widowControl/>
        <w:shd w:val="clear" w:fill="auto"/>
        <w:spacing w:lineRule="auto" w:line="240" w:before="0" w:after="0"/>
        <w:ind w:left="0" w:right="0" w:hanging="0"/>
        <w:jc w:val="both"/>
        <w:rPr>
          <w:rFonts w:ascii="Times New Roman" w:hAnsi="Times New Roman" w:eastAsia="Times New Roman" w:cs="Times New Roman"/>
          <w:b/>
          <w:b/>
          <w:color w:val="000000"/>
          <w:sz w:val="24"/>
          <w:szCs w:val="24"/>
        </w:rPr>
      </w:pPr>
      <w:r>
        <w:rPr>
          <w:rFonts w:eastAsia="Times New Roman" w:cs="Times New Roman" w:ascii="Times New Roman" w:hAnsi="Times New Roman"/>
          <w:b/>
          <w:color w:val="000000"/>
          <w:sz w:val="24"/>
          <w:szCs w:val="24"/>
        </w:rPr>
      </w:r>
    </w:p>
    <w:p>
      <w:pPr>
        <w:pStyle w:val="LOnormal"/>
        <w:keepNext w:val="false"/>
        <w:keepLines w:val="false"/>
        <w:pageBreakBefore w:val="false"/>
        <w:widowControl/>
        <w:shd w:val="clear" w:fill="auto"/>
        <w:spacing w:lineRule="auto" w:line="240" w:before="0" w:after="0"/>
        <w:ind w:left="0" w:right="0" w:hanging="0"/>
        <w:jc w:val="both"/>
        <w:rPr>
          <w:color w:val="000000"/>
        </w:rPr>
      </w:pPr>
      <w:r>
        <w:rPr>
          <w:rFonts w:eastAsia="Times New Roman" w:cs="Times New Roman" w:ascii="Times New Roman" w:hAnsi="Times New Roman"/>
          <w:b/>
          <w:color w:val="000000"/>
          <w:sz w:val="24"/>
          <w:szCs w:val="24"/>
        </w:rPr>
        <w:t>10</w:t>
        <w:tab/>
        <w:t>FLUXOGRAMA</w:t>
      </w:r>
    </w:p>
    <w:p>
      <w:pPr>
        <w:pStyle w:val="LOnormal"/>
        <w:keepNext w:val="false"/>
        <w:keepLines w:val="false"/>
        <w:pageBreakBefore w:val="false"/>
        <w:widowControl/>
        <w:shd w:val="clear" w:fill="auto"/>
        <w:spacing w:lineRule="auto" w:line="240" w:before="0" w:after="0"/>
        <w:ind w:left="0" w:right="0" w:hanging="0"/>
        <w:jc w:val="both"/>
        <w:rPr>
          <w:color w:val="000000"/>
        </w:rPr>
      </w:pPr>
      <w:r>
        <w:rPr>
          <w:rFonts w:eastAsia="Times New Roman" w:cs="Times New Roman" w:ascii="Times New Roman" w:hAnsi="Times New Roman"/>
          <w:b/>
          <w:color w:val="000000"/>
          <w:sz w:val="24"/>
          <w:szCs w:val="24"/>
        </w:rPr>
        <w:t>10.1</w:t>
        <w:tab/>
        <w:t>Fluxograma da Atenção à Sa</w:t>
      </w:r>
      <w:r>
        <w:rPr>
          <w:rFonts w:eastAsia="Times New Roman" w:cs="Times New Roman" w:ascii="Times New Roman" w:hAnsi="Times New Roman"/>
          <w:b/>
          <w:color w:val="000000"/>
          <w:kern w:val="0"/>
          <w:sz w:val="24"/>
          <w:szCs w:val="24"/>
          <w:lang w:val="pt-BR" w:eastAsia="zh-CN" w:bidi="hi-IN"/>
        </w:rPr>
        <w:t>ú</w:t>
      </w:r>
      <w:r>
        <w:rPr>
          <w:rFonts w:eastAsia="Times New Roman" w:cs="Times New Roman" w:ascii="Times New Roman" w:hAnsi="Times New Roman"/>
          <w:b/>
          <w:color w:val="000000"/>
          <w:sz w:val="24"/>
          <w:szCs w:val="24"/>
        </w:rPr>
        <w:t>de da Pessoa com Estomia Intestinal, Urinária e/ou     Fístula Cutânea</w:t>
      </w:r>
    </w:p>
    <w:p>
      <w:pPr>
        <w:pStyle w:val="LOnormal"/>
        <w:keepNext w:val="false"/>
        <w:keepLines w:val="false"/>
        <w:pageBreakBefore w:val="false"/>
        <w:widowControl/>
        <w:shd w:val="clear" w:fill="auto"/>
        <w:spacing w:lineRule="auto" w:line="240" w:before="0" w:after="0"/>
        <w:ind w:left="0" w:right="0" w:hanging="0"/>
        <w:jc w:val="both"/>
        <w:rPr>
          <w:color w:val="000000"/>
        </w:rPr>
      </w:pPr>
      <w:r>
        <w:rPr>
          <w:rFonts w:eastAsia="Times New Roman" w:cs="Times New Roman" w:ascii="Times New Roman" w:hAnsi="Times New Roman"/>
          <w:b/>
          <w:color w:val="000000"/>
          <w:sz w:val="24"/>
          <w:szCs w:val="24"/>
        </w:rPr>
        <w:t>10.2</w:t>
        <w:tab/>
        <w:t xml:space="preserve">Fluxograma da Concessão de </w:t>
      </w:r>
      <w:r>
        <w:rPr>
          <w:rFonts w:eastAsia="Times New Roman" w:cs="Times New Roman" w:ascii="Times New Roman" w:hAnsi="Times New Roman"/>
          <w:b/>
          <w:color w:val="000000"/>
          <w:kern w:val="0"/>
          <w:sz w:val="24"/>
          <w:szCs w:val="24"/>
          <w:lang w:val="pt-BR" w:eastAsia="zh-CN" w:bidi="hi-IN"/>
        </w:rPr>
        <w:t>Insumos</w:t>
      </w:r>
      <w:r>
        <w:rPr>
          <w:rFonts w:eastAsia="Times New Roman" w:cs="Times New Roman" w:ascii="Times New Roman" w:hAnsi="Times New Roman"/>
          <w:b/>
          <w:color w:val="000000"/>
          <w:sz w:val="24"/>
          <w:szCs w:val="24"/>
        </w:rPr>
        <w:t xml:space="preserve"> Para Pessoa com Estomia Intestinal, Urinária e/ou Fistula Cut</w:t>
      </w:r>
      <w:r>
        <w:rPr>
          <w:rFonts w:eastAsia="Times New Roman" w:cs="Times New Roman" w:ascii="Times New Roman" w:hAnsi="Times New Roman"/>
          <w:b/>
          <w:color w:val="000000"/>
          <w:kern w:val="0"/>
          <w:sz w:val="24"/>
          <w:szCs w:val="24"/>
          <w:lang w:val="pt-BR" w:eastAsia="zh-CN" w:bidi="hi-IN"/>
        </w:rPr>
        <w:t>â</w:t>
      </w:r>
      <w:r>
        <w:rPr>
          <w:rFonts w:eastAsia="Times New Roman" w:cs="Times New Roman" w:ascii="Times New Roman" w:hAnsi="Times New Roman"/>
          <w:b/>
          <w:color w:val="000000"/>
          <w:sz w:val="24"/>
          <w:szCs w:val="24"/>
        </w:rPr>
        <w:t>nea</w:t>
      </w:r>
    </w:p>
    <w:p>
      <w:pPr>
        <w:pStyle w:val="LOnormal"/>
        <w:keepNext w:val="false"/>
        <w:keepLines w:val="false"/>
        <w:pageBreakBefore w:val="false"/>
        <w:widowControl/>
        <w:shd w:val="clear" w:fill="auto"/>
        <w:spacing w:lineRule="auto" w:line="240" w:before="0" w:after="0"/>
        <w:ind w:left="0" w:right="0" w:hanging="0"/>
        <w:jc w:val="both"/>
        <w:rPr>
          <w:rFonts w:ascii="Times New Roman" w:hAnsi="Times New Roman" w:eastAsia="Times New Roman" w:cs="Times New Roman"/>
          <w:b/>
          <w:b/>
          <w:color w:val="000000"/>
          <w:sz w:val="24"/>
          <w:szCs w:val="24"/>
        </w:rPr>
      </w:pPr>
      <w:r>
        <w:rPr>
          <w:rFonts w:eastAsia="Times New Roman" w:cs="Times New Roman" w:ascii="Times New Roman" w:hAnsi="Times New Roman"/>
          <w:b/>
          <w:color w:val="000000"/>
          <w:sz w:val="24"/>
          <w:szCs w:val="24"/>
        </w:rPr>
      </w:r>
    </w:p>
    <w:p>
      <w:pPr>
        <w:pStyle w:val="LOnormal"/>
        <w:keepNext w:val="false"/>
        <w:keepLines w:val="false"/>
        <w:pageBreakBefore w:val="false"/>
        <w:widowControl/>
        <w:shd w:val="clear" w:fill="auto"/>
        <w:spacing w:lineRule="auto" w:line="240" w:before="0" w:after="0"/>
        <w:ind w:left="0" w:right="0" w:hanging="0"/>
        <w:jc w:val="both"/>
        <w:rPr>
          <w:color w:val="000000"/>
        </w:rPr>
      </w:pPr>
      <w:r>
        <w:rPr>
          <w:rFonts w:eastAsia="Times New Roman" w:cs="Times New Roman" w:ascii="Times New Roman" w:hAnsi="Times New Roman"/>
          <w:b/>
          <w:color w:val="000000"/>
          <w:sz w:val="24"/>
          <w:szCs w:val="24"/>
        </w:rPr>
        <w:t xml:space="preserve">11. </w:t>
        <w:tab/>
        <w:t>ATRIBUIÇÕES DE CADA PONTO DE ATENÇÃO</w:t>
      </w:r>
    </w:p>
    <w:p>
      <w:pPr>
        <w:pStyle w:val="LOnormal"/>
        <w:keepNext w:val="false"/>
        <w:keepLines w:val="false"/>
        <w:pageBreakBefore w:val="false"/>
        <w:widowControl/>
        <w:shd w:val="clear" w:fill="auto"/>
        <w:spacing w:lineRule="auto" w:line="240" w:before="0" w:after="0"/>
        <w:ind w:left="0" w:right="0" w:hanging="0"/>
        <w:jc w:val="both"/>
        <w:rPr>
          <w:color w:val="000000"/>
        </w:rPr>
      </w:pPr>
      <w:r>
        <w:rPr>
          <w:rFonts w:eastAsia="Times New Roman" w:cs="Times New Roman" w:ascii="Times New Roman" w:hAnsi="Times New Roman"/>
          <w:b/>
          <w:color w:val="000000"/>
          <w:sz w:val="24"/>
          <w:szCs w:val="24"/>
        </w:rPr>
        <w:t>11.1</w:t>
        <w:tab/>
        <w:t>Secretaria Estadual de Saúde</w:t>
      </w:r>
    </w:p>
    <w:p>
      <w:pPr>
        <w:pStyle w:val="LOnormal"/>
        <w:keepNext w:val="false"/>
        <w:keepLines w:val="false"/>
        <w:pageBreakBefore w:val="false"/>
        <w:widowControl/>
        <w:shd w:val="clear" w:fill="auto"/>
        <w:spacing w:lineRule="auto" w:line="240" w:before="0" w:after="0"/>
        <w:ind w:left="0" w:right="0" w:hanging="0"/>
        <w:jc w:val="both"/>
        <w:rPr>
          <w:color w:val="000000"/>
        </w:rPr>
      </w:pPr>
      <w:r>
        <w:rPr>
          <w:rFonts w:eastAsia="Times New Roman" w:cs="Times New Roman" w:ascii="Times New Roman" w:hAnsi="Times New Roman"/>
          <w:b/>
          <w:color w:val="000000"/>
          <w:sz w:val="24"/>
          <w:szCs w:val="24"/>
        </w:rPr>
        <w:t>11.2</w:t>
        <w:tab/>
        <w:t>Gerências Regionais de Saúde</w:t>
      </w:r>
    </w:p>
    <w:p>
      <w:pPr>
        <w:pStyle w:val="LOnormal"/>
        <w:keepNext w:val="false"/>
        <w:keepLines w:val="false"/>
        <w:pageBreakBefore w:val="false"/>
        <w:widowControl/>
        <w:shd w:val="clear" w:fill="auto"/>
        <w:spacing w:lineRule="auto" w:line="240" w:before="0" w:after="0"/>
        <w:ind w:left="0" w:right="0" w:hanging="0"/>
        <w:jc w:val="both"/>
        <w:rPr>
          <w:color w:val="000000"/>
        </w:rPr>
      </w:pPr>
      <w:r>
        <w:rPr>
          <w:rFonts w:eastAsia="Times New Roman" w:cs="Times New Roman" w:ascii="Times New Roman" w:hAnsi="Times New Roman"/>
          <w:b/>
          <w:color w:val="000000"/>
          <w:sz w:val="24"/>
          <w:szCs w:val="24"/>
        </w:rPr>
        <w:t>11.3</w:t>
        <w:tab/>
        <w:t>Secretarias Municipais de Saúde</w:t>
      </w:r>
    </w:p>
    <w:p>
      <w:pPr>
        <w:pStyle w:val="LOnormal"/>
        <w:keepNext w:val="false"/>
        <w:keepLines w:val="false"/>
        <w:pageBreakBefore w:val="false"/>
        <w:widowControl/>
        <w:shd w:val="clear" w:fill="auto"/>
        <w:spacing w:lineRule="auto" w:line="240" w:before="0" w:after="0"/>
        <w:ind w:left="0" w:right="0" w:hanging="0"/>
        <w:jc w:val="both"/>
        <w:rPr>
          <w:color w:val="000000"/>
        </w:rPr>
      </w:pPr>
      <w:r>
        <w:rPr>
          <w:rFonts w:eastAsia="Times New Roman" w:cs="Times New Roman" w:ascii="Times New Roman" w:hAnsi="Times New Roman"/>
          <w:b/>
          <w:color w:val="000000"/>
          <w:sz w:val="24"/>
          <w:szCs w:val="24"/>
        </w:rPr>
        <w:t>11.4</w:t>
        <w:tab/>
        <w:t>Rede Hospitalar</w:t>
      </w:r>
    </w:p>
    <w:p>
      <w:pPr>
        <w:pStyle w:val="LOnormal"/>
        <w:keepNext w:val="false"/>
        <w:keepLines w:val="false"/>
        <w:pageBreakBefore w:val="false"/>
        <w:widowControl/>
        <w:shd w:val="clear" w:fill="auto"/>
        <w:spacing w:lineRule="auto" w:line="240" w:before="0" w:after="0"/>
        <w:ind w:left="0" w:right="0" w:hanging="0"/>
        <w:jc w:val="both"/>
        <w:rPr>
          <w:color w:val="000000"/>
        </w:rPr>
      </w:pPr>
      <w:r>
        <w:rPr>
          <w:rFonts w:eastAsia="Times New Roman" w:cs="Times New Roman" w:ascii="Times New Roman" w:hAnsi="Times New Roman"/>
          <w:b/>
          <w:color w:val="000000"/>
          <w:sz w:val="24"/>
          <w:szCs w:val="24"/>
        </w:rPr>
        <w:t>11.5</w:t>
        <w:tab/>
        <w:t>Serviços de Referência Regional</w:t>
      </w:r>
    </w:p>
    <w:p>
      <w:pPr>
        <w:pStyle w:val="LOnormal"/>
        <w:keepNext w:val="false"/>
        <w:keepLines w:val="false"/>
        <w:pageBreakBefore w:val="false"/>
        <w:widowControl/>
        <w:shd w:val="clear" w:fill="auto"/>
        <w:spacing w:lineRule="auto" w:line="240" w:before="0" w:after="0"/>
        <w:ind w:left="0" w:right="0" w:hanging="0"/>
        <w:jc w:val="both"/>
        <w:rPr>
          <w:color w:val="000000"/>
        </w:rPr>
      </w:pPr>
      <w:r>
        <w:rPr>
          <w:rFonts w:eastAsia="Times New Roman" w:cs="Times New Roman" w:ascii="Times New Roman" w:hAnsi="Times New Roman"/>
          <w:b/>
          <w:color w:val="000000"/>
          <w:sz w:val="24"/>
          <w:szCs w:val="24"/>
        </w:rPr>
        <w:t>11.6</w:t>
        <w:tab/>
        <w:t>Usuário</w:t>
      </w:r>
    </w:p>
    <w:p>
      <w:pPr>
        <w:pStyle w:val="LOnormal"/>
        <w:keepNext w:val="false"/>
        <w:keepLines w:val="false"/>
        <w:pageBreakBefore w:val="false"/>
        <w:widowControl/>
        <w:shd w:val="clear" w:fill="auto"/>
        <w:spacing w:lineRule="auto" w:line="240" w:before="0" w:after="0"/>
        <w:ind w:left="0" w:right="0" w:hanging="0"/>
        <w:jc w:val="both"/>
        <w:rPr>
          <w:rFonts w:ascii="Times New Roman" w:hAnsi="Times New Roman" w:eastAsia="Times New Roman" w:cs="Times New Roman"/>
          <w:b/>
          <w:b/>
          <w:color w:val="000000"/>
          <w:sz w:val="24"/>
          <w:szCs w:val="24"/>
        </w:rPr>
      </w:pPr>
      <w:r>
        <w:rPr>
          <w:rFonts w:eastAsia="Times New Roman" w:cs="Times New Roman" w:ascii="Times New Roman" w:hAnsi="Times New Roman"/>
          <w:b/>
          <w:color w:val="000000"/>
          <w:sz w:val="24"/>
          <w:szCs w:val="24"/>
        </w:rPr>
      </w:r>
    </w:p>
    <w:p>
      <w:pPr>
        <w:pStyle w:val="LOnormal"/>
        <w:keepNext w:val="false"/>
        <w:keepLines w:val="false"/>
        <w:pageBreakBefore w:val="false"/>
        <w:widowControl/>
        <w:shd w:val="clear" w:fill="auto"/>
        <w:spacing w:lineRule="auto" w:line="240" w:before="0" w:after="0"/>
        <w:ind w:left="0" w:right="0" w:hanging="0"/>
        <w:jc w:val="both"/>
        <w:rPr>
          <w:color w:val="000000"/>
        </w:rPr>
      </w:pPr>
      <w:r>
        <w:rPr>
          <w:rFonts w:eastAsia="Times New Roman" w:cs="Times New Roman" w:ascii="Times New Roman" w:hAnsi="Times New Roman"/>
          <w:b/>
          <w:color w:val="000000"/>
          <w:sz w:val="24"/>
          <w:szCs w:val="24"/>
        </w:rPr>
        <w:t>12</w:t>
        <w:tab/>
        <w:t>CONFIGURAÇÃO DA REDE DE ATENÇÃO À SAÚDE DA PESSOA COM ESTOMIA INTESTINAL, URINÁRIA E/OU FÍSTULA CUTÂNEA</w:t>
      </w:r>
    </w:p>
    <w:p>
      <w:pPr>
        <w:pStyle w:val="LOnormal"/>
        <w:keepNext w:val="false"/>
        <w:keepLines w:val="false"/>
        <w:pageBreakBefore w:val="false"/>
        <w:widowControl/>
        <w:shd w:val="clear" w:fill="auto"/>
        <w:spacing w:lineRule="auto" w:line="240" w:before="0" w:after="0"/>
        <w:ind w:left="0" w:right="0" w:hanging="0"/>
        <w:jc w:val="both"/>
        <w:rPr>
          <w:rFonts w:ascii="Times New Roman" w:hAnsi="Times New Roman" w:eastAsia="Times New Roman" w:cs="Times New Roman"/>
          <w:b/>
          <w:b/>
          <w:color w:val="000000"/>
          <w:sz w:val="24"/>
          <w:szCs w:val="24"/>
        </w:rPr>
      </w:pPr>
      <w:r>
        <w:rPr>
          <w:rFonts w:eastAsia="Times New Roman" w:cs="Times New Roman" w:ascii="Times New Roman" w:hAnsi="Times New Roman"/>
          <w:b/>
          <w:color w:val="000000"/>
          <w:sz w:val="24"/>
          <w:szCs w:val="24"/>
        </w:rPr>
      </w:r>
    </w:p>
    <w:p>
      <w:pPr>
        <w:pStyle w:val="LOnormal"/>
        <w:keepNext w:val="false"/>
        <w:keepLines w:val="false"/>
        <w:pageBreakBefore w:val="false"/>
        <w:widowControl/>
        <w:shd w:val="clear" w:fill="auto"/>
        <w:spacing w:lineRule="auto" w:line="240" w:before="0" w:after="0"/>
        <w:ind w:left="0" w:right="0" w:hanging="0"/>
        <w:jc w:val="both"/>
        <w:rPr>
          <w:color w:val="000000"/>
        </w:rPr>
      </w:pPr>
      <w:r>
        <w:rPr>
          <w:rFonts w:eastAsia="Times New Roman" w:cs="Times New Roman" w:ascii="Times New Roman" w:hAnsi="Times New Roman"/>
          <w:b/>
          <w:color w:val="000000"/>
          <w:sz w:val="24"/>
          <w:szCs w:val="24"/>
        </w:rPr>
        <w:t>13</w:t>
        <w:tab/>
        <w:t>CRITÉRIOS PARA ARMAZENAMENTO DOS INSUMOS</w:t>
      </w:r>
    </w:p>
    <w:p>
      <w:pPr>
        <w:pStyle w:val="LOnormal"/>
        <w:keepNext w:val="false"/>
        <w:keepLines w:val="false"/>
        <w:pageBreakBefore w:val="false"/>
        <w:widowControl/>
        <w:shd w:val="clear" w:fill="auto"/>
        <w:spacing w:lineRule="auto" w:line="240" w:before="0" w:after="0"/>
        <w:ind w:left="0" w:right="0" w:hanging="0"/>
        <w:jc w:val="both"/>
        <w:rPr>
          <w:rFonts w:ascii="Times New Roman" w:hAnsi="Times New Roman" w:eastAsia="Times New Roman" w:cs="Times New Roman"/>
          <w:b/>
          <w:b/>
          <w:color w:val="000000"/>
          <w:sz w:val="24"/>
          <w:szCs w:val="24"/>
        </w:rPr>
      </w:pPr>
      <w:r>
        <w:rPr>
          <w:rFonts w:eastAsia="Times New Roman" w:cs="Times New Roman" w:ascii="Times New Roman" w:hAnsi="Times New Roman"/>
          <w:b/>
          <w:color w:val="000000"/>
          <w:sz w:val="24"/>
          <w:szCs w:val="24"/>
        </w:rPr>
      </w:r>
    </w:p>
    <w:p>
      <w:pPr>
        <w:pStyle w:val="LOnormal"/>
        <w:keepNext w:val="false"/>
        <w:keepLines w:val="false"/>
        <w:pageBreakBefore w:val="false"/>
        <w:widowControl/>
        <w:shd w:val="clear" w:fill="auto"/>
        <w:spacing w:lineRule="auto" w:line="240" w:before="0" w:after="0"/>
        <w:ind w:left="0" w:right="0" w:hanging="0"/>
        <w:jc w:val="both"/>
        <w:rPr>
          <w:color w:val="000000"/>
        </w:rPr>
      </w:pPr>
      <w:r>
        <w:rPr>
          <w:rFonts w:eastAsia="Times New Roman" w:cs="Times New Roman" w:ascii="Times New Roman" w:hAnsi="Times New Roman"/>
          <w:b/>
          <w:color w:val="000000"/>
          <w:sz w:val="24"/>
          <w:szCs w:val="24"/>
        </w:rPr>
        <w:t>14</w:t>
        <w:tab/>
        <w:t xml:space="preserve">CRITÉRIOS PARA PRESCRIÇÃO DO QUANTITATIVO DE </w:t>
      </w:r>
      <w:r>
        <w:rPr>
          <w:rFonts w:eastAsia="Times New Roman" w:cs="Times New Roman" w:ascii="Times New Roman" w:hAnsi="Times New Roman"/>
          <w:b/>
          <w:color w:val="000000"/>
          <w:kern w:val="0"/>
          <w:sz w:val="24"/>
          <w:szCs w:val="24"/>
          <w:lang w:val="pt-BR" w:eastAsia="zh-CN" w:bidi="hi-IN"/>
        </w:rPr>
        <w:t>INSUMOS</w:t>
      </w:r>
    </w:p>
    <w:p>
      <w:pPr>
        <w:pStyle w:val="LOnormal"/>
        <w:keepNext w:val="false"/>
        <w:keepLines w:val="false"/>
        <w:pageBreakBefore w:val="false"/>
        <w:widowControl/>
        <w:shd w:val="clear" w:fill="auto"/>
        <w:spacing w:lineRule="auto" w:line="240" w:before="0" w:after="0"/>
        <w:ind w:left="0" w:right="0" w:hanging="0"/>
        <w:jc w:val="both"/>
        <w:rPr>
          <w:rFonts w:ascii="Times New Roman" w:hAnsi="Times New Roman" w:eastAsia="Times New Roman" w:cs="Times New Roman"/>
          <w:b/>
          <w:b/>
          <w:color w:val="000000"/>
          <w:sz w:val="24"/>
          <w:szCs w:val="24"/>
        </w:rPr>
      </w:pPr>
      <w:r>
        <w:rPr>
          <w:rFonts w:eastAsia="Times New Roman" w:cs="Times New Roman" w:ascii="Times New Roman" w:hAnsi="Times New Roman"/>
          <w:b/>
          <w:color w:val="000000"/>
          <w:sz w:val="24"/>
          <w:szCs w:val="24"/>
        </w:rPr>
      </w:r>
    </w:p>
    <w:p>
      <w:pPr>
        <w:pStyle w:val="LOnormal"/>
        <w:keepNext w:val="false"/>
        <w:keepLines w:val="false"/>
        <w:pageBreakBefore w:val="false"/>
        <w:widowControl/>
        <w:shd w:val="clear" w:fill="auto"/>
        <w:spacing w:lineRule="auto" w:line="240" w:before="0" w:after="0"/>
        <w:ind w:left="0" w:right="0" w:hanging="0"/>
        <w:jc w:val="both"/>
        <w:rPr>
          <w:color w:val="000000"/>
        </w:rPr>
      </w:pPr>
      <w:r>
        <w:rPr>
          <w:rFonts w:eastAsia="Times New Roman" w:cs="Times New Roman" w:ascii="Times New Roman" w:hAnsi="Times New Roman"/>
          <w:b/>
          <w:color w:val="000000"/>
          <w:sz w:val="24"/>
          <w:szCs w:val="24"/>
        </w:rPr>
        <w:t>15</w:t>
        <w:tab/>
        <w:t>DIRETRIZES PARA PRESCRIÇÃO DE ADJUVANTES</w:t>
      </w:r>
    </w:p>
    <w:p>
      <w:pPr>
        <w:pStyle w:val="LOnormal"/>
        <w:keepNext w:val="false"/>
        <w:keepLines w:val="false"/>
        <w:pageBreakBefore w:val="false"/>
        <w:widowControl/>
        <w:shd w:val="clear" w:fill="auto"/>
        <w:spacing w:lineRule="auto" w:line="240" w:before="0" w:after="0"/>
        <w:ind w:left="0" w:right="0" w:hanging="0"/>
        <w:jc w:val="both"/>
        <w:rPr>
          <w:rFonts w:ascii="Times New Roman" w:hAnsi="Times New Roman" w:eastAsia="Times New Roman" w:cs="Times New Roman"/>
          <w:b/>
          <w:b/>
          <w:color w:val="000000"/>
          <w:sz w:val="24"/>
          <w:szCs w:val="24"/>
        </w:rPr>
      </w:pPr>
      <w:r>
        <w:rPr>
          <w:rFonts w:eastAsia="Times New Roman" w:cs="Times New Roman" w:ascii="Times New Roman" w:hAnsi="Times New Roman"/>
          <w:b/>
          <w:color w:val="000000"/>
          <w:sz w:val="24"/>
          <w:szCs w:val="24"/>
        </w:rPr>
      </w:r>
    </w:p>
    <w:p>
      <w:pPr>
        <w:pStyle w:val="LOnormal"/>
        <w:keepNext w:val="false"/>
        <w:keepLines w:val="false"/>
        <w:pageBreakBefore w:val="false"/>
        <w:widowControl/>
        <w:shd w:val="clear" w:fill="auto"/>
        <w:spacing w:lineRule="auto" w:line="240" w:before="0" w:after="0"/>
        <w:ind w:left="0" w:right="0" w:hanging="0"/>
        <w:jc w:val="both"/>
        <w:rPr>
          <w:color w:val="000000"/>
        </w:rPr>
      </w:pPr>
      <w:r>
        <w:rPr>
          <w:rFonts w:eastAsia="Times New Roman" w:cs="Times New Roman" w:ascii="Times New Roman" w:hAnsi="Times New Roman"/>
          <w:b/>
          <w:color w:val="000000"/>
          <w:sz w:val="24"/>
          <w:szCs w:val="24"/>
        </w:rPr>
        <w:t>16</w:t>
        <w:tab/>
        <w:t>DISPOSIÇÕES GERAIS</w:t>
      </w:r>
    </w:p>
    <w:p>
      <w:pPr>
        <w:pStyle w:val="LOnormal"/>
        <w:keepNext w:val="false"/>
        <w:keepLines w:val="false"/>
        <w:pageBreakBefore w:val="false"/>
        <w:widowControl/>
        <w:shd w:val="clear" w:fill="auto"/>
        <w:spacing w:lineRule="auto" w:line="240" w:before="0" w:after="0"/>
        <w:ind w:left="0" w:right="0" w:hanging="0"/>
        <w:jc w:val="both"/>
        <w:rPr>
          <w:rFonts w:ascii="Times New Roman" w:hAnsi="Times New Roman" w:eastAsia="Times New Roman" w:cs="Times New Roman"/>
          <w:b/>
          <w:b/>
          <w:color w:val="000000"/>
          <w:sz w:val="24"/>
          <w:szCs w:val="24"/>
        </w:rPr>
      </w:pPr>
      <w:r>
        <w:rPr>
          <w:rFonts w:eastAsia="Times New Roman" w:cs="Times New Roman" w:ascii="Times New Roman" w:hAnsi="Times New Roman"/>
          <w:b/>
          <w:color w:val="000000"/>
          <w:sz w:val="24"/>
          <w:szCs w:val="24"/>
        </w:rPr>
      </w:r>
    </w:p>
    <w:p>
      <w:pPr>
        <w:pStyle w:val="LOnormal"/>
        <w:keepNext w:val="false"/>
        <w:keepLines w:val="false"/>
        <w:pageBreakBefore w:val="false"/>
        <w:widowControl/>
        <w:shd w:val="clear" w:fill="auto"/>
        <w:spacing w:lineRule="auto" w:line="240" w:before="0" w:after="0"/>
        <w:ind w:left="0" w:right="0" w:hanging="0"/>
        <w:jc w:val="both"/>
        <w:rPr>
          <w:color w:val="000000"/>
        </w:rPr>
      </w:pPr>
      <w:r>
        <w:rPr>
          <w:rFonts w:eastAsia="Times New Roman" w:cs="Times New Roman" w:ascii="Times New Roman" w:hAnsi="Times New Roman"/>
          <w:b/>
          <w:color w:val="000000"/>
          <w:sz w:val="24"/>
          <w:szCs w:val="24"/>
        </w:rPr>
        <w:t>17</w:t>
        <w:tab/>
        <w:t>REFERÊNCIAS</w:t>
      </w:r>
    </w:p>
    <w:p>
      <w:pPr>
        <w:pStyle w:val="LOnormal"/>
        <w:keepNext w:val="false"/>
        <w:keepLines w:val="false"/>
        <w:pageBreakBefore w:val="false"/>
        <w:widowControl/>
        <w:shd w:val="clear" w:fill="auto"/>
        <w:spacing w:lineRule="auto" w:line="240" w:before="0" w:after="0"/>
        <w:ind w:left="0" w:right="0" w:hanging="0"/>
        <w:jc w:val="both"/>
        <w:rPr>
          <w:rFonts w:ascii="Times New Roman" w:hAnsi="Times New Roman" w:eastAsia="Times New Roman" w:cs="Times New Roman"/>
          <w:b/>
          <w:b/>
          <w:color w:val="000000"/>
          <w:sz w:val="24"/>
          <w:szCs w:val="24"/>
        </w:rPr>
      </w:pPr>
      <w:r>
        <w:rPr>
          <w:rFonts w:eastAsia="Times New Roman" w:cs="Times New Roman" w:ascii="Times New Roman" w:hAnsi="Times New Roman"/>
          <w:b/>
          <w:color w:val="000000"/>
          <w:sz w:val="24"/>
          <w:szCs w:val="24"/>
        </w:rPr>
      </w:r>
    </w:p>
    <w:p>
      <w:pPr>
        <w:pStyle w:val="LOnormal"/>
        <w:keepNext w:val="false"/>
        <w:keepLines w:val="false"/>
        <w:pageBreakBefore w:val="false"/>
        <w:widowControl/>
        <w:shd w:val="clear" w:fill="auto"/>
        <w:spacing w:lineRule="auto" w:line="240" w:before="0" w:after="0"/>
        <w:ind w:left="0" w:right="0" w:hanging="0"/>
        <w:jc w:val="both"/>
        <w:rPr>
          <w:rFonts w:ascii="Times New Roman" w:hAnsi="Times New Roman" w:eastAsia="Times New Roman" w:cs="Times New Roman"/>
          <w:b/>
          <w:b/>
          <w:color w:val="000000"/>
          <w:sz w:val="24"/>
          <w:szCs w:val="24"/>
        </w:rPr>
      </w:pPr>
      <w:r>
        <w:rPr>
          <w:rFonts w:eastAsia="Times New Roman" w:cs="Times New Roman" w:ascii="Times New Roman" w:hAnsi="Times New Roman"/>
          <w:b/>
          <w:color w:val="000000"/>
          <w:sz w:val="24"/>
          <w:szCs w:val="24"/>
        </w:rPr>
      </w:r>
    </w:p>
    <w:p>
      <w:pPr>
        <w:pStyle w:val="LOnormal"/>
        <w:keepNext w:val="false"/>
        <w:keepLines w:val="false"/>
        <w:pageBreakBefore w:val="false"/>
        <w:widowControl/>
        <w:shd w:val="clear" w:fill="auto"/>
        <w:spacing w:lineRule="auto" w:line="240" w:before="0" w:after="0"/>
        <w:ind w:left="0" w:right="0" w:hanging="0"/>
        <w:jc w:val="both"/>
        <w:rPr>
          <w:rFonts w:ascii="Times New Roman" w:hAnsi="Times New Roman" w:eastAsia="Times New Roman" w:cs="Times New Roman"/>
          <w:b/>
          <w:b/>
          <w:color w:val="000000"/>
          <w:sz w:val="24"/>
          <w:szCs w:val="24"/>
        </w:rPr>
      </w:pPr>
      <w:r>
        <w:rPr>
          <w:rFonts w:eastAsia="Times New Roman" w:cs="Times New Roman" w:ascii="Times New Roman" w:hAnsi="Times New Roman"/>
          <w:b/>
          <w:color w:val="000000"/>
          <w:sz w:val="24"/>
          <w:szCs w:val="24"/>
        </w:rPr>
      </w:r>
    </w:p>
    <w:p>
      <w:pPr>
        <w:pStyle w:val="LOnormal"/>
        <w:keepNext w:val="false"/>
        <w:keepLines w:val="false"/>
        <w:pageBreakBefore w:val="false"/>
        <w:widowControl/>
        <w:numPr>
          <w:ilvl w:val="0"/>
          <w:numId w:val="5"/>
        </w:numPr>
        <w:shd w:val="clear" w:fill="auto"/>
        <w:spacing w:lineRule="auto" w:line="240" w:before="0" w:after="0"/>
        <w:ind w:left="720" w:right="0" w:hanging="360"/>
        <w:jc w:val="both"/>
        <w:rPr>
          <w:color w:val="000000"/>
        </w:rPr>
      </w:pPr>
      <w:r>
        <w:rPr>
          <w:rFonts w:eastAsia="Times New Roman" w:cs="Times New Roman" w:ascii="Times New Roman" w:hAnsi="Times New Roman"/>
          <w:b/>
          <w:i w:val="false"/>
          <w:caps w:val="false"/>
          <w:smallCaps w:val="false"/>
          <w:strike w:val="false"/>
          <w:dstrike w:val="false"/>
          <w:color w:val="000000"/>
          <w:position w:val="0"/>
          <w:sz w:val="24"/>
          <w:sz w:val="24"/>
          <w:szCs w:val="24"/>
          <w:u w:val="none"/>
          <w:shd w:fill="auto" w:val="clear"/>
          <w:vertAlign w:val="baseline"/>
        </w:rPr>
        <w:t>INTRODUÇÃO</w:t>
      </w:r>
    </w:p>
    <w:p>
      <w:pPr>
        <w:pStyle w:val="LOnormal"/>
        <w:keepNext w:val="false"/>
        <w:keepLines w:val="false"/>
        <w:pageBreakBefore w:val="false"/>
        <w:widowControl/>
        <w:shd w:val="clear" w:fill="auto"/>
        <w:spacing w:lineRule="auto" w:line="240" w:before="0" w:after="0"/>
        <w:ind w:left="360" w:right="0" w:hanging="0"/>
        <w:jc w:val="both"/>
        <w:rPr>
          <w:rFonts w:ascii="Times New Roman" w:hAnsi="Times New Roman" w:eastAsia="Times New Roman" w:cs="Times New Roman"/>
          <w:b/>
          <w:b/>
          <w:i w:val="false"/>
          <w:i w:val="false"/>
          <w:caps w:val="false"/>
          <w:smallCaps w:val="false"/>
          <w:strike w:val="false"/>
          <w:dstrike w:val="false"/>
          <w:color w:val="000000"/>
          <w:position w:val="0"/>
          <w:sz w:val="24"/>
          <w:sz w:val="24"/>
          <w:szCs w:val="24"/>
          <w:u w:val="none"/>
          <w:vertAlign w:val="baseline"/>
        </w:rPr>
      </w:pPr>
      <w:r>
        <w:rPr>
          <w:rFonts w:eastAsia="Times New Roman" w:cs="Times New Roman" w:ascii="Times New Roman" w:hAnsi="Times New Roman"/>
          <w:b/>
          <w:i w:val="false"/>
          <w:caps w:val="false"/>
          <w:smallCaps w:val="false"/>
          <w:strike w:val="false"/>
          <w:dstrike w:val="false"/>
          <w:color w:val="000000"/>
          <w:position w:val="0"/>
          <w:sz w:val="24"/>
          <w:sz w:val="24"/>
          <w:szCs w:val="24"/>
          <w:u w:val="none"/>
          <w:vertAlign w:val="baseline"/>
        </w:rPr>
      </w:r>
    </w:p>
    <w:p>
      <w:pPr>
        <w:pStyle w:val="LOnormal"/>
        <w:keepNext w:val="false"/>
        <w:keepLines w:val="false"/>
        <w:pageBreakBefore w:val="false"/>
        <w:widowControl/>
        <w:shd w:val="clear" w:fill="auto"/>
        <w:spacing w:lineRule="auto" w:line="360" w:before="0" w:after="0"/>
        <w:ind w:left="0" w:right="0" w:firstLine="360"/>
        <w:jc w:val="both"/>
        <w:rPr>
          <w:color w:val="000000"/>
        </w:rPr>
      </w:pPr>
      <w:r>
        <w:rPr>
          <w:rFonts w:eastAsia="Times New Roman" w:cs="Times New Roman" w:ascii="Times New Roman" w:hAnsi="Times New Roman"/>
          <w:b w:val="false"/>
          <w:i w:val="false"/>
          <w:caps w:val="false"/>
          <w:smallCaps w:val="false"/>
          <w:strike w:val="false"/>
          <w:dstrike w:val="false"/>
          <w:color w:val="000000"/>
          <w:position w:val="0"/>
          <w:sz w:val="24"/>
          <w:sz w:val="24"/>
          <w:szCs w:val="24"/>
          <w:u w:val="none"/>
          <w:shd w:fill="auto" w:val="clear"/>
          <w:vertAlign w:val="baseline"/>
        </w:rPr>
        <w:t>As diretrizes da atenção à saúde da pessoa com estomia intestinal, urinária e/ou fístula cutânea devem se firmar, a partir da compreensão sobre as necessidades advindas do viver nestas condições, a perspectiva de sua reinserção social e a garantia de assistência de políticas públicas que favoreçam o atendimento seguro e de excelência (ARDIGO; AMANTE, 2013).</w:t>
      </w:r>
    </w:p>
    <w:p>
      <w:pPr>
        <w:pStyle w:val="LOnormal"/>
        <w:keepNext w:val="false"/>
        <w:keepLines w:val="false"/>
        <w:pageBreakBefore w:val="false"/>
        <w:widowControl/>
        <w:shd w:val="clear" w:fill="auto"/>
        <w:spacing w:lineRule="auto" w:line="360" w:before="0" w:after="0"/>
        <w:ind w:left="0" w:right="0" w:firstLine="360"/>
        <w:jc w:val="both"/>
        <w:rPr>
          <w:color w:val="000000"/>
        </w:rPr>
      </w:pPr>
      <w:r>
        <w:rPr>
          <w:rFonts w:eastAsia="Times New Roman" w:cs="Times New Roman" w:ascii="Times New Roman" w:hAnsi="Times New Roman"/>
          <w:b w:val="false"/>
          <w:i w:val="false"/>
          <w:caps w:val="false"/>
          <w:smallCaps w:val="false"/>
          <w:strike w:val="false"/>
          <w:dstrike w:val="false"/>
          <w:color w:val="000000"/>
          <w:position w:val="0"/>
          <w:sz w:val="24"/>
          <w:sz w:val="24"/>
          <w:szCs w:val="24"/>
          <w:u w:val="none"/>
          <w:shd w:fill="auto" w:val="clear"/>
          <w:vertAlign w:val="baseline"/>
        </w:rPr>
        <w:t>Pessoa com estomia intestinal e/ou urinária é aquela que teve seu trânsito intestinal e/ou urinário cirurgicamente desviado e passa a depender de bolsa coletora para fezes e/ou urina, assim como, de atenção à saúde por equipe multiprofissional, podendo a ostomia ser provisória ou definitiva. A palavra “estoma” provém do grego “</w:t>
      </w:r>
      <w:r>
        <w:rPr>
          <w:rFonts w:eastAsia="Times New Roman" w:cs="Times New Roman" w:ascii="Times New Roman" w:hAnsi="Times New Roman"/>
          <w:b w:val="false"/>
          <w:i/>
          <w:caps w:val="false"/>
          <w:smallCaps w:val="false"/>
          <w:strike w:val="false"/>
          <w:dstrike w:val="false"/>
          <w:color w:val="000000"/>
          <w:position w:val="0"/>
          <w:sz w:val="24"/>
          <w:sz w:val="24"/>
          <w:szCs w:val="24"/>
          <w:u w:val="none"/>
          <w:shd w:fill="auto" w:val="clear"/>
          <w:vertAlign w:val="baseline"/>
        </w:rPr>
        <w:t>stóma</w:t>
      </w:r>
      <w:r>
        <w:rPr>
          <w:rFonts w:eastAsia="Times New Roman" w:cs="Times New Roman" w:ascii="Times New Roman" w:hAnsi="Times New Roman"/>
          <w:b w:val="false"/>
          <w:i w:val="false"/>
          <w:caps w:val="false"/>
          <w:smallCaps w:val="false"/>
          <w:strike w:val="false"/>
          <w:dstrike w:val="false"/>
          <w:color w:val="000000"/>
          <w:position w:val="0"/>
          <w:sz w:val="24"/>
          <w:sz w:val="24"/>
          <w:szCs w:val="24"/>
          <w:u w:val="none"/>
          <w:shd w:fill="auto" w:val="clear"/>
          <w:vertAlign w:val="baseline"/>
        </w:rPr>
        <w:t xml:space="preserve">” e significa boca ou abertura de qualquer víscera oca através do corpo, por diversas causas. Habitualmente temos utilizado o termo ostomia, mas, com efeito, as formas iniciadas com “e” - estoma, estomia, estomizados – afiguram-se mais corretas, uma vez que o “e” é a vogal que tradicionalmente se une a étimos de origem grega e latina começados por “s” e seguidos de consoante (ROCHA, 2014). </w:t>
      </w:r>
    </w:p>
    <w:p>
      <w:pPr>
        <w:pStyle w:val="LOnormal"/>
        <w:keepNext w:val="false"/>
        <w:keepLines w:val="false"/>
        <w:pageBreakBefore w:val="false"/>
        <w:widowControl/>
        <w:shd w:val="clear" w:fill="auto"/>
        <w:spacing w:lineRule="auto" w:line="360" w:before="0" w:after="0"/>
        <w:ind w:left="0" w:right="0" w:firstLine="708"/>
        <w:jc w:val="both"/>
        <w:rPr>
          <w:color w:val="000000"/>
        </w:rPr>
      </w:pPr>
      <w:r>
        <w:rPr>
          <w:rFonts w:eastAsia="Times New Roman" w:cs="Times New Roman" w:ascii="Times New Roman" w:hAnsi="Times New Roman"/>
          <w:b w:val="false"/>
          <w:i w:val="false"/>
          <w:caps w:val="false"/>
          <w:smallCaps w:val="false"/>
          <w:strike w:val="false"/>
          <w:dstrike w:val="false"/>
          <w:color w:val="000000"/>
          <w:position w:val="0"/>
          <w:sz w:val="24"/>
          <w:sz w:val="24"/>
          <w:szCs w:val="24"/>
          <w:u w:val="none"/>
          <w:shd w:fill="auto" w:val="clear"/>
          <w:vertAlign w:val="baseline"/>
        </w:rPr>
        <w:t>A busca de um atendimento efetivo e integral ao paciente e familiares favorece a integração e compreensão da condição de estar com ostomia, possibilitando a instrumentalização acerca dos cuidados com a condição estar com ostomia, das questões de políticas públicas e de reinserção social (</w:t>
      </w:r>
      <w:r>
        <w:rPr>
          <w:rFonts w:eastAsia="Times New Roman" w:cs="Times New Roman" w:ascii="Times New Roman" w:hAnsi="Times New Roman"/>
          <w:b w:val="false"/>
          <w:i w:val="false"/>
          <w:smallCaps/>
          <w:strike w:val="false"/>
          <w:dstrike w:val="false"/>
          <w:color w:val="000000"/>
          <w:position w:val="0"/>
          <w:sz w:val="24"/>
          <w:sz w:val="24"/>
          <w:szCs w:val="24"/>
          <w:u w:val="none"/>
          <w:shd w:fill="auto" w:val="clear"/>
          <w:vertAlign w:val="baseline"/>
        </w:rPr>
        <w:t>ARDIGO</w:t>
      </w:r>
      <w:r>
        <w:rPr>
          <w:rFonts w:eastAsia="Times New Roman" w:cs="Times New Roman" w:ascii="Times New Roman" w:hAnsi="Times New Roman"/>
          <w:b w:val="false"/>
          <w:i w:val="false"/>
          <w:caps w:val="false"/>
          <w:smallCaps w:val="false"/>
          <w:strike w:val="false"/>
          <w:dstrike w:val="false"/>
          <w:color w:val="000000"/>
          <w:position w:val="0"/>
          <w:sz w:val="24"/>
          <w:sz w:val="24"/>
          <w:szCs w:val="24"/>
          <w:u w:val="none"/>
          <w:shd w:fill="auto" w:val="clear"/>
          <w:vertAlign w:val="baseline"/>
        </w:rPr>
        <w:t>; A</w:t>
      </w:r>
      <w:r>
        <w:rPr>
          <w:rFonts w:eastAsia="Times New Roman" w:cs="Times New Roman" w:ascii="Times New Roman" w:hAnsi="Times New Roman"/>
          <w:b w:val="false"/>
          <w:i w:val="false"/>
          <w:smallCaps/>
          <w:strike w:val="false"/>
          <w:dstrike w:val="false"/>
          <w:color w:val="000000"/>
          <w:position w:val="0"/>
          <w:sz w:val="24"/>
          <w:sz w:val="24"/>
          <w:szCs w:val="24"/>
          <w:u w:val="none"/>
          <w:shd w:fill="auto" w:val="clear"/>
          <w:vertAlign w:val="baseline"/>
        </w:rPr>
        <w:t>MANTE</w:t>
      </w:r>
      <w:r>
        <w:rPr>
          <w:rFonts w:eastAsia="Times New Roman" w:cs="Times New Roman" w:ascii="Times New Roman" w:hAnsi="Times New Roman"/>
          <w:b w:val="false"/>
          <w:i w:val="false"/>
          <w:caps w:val="false"/>
          <w:smallCaps w:val="false"/>
          <w:strike w:val="false"/>
          <w:dstrike w:val="false"/>
          <w:color w:val="000000"/>
          <w:position w:val="0"/>
          <w:sz w:val="24"/>
          <w:sz w:val="24"/>
          <w:szCs w:val="24"/>
          <w:u w:val="none"/>
          <w:shd w:fill="auto" w:val="clear"/>
          <w:vertAlign w:val="baseline"/>
        </w:rPr>
        <w:t>, 2013). Assim sendo possui, dentre outros elementos, vínculo com o conceito que a pessoa tem de si, e de sua imagem corporal. A condição de estar com ostomia exige dela a reelaboração desta nova imagem corporal, processo que necessita de uma rede de suporte à saúde.</w:t>
      </w:r>
    </w:p>
    <w:p>
      <w:pPr>
        <w:pStyle w:val="LOnormal"/>
        <w:keepNext w:val="false"/>
        <w:keepLines w:val="false"/>
        <w:pageBreakBefore w:val="false"/>
        <w:widowControl/>
        <w:shd w:val="clear" w:fill="auto"/>
        <w:spacing w:lineRule="auto" w:line="360" w:before="0" w:after="0"/>
        <w:ind w:left="0" w:right="0" w:firstLine="360"/>
        <w:jc w:val="both"/>
        <w:rPr>
          <w:color w:val="000000"/>
        </w:rPr>
      </w:pPr>
      <w:r>
        <w:rPr>
          <w:rFonts w:eastAsia="Times New Roman" w:cs="Times New Roman" w:ascii="Times New Roman" w:hAnsi="Times New Roman"/>
          <w:b w:val="false"/>
          <w:i w:val="false"/>
          <w:caps w:val="false"/>
          <w:smallCaps w:val="false"/>
          <w:strike w:val="false"/>
          <w:dstrike w:val="false"/>
          <w:color w:val="000000"/>
          <w:position w:val="0"/>
          <w:sz w:val="24"/>
          <w:sz w:val="24"/>
          <w:szCs w:val="24"/>
          <w:u w:val="none"/>
          <w:shd w:fill="auto" w:val="clear"/>
          <w:vertAlign w:val="baseline"/>
        </w:rPr>
        <w:t>Segundo MARTINS. et al (2005):</w:t>
      </w:r>
    </w:p>
    <w:p>
      <w:pPr>
        <w:pStyle w:val="LOnormal"/>
        <w:keepNext w:val="false"/>
        <w:keepLines w:val="false"/>
        <w:pageBreakBefore w:val="false"/>
        <w:widowControl/>
        <w:shd w:val="clear" w:fill="auto"/>
        <w:spacing w:lineRule="auto" w:line="240" w:before="0" w:after="0"/>
        <w:ind w:left="2268" w:right="0" w:hanging="0"/>
        <w:jc w:val="both"/>
        <w:rPr>
          <w:color w:val="000000"/>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A imagem corporal de uma pessoa ostomizada implica, para algumas delas, em profundas mudanças em seu estilo de vida podendo, inclusive, levar à ruptura das relações sociais pela visão estigmatizada que a sociedade faz da pessoa ostomizada, com repercussões em seu cotidiano. Sentimentos de invalidez, baixa autoestima, insegurança, ansiedade e medo podem ser gerados com necessidade de renovação das experiências com o próprio corpo, construção de novos significados em relação à própria imagem e reformulação dos papéis sociais.</w:t>
      </w:r>
    </w:p>
    <w:p>
      <w:pPr>
        <w:pStyle w:val="LOnormal"/>
        <w:keepNext w:val="false"/>
        <w:keepLines w:val="false"/>
        <w:pageBreakBefore w:val="false"/>
        <w:widowControl/>
        <w:shd w:val="clear" w:fill="auto"/>
        <w:spacing w:lineRule="auto" w:line="240" w:before="0" w:after="0"/>
        <w:ind w:left="2268" w:right="0" w:hanging="0"/>
        <w:jc w:val="both"/>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vertAlign w:val="baseline"/>
        </w:rPr>
      </w:r>
    </w:p>
    <w:p>
      <w:pPr>
        <w:pStyle w:val="LOnormal"/>
        <w:keepNext w:val="false"/>
        <w:keepLines w:val="false"/>
        <w:pageBreakBefore w:val="false"/>
        <w:widowControl/>
        <w:shd w:val="clear" w:fill="auto"/>
        <w:spacing w:lineRule="auto" w:line="360" w:before="0" w:after="0"/>
        <w:ind w:left="0" w:right="0" w:firstLine="709"/>
        <w:jc w:val="both"/>
        <w:rPr>
          <w:color w:val="000000"/>
        </w:rPr>
      </w:pPr>
      <w:r>
        <w:rPr>
          <w:rFonts w:eastAsia="Times New Roman" w:cs="Times New Roman" w:ascii="Times New Roman" w:hAnsi="Times New Roman"/>
          <w:b w:val="false"/>
          <w:i w:val="false"/>
          <w:caps w:val="false"/>
          <w:smallCaps w:val="false"/>
          <w:strike w:val="false"/>
          <w:dstrike w:val="false"/>
          <w:color w:val="000000"/>
          <w:position w:val="0"/>
          <w:sz w:val="24"/>
          <w:sz w:val="24"/>
          <w:szCs w:val="24"/>
          <w:u w:val="none"/>
          <w:shd w:fill="auto" w:val="clear"/>
          <w:vertAlign w:val="baseline"/>
        </w:rPr>
        <w:t>A vida social das pessoas com estomias e fístulas é possível se estiverem amparadas pela família e por um programa de saúde, de referência e contra referência, reforçando as diretrizes estabelecidas pela Portaria 793, de 24 de abril de 2012 que institui a Rede de Cuidados à Saúde da Pessoa com Deficiência e seu Instrutivo de 22 de abril de 2013.</w:t>
      </w:r>
    </w:p>
    <w:p>
      <w:pPr>
        <w:pStyle w:val="LOnormal"/>
        <w:keepNext w:val="false"/>
        <w:keepLines w:val="false"/>
        <w:pageBreakBefore w:val="false"/>
        <w:widowControl/>
        <w:shd w:val="clear" w:fill="auto"/>
        <w:spacing w:lineRule="auto" w:line="360" w:before="0" w:after="0"/>
        <w:ind w:left="0" w:right="0" w:firstLine="709"/>
        <w:jc w:val="both"/>
        <w:rPr>
          <w:color w:val="000000"/>
        </w:rPr>
      </w:pPr>
      <w:r>
        <w:rPr>
          <w:rFonts w:eastAsia="Times New Roman" w:cs="Times New Roman" w:ascii="Times New Roman" w:hAnsi="Times New Roman"/>
          <w:b w:val="false"/>
          <w:i w:val="false"/>
          <w:caps w:val="false"/>
          <w:smallCaps w:val="false"/>
          <w:strike w:val="false"/>
          <w:dstrike w:val="false"/>
          <w:color w:val="000000"/>
          <w:position w:val="0"/>
          <w:sz w:val="24"/>
          <w:sz w:val="24"/>
          <w:szCs w:val="24"/>
          <w:u w:val="none"/>
          <w:shd w:fill="auto" w:val="clear"/>
          <w:vertAlign w:val="baseline"/>
        </w:rPr>
        <w:t>Quando a pessoa é sujeito de seu próprio cuidado e o realiza de forma autônoma, dispondo de órteses e materiais adjuvantes adequados, em quantidade suficiente, e contando com suporte competente à sua saúde, extensivo aos seus familiares, considera-se que ele poderá viver com qualidade (RODRIGUES et al, 2013).</w:t>
      </w:r>
    </w:p>
    <w:p>
      <w:pPr>
        <w:pStyle w:val="LOnormal"/>
        <w:keepNext w:val="false"/>
        <w:keepLines w:val="false"/>
        <w:pageBreakBefore w:val="false"/>
        <w:widowControl/>
        <w:shd w:val="clear" w:fill="auto"/>
        <w:spacing w:lineRule="auto" w:line="360" w:before="0" w:after="0"/>
        <w:ind w:left="0" w:right="0" w:firstLine="709"/>
        <w:jc w:val="both"/>
        <w:rPr>
          <w:color w:val="000000"/>
        </w:rPr>
      </w:pPr>
      <w:r>
        <w:rPr>
          <w:rFonts w:eastAsia="Times New Roman" w:cs="Times New Roman" w:ascii="Times New Roman" w:hAnsi="Times New Roman"/>
          <w:b w:val="false"/>
          <w:i w:val="false"/>
          <w:caps w:val="false"/>
          <w:smallCaps w:val="false"/>
          <w:strike w:val="false"/>
          <w:dstrike w:val="false"/>
          <w:color w:val="000000"/>
          <w:position w:val="0"/>
          <w:sz w:val="24"/>
          <w:sz w:val="24"/>
          <w:szCs w:val="24"/>
          <w:u w:val="none"/>
          <w:shd w:fill="auto" w:val="clear"/>
          <w:vertAlign w:val="baseline"/>
        </w:rPr>
        <w:t>Para alcançar estes níveis de qualidade de vida, a pessoa com ostomia necessita contar com uma rede de apoio efetiva, na atenção à saúde nas três esferas de governo: federal, estadual e municipal, por meio de políticas que buscam diminuir o risco de doenças e que possibilitem a implementação de ações e serviços de promoção, proteção e recuperação da saúde (BRASIL, 1990).</w:t>
      </w:r>
    </w:p>
    <w:p>
      <w:pPr>
        <w:pStyle w:val="LOnormal"/>
        <w:keepNext w:val="false"/>
        <w:keepLines w:val="false"/>
        <w:pageBreakBefore w:val="false"/>
        <w:widowControl/>
        <w:shd w:val="clear" w:fill="auto"/>
        <w:spacing w:lineRule="auto" w:line="360" w:before="0" w:after="0"/>
        <w:ind w:left="0" w:right="0" w:firstLine="709"/>
        <w:jc w:val="both"/>
        <w:rPr>
          <w:rFonts w:ascii="Times New Roman" w:hAnsi="Times New Roman" w:eastAsia="Times New Roman" w:cs="Times New Roman"/>
          <w:b w:val="false"/>
          <w:b w:val="false"/>
          <w:i w:val="false"/>
          <w:i w:val="false"/>
          <w:caps w:val="false"/>
          <w:smallCaps w:val="false"/>
          <w:strike w:val="false"/>
          <w:dstrike w:val="false"/>
          <w:color w:val="00000A"/>
          <w:position w:val="0"/>
          <w:sz w:val="24"/>
          <w:sz w:val="24"/>
          <w:szCs w:val="24"/>
          <w:u w:val="none"/>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4"/>
          <w:sz w:val="24"/>
          <w:szCs w:val="24"/>
          <w:u w:val="none"/>
          <w:shd w:fill="auto" w:val="clear"/>
          <w:vertAlign w:val="baseline"/>
        </w:rPr>
        <w:t>O atendimento à pessoa com estomia é viabilizado pela Rede de Cuidados à Saúde da Pessoa com Deficiência, por meio do Decreto nº 5.296 de 2 de dezembro de 2004, quando a pessoa com estomia passa a ser considerada como deficiente física e assim usufruir de direitos já garantidos, tais como benefício financeiro, assentos preferenciais, mobiliário de recepção adaptados às suas condições físicas, ajuda técnica como o fornecimento e disponibilização de produtos, instrumentos, equipamentos ou tecnologia adaptados ou especialmente projetados para melhorar a funcionalidade da pessoa com deficiência favorecendo a autonomia pessoal, total ou assistida; entre outros (BRASIL, 2004).</w:t>
      </w:r>
    </w:p>
    <w:p>
      <w:pPr>
        <w:pStyle w:val="LOnormal"/>
        <w:keepNext w:val="false"/>
        <w:keepLines w:val="false"/>
        <w:pageBreakBefore w:val="false"/>
        <w:widowControl/>
        <w:shd w:val="clear" w:fill="auto"/>
        <w:spacing w:lineRule="auto" w:line="360" w:before="0" w:after="0"/>
        <w:ind w:left="0" w:right="0" w:firstLine="709"/>
        <w:jc w:val="both"/>
        <w:rPr>
          <w:rFonts w:ascii="Times New Roman" w:hAnsi="Times New Roman" w:eastAsia="Times New Roman" w:cs="Times New Roman"/>
          <w:b w:val="false"/>
          <w:b w:val="false"/>
          <w:i w:val="false"/>
          <w:i w:val="false"/>
          <w:caps w:val="false"/>
          <w:smallCaps w:val="false"/>
          <w:strike w:val="false"/>
          <w:dstrike w:val="false"/>
          <w:color w:val="00000A"/>
          <w:position w:val="0"/>
          <w:sz w:val="24"/>
          <w:sz w:val="24"/>
          <w:szCs w:val="24"/>
          <w:u w:val="none"/>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4"/>
          <w:sz w:val="24"/>
          <w:szCs w:val="24"/>
          <w:u w:val="none"/>
          <w:shd w:fill="auto" w:val="clear"/>
          <w:vertAlign w:val="baseline"/>
        </w:rPr>
        <w:t>A organização do processo de atendimento em redes é direcionada e coordenada pelas linhas de cuidados, que representam um grande desafio no atendimento integral à saúde. Estas linhas operacionalizam o processo terapêutico, tornando-se parte da gestão, fluindo sobre determinantes sociais e tecnológicos, impactando o processo de saúde e doença com foco no cuidado (MENDES, 2011).</w:t>
      </w:r>
    </w:p>
    <w:p>
      <w:pPr>
        <w:pStyle w:val="LOnormal"/>
        <w:keepNext w:val="false"/>
        <w:keepLines w:val="false"/>
        <w:pageBreakBefore w:val="false"/>
        <w:widowControl/>
        <w:shd w:val="clear" w:fill="auto"/>
        <w:spacing w:lineRule="auto" w:line="360" w:before="0" w:after="0"/>
        <w:ind w:left="0" w:right="0" w:firstLine="709"/>
        <w:jc w:val="both"/>
        <w:rPr>
          <w:rFonts w:ascii="Times New Roman" w:hAnsi="Times New Roman" w:eastAsia="Times New Roman" w:cs="Times New Roman"/>
          <w:b w:val="false"/>
          <w:b w:val="false"/>
          <w:i w:val="false"/>
          <w:i w:val="false"/>
          <w:caps w:val="false"/>
          <w:smallCaps w:val="false"/>
          <w:strike w:val="false"/>
          <w:dstrike w:val="false"/>
          <w:color w:val="00000A"/>
          <w:position w:val="0"/>
          <w:sz w:val="24"/>
          <w:sz w:val="24"/>
          <w:szCs w:val="24"/>
          <w:u w:val="none"/>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4"/>
          <w:sz w:val="24"/>
          <w:szCs w:val="24"/>
          <w:u w:val="none"/>
          <w:shd w:fill="auto" w:val="clear"/>
          <w:vertAlign w:val="baseline"/>
        </w:rPr>
        <w:t>A rede de apoio é organizada por meio de capacitação de profissionais, gestores, associações e entidades de pessoas com estomia, usuários e familiares, atores coadjuvantes deste processo, promotores de novas relações de vida e trabalho, de ética, de responsabilidade social e de vida saudável, inspirada no dever do Estado e direito do cidadão (MENDES, 2010).</w:t>
      </w:r>
    </w:p>
    <w:p>
      <w:pPr>
        <w:pStyle w:val="LOnormal"/>
        <w:keepNext w:val="false"/>
        <w:keepLines w:val="false"/>
        <w:pageBreakBefore w:val="false"/>
        <w:widowControl/>
        <w:shd w:val="clear" w:fill="auto"/>
        <w:spacing w:lineRule="auto" w:line="360" w:before="0" w:after="0"/>
        <w:ind w:left="0" w:right="0" w:firstLine="709"/>
        <w:jc w:val="both"/>
        <w:rPr>
          <w:rFonts w:ascii="Times New Roman" w:hAnsi="Times New Roman" w:eastAsia="Times New Roman" w:cs="Times New Roman"/>
          <w:b w:val="false"/>
          <w:b w:val="false"/>
          <w:i w:val="false"/>
          <w:i w:val="false"/>
          <w:caps w:val="false"/>
          <w:smallCaps w:val="false"/>
          <w:strike w:val="false"/>
          <w:dstrike w:val="false"/>
          <w:color w:val="00000A"/>
          <w:position w:val="0"/>
          <w:sz w:val="24"/>
          <w:sz w:val="24"/>
          <w:szCs w:val="24"/>
          <w:u w:val="none"/>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4"/>
          <w:sz w:val="24"/>
          <w:szCs w:val="24"/>
          <w:u w:val="none"/>
          <w:shd w:fill="auto" w:val="clear"/>
          <w:vertAlign w:val="baseline"/>
        </w:rPr>
        <w:t>A partir da Política instituída a nível nacional, se faz necessária a organização de Diretrizes Estaduais que norteiem a atenção à Saúde das Pessoas com estomia intestinal, urinária e/ou fístulas cutâneas no Estado de Santa Catarina, garantindo a Atenção integral desta parcela da população.</w:t>
      </w:r>
      <w:r>
        <w:br w:type="page"/>
      </w:r>
    </w:p>
    <w:p>
      <w:pPr>
        <w:pStyle w:val="LOnormal"/>
        <w:keepNext w:val="false"/>
        <w:keepLines w:val="false"/>
        <w:widowControl/>
        <w:shd w:val="clear" w:fill="auto"/>
        <w:spacing w:lineRule="auto" w:line="360" w:before="0" w:after="0"/>
        <w:ind w:left="0" w:right="0" w:firstLine="709"/>
        <w:jc w:val="both"/>
        <w:rPr>
          <w:rFonts w:ascii="Times New Roman" w:hAnsi="Times New Roman" w:eastAsia="Times New Roman" w:cs="Times New Roman"/>
          <w:b w:val="false"/>
          <w:b w:val="false"/>
          <w:i w:val="false"/>
          <w:i w:val="false"/>
          <w:caps w:val="false"/>
          <w:smallCaps w:val="false"/>
          <w:strike w:val="false"/>
          <w:dstrike w:val="false"/>
          <w:color w:val="000000"/>
          <w:position w:val="0"/>
          <w:sz w:val="24"/>
          <w:sz w:val="24"/>
          <w:szCs w:val="24"/>
          <w:u w:val="none"/>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4"/>
          <w:sz w:val="24"/>
          <w:szCs w:val="24"/>
          <w:u w:val="none"/>
          <w:vertAlign w:val="baseline"/>
        </w:rPr>
      </w:r>
    </w:p>
    <w:p>
      <w:pPr>
        <w:pStyle w:val="LOnormal"/>
        <w:keepNext w:val="false"/>
        <w:keepLines w:val="false"/>
        <w:pageBreakBefore w:val="false"/>
        <w:widowControl/>
        <w:shd w:val="clear" w:fill="auto"/>
        <w:spacing w:lineRule="auto" w:line="240" w:before="0" w:after="0"/>
        <w:ind w:left="0" w:right="0" w:hanging="0"/>
        <w:jc w:val="both"/>
        <w:rPr>
          <w:rFonts w:ascii="Times New Roman" w:hAnsi="Times New Roman" w:eastAsia="Times New Roman" w:cs="Times New Roman"/>
          <w:b w:val="false"/>
          <w:b w:val="false"/>
          <w:i w:val="false"/>
          <w:i w:val="false"/>
          <w:caps w:val="false"/>
          <w:smallCaps w:val="false"/>
          <w:strike w:val="false"/>
          <w:dstrike w:val="false"/>
          <w:color w:val="00000A"/>
          <w:position w:val="0"/>
          <w:sz w:val="24"/>
          <w:sz w:val="24"/>
          <w:szCs w:val="24"/>
          <w:u w:val="none"/>
          <w:vertAlign w:val="baseline"/>
        </w:rPr>
      </w:pPr>
      <w:r>
        <w:rPr>
          <w:rFonts w:eastAsia="Times New Roman" w:cs="Times New Roman" w:ascii="Times New Roman" w:hAnsi="Times New Roman"/>
          <w:b/>
          <w:i w:val="false"/>
          <w:caps w:val="false"/>
          <w:smallCaps w:val="false"/>
          <w:strike w:val="false"/>
          <w:dstrike w:val="false"/>
          <w:color w:val="00000A"/>
          <w:position w:val="0"/>
          <w:sz w:val="24"/>
          <w:sz w:val="24"/>
          <w:szCs w:val="24"/>
          <w:u w:val="none"/>
          <w:shd w:fill="auto" w:val="clear"/>
          <w:vertAlign w:val="baseline"/>
        </w:rPr>
        <w:t>2. JUSTIFICATIVA</w:t>
      </w:r>
    </w:p>
    <w:p>
      <w:pPr>
        <w:pStyle w:val="LOnormal"/>
        <w:keepNext w:val="false"/>
        <w:keepLines w:val="false"/>
        <w:pageBreakBefore w:val="false"/>
        <w:widowControl/>
        <w:shd w:val="clear" w:fill="auto"/>
        <w:spacing w:lineRule="auto" w:line="240" w:before="0" w:after="0"/>
        <w:ind w:left="0" w:right="0" w:hanging="0"/>
        <w:jc w:val="both"/>
        <w:rPr>
          <w:rFonts w:ascii="Times New Roman" w:hAnsi="Times New Roman" w:eastAsia="Times New Roman" w:cs="Times New Roman"/>
          <w:b w:val="false"/>
          <w:b w:val="false"/>
          <w:i w:val="false"/>
          <w:i w:val="false"/>
          <w:caps w:val="false"/>
          <w:smallCaps w:val="false"/>
          <w:strike w:val="false"/>
          <w:dstrike w:val="false"/>
          <w:color w:val="00000A"/>
          <w:position w:val="0"/>
          <w:sz w:val="24"/>
          <w:sz w:val="24"/>
          <w:szCs w:val="24"/>
          <w:u w:val="none"/>
          <w:vertAlign w:val="baseline"/>
        </w:rPr>
      </w:pPr>
      <w:r>
        <w:rPr>
          <w:rFonts w:eastAsia="Times New Roman" w:cs="Times New Roman" w:ascii="Times New Roman" w:hAnsi="Times New Roman"/>
          <w:b w:val="false"/>
          <w:i w:val="false"/>
          <w:caps w:val="false"/>
          <w:smallCaps w:val="false"/>
          <w:strike w:val="false"/>
          <w:dstrike w:val="false"/>
          <w:color w:val="00000A"/>
          <w:position w:val="0"/>
          <w:sz w:val="24"/>
          <w:sz w:val="24"/>
          <w:szCs w:val="24"/>
          <w:u w:val="none"/>
          <w:vertAlign w:val="baseline"/>
        </w:rPr>
      </w:r>
    </w:p>
    <w:p>
      <w:pPr>
        <w:pStyle w:val="LOnormal"/>
        <w:keepNext w:val="false"/>
        <w:keepLines w:val="false"/>
        <w:pageBreakBefore w:val="false"/>
        <w:widowControl/>
        <w:shd w:val="clear" w:fill="auto"/>
        <w:spacing w:lineRule="auto" w:line="240" w:before="0" w:after="0"/>
        <w:ind w:left="0" w:right="0" w:hanging="0"/>
        <w:jc w:val="both"/>
        <w:rPr>
          <w:rFonts w:ascii="Times New Roman" w:hAnsi="Times New Roman" w:eastAsia="Times New Roman" w:cs="Times New Roman"/>
          <w:b w:val="false"/>
          <w:b w:val="false"/>
          <w:i w:val="false"/>
          <w:i w:val="false"/>
          <w:caps w:val="false"/>
          <w:smallCaps w:val="false"/>
          <w:strike w:val="false"/>
          <w:dstrike w:val="false"/>
          <w:color w:val="00000A"/>
          <w:position w:val="0"/>
          <w:sz w:val="24"/>
          <w:sz w:val="24"/>
          <w:szCs w:val="24"/>
          <w:u w:val="none"/>
          <w:vertAlign w:val="baseline"/>
        </w:rPr>
      </w:pPr>
      <w:r>
        <w:rPr>
          <w:rFonts w:eastAsia="Times New Roman" w:cs="Times New Roman" w:ascii="Times New Roman" w:hAnsi="Times New Roman"/>
          <w:b w:val="false"/>
          <w:i w:val="false"/>
          <w:caps w:val="false"/>
          <w:smallCaps w:val="false"/>
          <w:strike w:val="false"/>
          <w:dstrike w:val="false"/>
          <w:color w:val="00000A"/>
          <w:position w:val="0"/>
          <w:sz w:val="24"/>
          <w:sz w:val="24"/>
          <w:szCs w:val="24"/>
          <w:u w:val="none"/>
          <w:vertAlign w:val="baseline"/>
        </w:rPr>
      </w:r>
    </w:p>
    <w:p>
      <w:pPr>
        <w:pStyle w:val="LOnormal"/>
        <w:keepNext w:val="false"/>
        <w:keepLines w:val="false"/>
        <w:pageBreakBefore w:val="false"/>
        <w:widowControl/>
        <w:shd w:val="clear" w:fill="auto"/>
        <w:spacing w:lineRule="auto" w:line="360" w:before="0" w:after="0"/>
        <w:ind w:left="0" w:right="0" w:firstLine="708"/>
        <w:jc w:val="both"/>
        <w:rPr>
          <w:rFonts w:ascii="Times New Roman" w:hAnsi="Times New Roman" w:eastAsia="Times New Roman" w:cs="Times New Roman"/>
          <w:b w:val="false"/>
          <w:b w:val="false"/>
          <w:i w:val="false"/>
          <w:i w:val="false"/>
          <w:caps w:val="false"/>
          <w:smallCaps w:val="false"/>
          <w:strike w:val="false"/>
          <w:dstrike w:val="false"/>
          <w:color w:val="00000A"/>
          <w:position w:val="0"/>
          <w:sz w:val="24"/>
          <w:sz w:val="24"/>
          <w:szCs w:val="24"/>
          <w:u w:val="none"/>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4"/>
          <w:sz w:val="24"/>
          <w:szCs w:val="24"/>
          <w:u w:val="none"/>
          <w:shd w:fill="auto" w:val="clear"/>
          <w:vertAlign w:val="baseline"/>
        </w:rPr>
        <w:t>Entre as principais causas de doenças crônico degenerativas, o câncer se configura como uma doença de destaque e relevância para saúde pública, cuja estimativa para 2016 foi de 596 mil casos novos no Brasil, dos quais o de pele não melanoma é o mais incidente, seguido pelos tumores da próstata, mama feminina, cólon e reto, pulmão, estômago e colo do útero. O câncer de cólon e reto tem incidência estimada em 34.280 casos, sendo 16.660 em homens e 17.620 em mulheres; o câncer de bexiga tem incidência estimada de 9.670 casos novos, sendo 7.200 em homens e 2.470 em mulheres (INCA, 2015).</w:t>
      </w:r>
    </w:p>
    <w:p>
      <w:pPr>
        <w:pStyle w:val="LOnormal"/>
        <w:keepNext w:val="false"/>
        <w:keepLines w:val="false"/>
        <w:pageBreakBefore w:val="false"/>
        <w:widowControl/>
        <w:shd w:val="clear" w:fill="auto"/>
        <w:spacing w:lineRule="auto" w:line="360" w:before="0" w:after="0"/>
        <w:ind w:left="0" w:right="0" w:firstLine="708"/>
        <w:jc w:val="both"/>
        <w:rPr>
          <w:rFonts w:ascii="Times New Roman" w:hAnsi="Times New Roman" w:eastAsia="Times New Roman" w:cs="Times New Roman"/>
          <w:b w:val="false"/>
          <w:b w:val="false"/>
          <w:i w:val="false"/>
          <w:i w:val="false"/>
          <w:caps w:val="false"/>
          <w:smallCaps w:val="false"/>
          <w:strike w:val="false"/>
          <w:dstrike w:val="false"/>
          <w:color w:val="00000A"/>
          <w:position w:val="0"/>
          <w:sz w:val="24"/>
          <w:sz w:val="24"/>
          <w:szCs w:val="24"/>
          <w:u w:val="none"/>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4"/>
          <w:sz w:val="24"/>
          <w:szCs w:val="24"/>
          <w:u w:val="none"/>
          <w:shd w:fill="auto" w:val="clear"/>
          <w:vertAlign w:val="baseline"/>
        </w:rPr>
        <w:t>Em Santa Catarina a estimativa para 2016 foi de 98.330 mil novos casos de neoplasias, exceto de pele não melanoma, sendo o câncer de cólon e reto com estimativa de 3.180 casos novos em homens e 3.430 casos entre as mulheres, o câncer de bexiga com incidência de 1.330 novos casos no sexo masculino e 530 do feminino (INCA, 2015).</w:t>
      </w:r>
    </w:p>
    <w:p>
      <w:pPr>
        <w:pStyle w:val="LOnormal"/>
        <w:keepNext w:val="false"/>
        <w:keepLines w:val="false"/>
        <w:pageBreakBefore w:val="false"/>
        <w:widowControl/>
        <w:shd w:val="clear" w:fill="auto"/>
        <w:spacing w:lineRule="auto" w:line="360" w:before="0" w:after="0"/>
        <w:ind w:left="0" w:right="0" w:firstLine="708"/>
        <w:jc w:val="both"/>
        <w:rPr>
          <w:rFonts w:ascii="Times New Roman" w:hAnsi="Times New Roman" w:eastAsia="Times New Roman" w:cs="Times New Roman"/>
          <w:b w:val="false"/>
          <w:b w:val="false"/>
          <w:i w:val="false"/>
          <w:i w:val="false"/>
          <w:caps w:val="false"/>
          <w:smallCaps w:val="false"/>
          <w:strike w:val="false"/>
          <w:dstrike w:val="false"/>
          <w:color w:val="00000A"/>
          <w:position w:val="0"/>
          <w:sz w:val="24"/>
          <w:sz w:val="24"/>
          <w:szCs w:val="24"/>
          <w:u w:val="none"/>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4"/>
          <w:sz w:val="24"/>
          <w:szCs w:val="24"/>
          <w:u w:val="none"/>
          <w:shd w:fill="auto" w:val="clear"/>
          <w:vertAlign w:val="baseline"/>
        </w:rPr>
        <w:t>O câncer é a principal causa de estomia e buscar estratégias para facilitar o atendimento e a reinserção das pessoas com estomias faz parte do trabalho desenvolvido pelos profissionais de saúde. Neste contexto, a construção das diretrizes estaduais para o atendimento destas pessoas proporciona as ações do serviço de forma clara, como estratégias para assegurar um conjunto de ações e serviços efetivos e funcionais (</w:t>
      </w:r>
      <w:r>
        <w:rPr>
          <w:rFonts w:eastAsia="Times New Roman" w:cs="Times New Roman" w:ascii="Times New Roman" w:hAnsi="Times New Roman"/>
          <w:b w:val="false"/>
          <w:i w:val="false"/>
          <w:smallCaps/>
          <w:strike w:val="false"/>
          <w:dstrike w:val="false"/>
          <w:color w:val="000000"/>
          <w:position w:val="0"/>
          <w:sz w:val="24"/>
          <w:sz w:val="24"/>
          <w:szCs w:val="24"/>
          <w:u w:val="none"/>
          <w:shd w:fill="auto" w:val="clear"/>
          <w:vertAlign w:val="baseline"/>
        </w:rPr>
        <w:t>BRASIL</w:t>
      </w:r>
      <w:r>
        <w:rPr>
          <w:rFonts w:eastAsia="Times New Roman" w:cs="Times New Roman" w:ascii="Times New Roman" w:hAnsi="Times New Roman"/>
          <w:b w:val="false"/>
          <w:i w:val="false"/>
          <w:caps w:val="false"/>
          <w:smallCaps w:val="false"/>
          <w:strike w:val="false"/>
          <w:dstrike w:val="false"/>
          <w:color w:val="000000"/>
          <w:position w:val="0"/>
          <w:sz w:val="24"/>
          <w:sz w:val="24"/>
          <w:szCs w:val="24"/>
          <w:u w:val="none"/>
          <w:shd w:fill="auto" w:val="clear"/>
          <w:vertAlign w:val="baseline"/>
        </w:rPr>
        <w:t>, 2003).</w:t>
      </w:r>
    </w:p>
    <w:p>
      <w:pPr>
        <w:pStyle w:val="LOnormal"/>
        <w:keepNext w:val="false"/>
        <w:keepLines w:val="false"/>
        <w:pageBreakBefore w:val="false"/>
        <w:widowControl/>
        <w:shd w:val="clear" w:fill="auto"/>
        <w:spacing w:lineRule="auto" w:line="360" w:before="0" w:after="0"/>
        <w:ind w:left="0" w:right="0" w:firstLine="708"/>
        <w:jc w:val="both"/>
        <w:rPr>
          <w:rFonts w:ascii="Times New Roman" w:hAnsi="Times New Roman" w:eastAsia="Times New Roman" w:cs="Times New Roman"/>
          <w:b w:val="false"/>
          <w:b w:val="false"/>
          <w:i w:val="false"/>
          <w:i w:val="false"/>
          <w:caps w:val="false"/>
          <w:smallCaps w:val="false"/>
          <w:strike w:val="false"/>
          <w:dstrike w:val="false"/>
          <w:color w:val="00000A"/>
          <w:position w:val="0"/>
          <w:sz w:val="24"/>
          <w:sz w:val="24"/>
          <w:szCs w:val="24"/>
          <w:u w:val="none"/>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4"/>
          <w:sz w:val="24"/>
          <w:szCs w:val="24"/>
          <w:u w:val="none"/>
          <w:shd w:fill="auto" w:val="clear"/>
          <w:vertAlign w:val="baseline"/>
        </w:rPr>
        <w:t>A Constituição Federal de 1988, em seu artigo 198, já propunha ações integradas em saúde ao estabelecer que os serviços públicos de saúde integram uma rede regionalizada e hierarquizada constituindo assim um sistema único, pautado nas diretrizes de descentralização, atendimento integral e participação da comunidade (BRASIL, 1998).</w:t>
      </w:r>
    </w:p>
    <w:p>
      <w:pPr>
        <w:pStyle w:val="LOnormal"/>
        <w:keepNext w:val="false"/>
        <w:keepLines w:val="false"/>
        <w:pageBreakBefore w:val="false"/>
        <w:widowControl/>
        <w:shd w:val="clear" w:fill="auto"/>
        <w:spacing w:lineRule="auto" w:line="360" w:before="0" w:after="0"/>
        <w:ind w:left="0" w:right="0" w:firstLine="708"/>
        <w:jc w:val="both"/>
        <w:rPr>
          <w:rFonts w:ascii="Times New Roman" w:hAnsi="Times New Roman" w:eastAsia="Times New Roman" w:cs="Times New Roman"/>
          <w:b w:val="false"/>
          <w:b w:val="false"/>
          <w:i w:val="false"/>
          <w:i w:val="false"/>
          <w:caps w:val="false"/>
          <w:smallCaps w:val="false"/>
          <w:strike w:val="false"/>
          <w:dstrike w:val="false"/>
          <w:color w:val="00000A"/>
          <w:position w:val="0"/>
          <w:sz w:val="24"/>
          <w:sz w:val="24"/>
          <w:szCs w:val="24"/>
          <w:u w:val="none"/>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4"/>
          <w:sz w:val="24"/>
          <w:szCs w:val="24"/>
          <w:u w:val="none"/>
          <w:shd w:fill="auto" w:val="clear"/>
          <w:vertAlign w:val="baseline"/>
        </w:rPr>
        <w:t>A lei orgânica da Saúde nº 8080 de 1990 estabelece a integralidade da assistência que é entendida como um conjunto articulado e contínuo das ações e serviços. No entanto, somente em 2010 estabeleceram-se as diretrizes para organização das Redes de Atenção à Saúde (RAS), conceituadas como arranjos organizativos formados por ações e serviços de saúde com diferentes configurações tecnológicas e missões assistenciais, articulados de forma complementar de acordo com as diretrizes de descentralização, atendimento integral e participação da comunidade (BRASIL, 1990).</w:t>
      </w:r>
    </w:p>
    <w:p>
      <w:pPr>
        <w:pStyle w:val="LOnormal"/>
        <w:keepNext w:val="false"/>
        <w:keepLines w:val="false"/>
        <w:pageBreakBefore w:val="false"/>
        <w:widowControl/>
        <w:shd w:val="clear" w:fill="auto"/>
        <w:spacing w:lineRule="auto" w:line="360" w:before="0" w:after="0"/>
        <w:ind w:left="0" w:right="0" w:firstLine="708"/>
        <w:jc w:val="both"/>
        <w:rPr>
          <w:rFonts w:ascii="Times New Roman" w:hAnsi="Times New Roman" w:eastAsia="Times New Roman" w:cs="Times New Roman"/>
          <w:b w:val="false"/>
          <w:b w:val="false"/>
          <w:i w:val="false"/>
          <w:i w:val="false"/>
          <w:caps w:val="false"/>
          <w:smallCaps w:val="false"/>
          <w:strike w:val="false"/>
          <w:dstrike w:val="false"/>
          <w:color w:val="00000A"/>
          <w:position w:val="0"/>
          <w:sz w:val="24"/>
          <w:sz w:val="24"/>
          <w:szCs w:val="24"/>
          <w:u w:val="none"/>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4"/>
          <w:sz w:val="24"/>
          <w:szCs w:val="24"/>
          <w:u w:val="none"/>
          <w:shd w:fill="auto" w:val="clear"/>
          <w:vertAlign w:val="baseline"/>
        </w:rPr>
        <w:t>As RAS possuem como características a formação de relações horizontais entre os pontos de atenção, sendo a atenção primária em saúde o centro de comunicação onde centralizam as necessidades em saúde de uma população. As Redes são responsáveis pela atenção contínua e integral, oferecendo cuidados multiprofissionais sistematizados por objetivos e compromissos comuns. Para a efetiva implementação é necessário compreender as redes de atenção sob a perspectiva dos três elementos fundamentais pelo qual são constituídas: a população, a estrutura operacional e um modelo de atenção à saúde (BRASIL, 2015).</w:t>
      </w:r>
    </w:p>
    <w:p>
      <w:pPr>
        <w:pStyle w:val="LOnormal"/>
        <w:keepNext w:val="false"/>
        <w:keepLines w:val="false"/>
        <w:pageBreakBefore w:val="false"/>
        <w:widowControl/>
        <w:shd w:val="clear" w:fill="auto"/>
        <w:spacing w:lineRule="auto" w:line="360" w:before="0" w:after="0"/>
        <w:ind w:left="0" w:right="0" w:firstLine="709"/>
        <w:jc w:val="both"/>
        <w:rPr>
          <w:rFonts w:ascii="Times New Roman" w:hAnsi="Times New Roman" w:eastAsia="Times New Roman" w:cs="Times New Roman"/>
          <w:b w:val="false"/>
          <w:b w:val="false"/>
          <w:i w:val="false"/>
          <w:i w:val="false"/>
          <w:caps w:val="false"/>
          <w:smallCaps w:val="false"/>
          <w:strike w:val="false"/>
          <w:dstrike w:val="false"/>
          <w:color w:val="00000A"/>
          <w:position w:val="0"/>
          <w:sz w:val="24"/>
          <w:sz w:val="24"/>
          <w:szCs w:val="24"/>
          <w:u w:val="none"/>
          <w:vertAlign w:val="baseline"/>
        </w:rPr>
      </w:pPr>
      <w:r>
        <w:rPr>
          <w:rFonts w:eastAsia="Times New Roman" w:cs="Times New Roman" w:ascii="Times New Roman" w:hAnsi="Times New Roman"/>
          <w:b w:val="false"/>
          <w:i w:val="false"/>
          <w:caps w:val="false"/>
          <w:smallCaps w:val="false"/>
          <w:strike w:val="false"/>
          <w:dstrike w:val="false"/>
          <w:color w:val="00000A"/>
          <w:position w:val="0"/>
          <w:sz w:val="24"/>
          <w:sz w:val="24"/>
          <w:szCs w:val="24"/>
          <w:u w:val="none"/>
          <w:shd w:fill="auto" w:val="clear"/>
          <w:vertAlign w:val="baseline"/>
        </w:rPr>
        <w:t xml:space="preserve">A equipe de saúde, os serviços organizados, seus fluxos, a concessão de órteses, a capacitação de profissionais para a atenção, a educação em saúde para pessoa com estomia e seus familiares são elementos indispensáveis na condução de diretrizes para planejar, controlar e avaliar nos diferentes níveis de atenção à saúde como é sustentado na </w:t>
      </w:r>
      <w:r>
        <w:rPr>
          <w:rFonts w:eastAsia="Times New Roman" w:cs="Times New Roman" w:ascii="Times New Roman" w:hAnsi="Times New Roman"/>
          <w:b w:val="false"/>
          <w:i w:val="false"/>
          <w:caps w:val="false"/>
          <w:smallCaps w:val="false"/>
          <w:strike w:val="false"/>
          <w:dstrike w:val="false"/>
          <w:color w:val="000000"/>
          <w:position w:val="0"/>
          <w:sz w:val="24"/>
          <w:sz w:val="24"/>
          <w:szCs w:val="24"/>
          <w:u w:val="none"/>
          <w:shd w:fill="auto" w:val="clear"/>
          <w:vertAlign w:val="baseline"/>
        </w:rPr>
        <w:t>Portaria 793, de 24 de abril de 2012 que institui a Rede de Cuidados à Saúde da Pessoa com Deficiência e seu Instrutivo de 22 de abril de 2013.</w:t>
      </w:r>
      <w:r>
        <w:br w:type="page"/>
      </w:r>
    </w:p>
    <w:p>
      <w:pPr>
        <w:pStyle w:val="LOnormal"/>
        <w:keepNext w:val="false"/>
        <w:keepLines w:val="false"/>
        <w:widowControl/>
        <w:shd w:val="clear" w:fill="auto"/>
        <w:spacing w:lineRule="auto" w:line="360" w:before="0" w:after="0"/>
        <w:ind w:left="0" w:right="0" w:hanging="0"/>
        <w:jc w:val="both"/>
        <w:rPr>
          <w:rFonts w:ascii="Times New Roman" w:hAnsi="Times New Roman" w:eastAsia="Times New Roman" w:cs="Times New Roman"/>
          <w:b w:val="false"/>
          <w:b w:val="false"/>
          <w:i w:val="false"/>
          <w:i w:val="false"/>
          <w:caps w:val="false"/>
          <w:smallCaps w:val="false"/>
          <w:strike w:val="false"/>
          <w:dstrike w:val="false"/>
          <w:color w:val="00000A"/>
          <w:position w:val="0"/>
          <w:sz w:val="24"/>
          <w:sz w:val="24"/>
          <w:szCs w:val="24"/>
          <w:u w:val="none"/>
          <w:vertAlign w:val="baseline"/>
        </w:rPr>
      </w:pPr>
      <w:r>
        <w:rPr>
          <w:rFonts w:eastAsia="Times New Roman" w:cs="Times New Roman" w:ascii="Times New Roman" w:hAnsi="Times New Roman"/>
          <w:b w:val="false"/>
          <w:i w:val="false"/>
          <w:caps w:val="false"/>
          <w:smallCaps w:val="false"/>
          <w:strike w:val="false"/>
          <w:dstrike w:val="false"/>
          <w:color w:val="00000A"/>
          <w:position w:val="0"/>
          <w:sz w:val="24"/>
          <w:sz w:val="24"/>
          <w:szCs w:val="24"/>
          <w:u w:val="none"/>
          <w:vertAlign w:val="baseline"/>
        </w:rPr>
      </w:r>
    </w:p>
    <w:p>
      <w:pPr>
        <w:pStyle w:val="LOnormal"/>
        <w:keepNext w:val="false"/>
        <w:keepLines w:val="false"/>
        <w:pageBreakBefore w:val="false"/>
        <w:widowControl/>
        <w:shd w:val="clear" w:fill="auto"/>
        <w:spacing w:lineRule="auto" w:line="360" w:before="0" w:after="0"/>
        <w:ind w:left="0" w:right="0" w:hanging="0"/>
        <w:jc w:val="both"/>
        <w:rPr>
          <w:rFonts w:ascii="Times New Roman" w:hAnsi="Times New Roman" w:eastAsia="Times New Roman" w:cs="Times New Roman"/>
          <w:b/>
          <w:b/>
          <w:i w:val="false"/>
          <w:i w:val="false"/>
          <w:caps w:val="false"/>
          <w:smallCaps w:val="false"/>
          <w:strike w:val="false"/>
          <w:dstrike w:val="false"/>
          <w:color w:val="00000A"/>
          <w:position w:val="0"/>
          <w:sz w:val="24"/>
          <w:sz w:val="24"/>
          <w:szCs w:val="24"/>
          <w:u w:val="none"/>
          <w:vertAlign w:val="baseline"/>
        </w:rPr>
      </w:pPr>
      <w:r>
        <w:rPr>
          <w:rFonts w:eastAsia="Times New Roman" w:cs="Times New Roman" w:ascii="Times New Roman" w:hAnsi="Times New Roman"/>
          <w:b/>
          <w:i w:val="false"/>
          <w:caps w:val="false"/>
          <w:smallCaps w:val="false"/>
          <w:strike w:val="false"/>
          <w:dstrike w:val="false"/>
          <w:color w:val="00000A"/>
          <w:position w:val="0"/>
          <w:sz w:val="24"/>
          <w:sz w:val="24"/>
          <w:szCs w:val="24"/>
          <w:u w:val="none"/>
          <w:shd w:fill="auto" w:val="clear"/>
          <w:vertAlign w:val="baseline"/>
        </w:rPr>
        <w:t xml:space="preserve">3. </w:t>
      </w:r>
      <w:r>
        <w:rPr>
          <w:rFonts w:eastAsia="Times New Roman" w:cs="Times New Roman" w:ascii="Times New Roman" w:hAnsi="Times New Roman"/>
          <w:b/>
          <w:sz w:val="24"/>
          <w:szCs w:val="24"/>
        </w:rPr>
        <w:t>OBJETIVOS</w:t>
      </w:r>
    </w:p>
    <w:p>
      <w:pPr>
        <w:pStyle w:val="LOnormal"/>
        <w:keepNext w:val="false"/>
        <w:keepLines w:val="false"/>
        <w:pageBreakBefore w:val="false"/>
        <w:widowControl/>
        <w:shd w:val="clear" w:fill="auto"/>
        <w:spacing w:lineRule="auto" w:line="360" w:before="0" w:after="0"/>
        <w:ind w:left="0" w:right="0" w:hanging="0"/>
        <w:jc w:val="both"/>
        <w:rPr>
          <w:rFonts w:ascii="Times New Roman" w:hAnsi="Times New Roman" w:eastAsia="Times New Roman" w:cs="Times New Roman"/>
          <w:b/>
          <w:b/>
          <w:i w:val="false"/>
          <w:i w:val="false"/>
          <w:caps w:val="false"/>
          <w:smallCaps w:val="false"/>
          <w:strike w:val="false"/>
          <w:dstrike w:val="false"/>
          <w:color w:val="00000A"/>
          <w:position w:val="0"/>
          <w:sz w:val="24"/>
          <w:sz w:val="24"/>
          <w:szCs w:val="24"/>
          <w:u w:val="none"/>
          <w:vertAlign w:val="baseline"/>
        </w:rPr>
      </w:pPr>
      <w:r>
        <w:rPr>
          <w:rFonts w:eastAsia="Times New Roman" w:cs="Times New Roman" w:ascii="Times New Roman" w:hAnsi="Times New Roman"/>
          <w:b/>
          <w:sz w:val="24"/>
          <w:szCs w:val="24"/>
        </w:rPr>
        <w:t xml:space="preserve">3.1 Objetivo </w:t>
      </w:r>
      <w:r>
        <w:rPr>
          <w:rFonts w:eastAsia="Times New Roman" w:cs="Times New Roman" w:ascii="Times New Roman" w:hAnsi="Times New Roman"/>
          <w:b/>
          <w:i w:val="false"/>
          <w:caps w:val="false"/>
          <w:smallCaps w:val="false"/>
          <w:strike w:val="false"/>
          <w:dstrike w:val="false"/>
          <w:color w:val="00000A"/>
          <w:position w:val="0"/>
          <w:sz w:val="24"/>
          <w:sz w:val="24"/>
          <w:szCs w:val="24"/>
          <w:u w:val="none"/>
          <w:shd w:fill="auto" w:val="clear"/>
          <w:vertAlign w:val="baseline"/>
        </w:rPr>
        <w:t>G</w:t>
      </w:r>
      <w:r>
        <w:rPr>
          <w:rFonts w:eastAsia="Times New Roman" w:cs="Times New Roman" w:ascii="Times New Roman" w:hAnsi="Times New Roman"/>
          <w:sz w:val="24"/>
          <w:szCs w:val="24"/>
        </w:rPr>
        <w:t>eral</w:t>
      </w:r>
    </w:p>
    <w:p>
      <w:pPr>
        <w:pStyle w:val="LOnormal"/>
        <w:keepNext w:val="false"/>
        <w:keepLines w:val="false"/>
        <w:pageBreakBefore w:val="false"/>
        <w:widowControl/>
        <w:shd w:val="clear" w:fill="auto"/>
        <w:tabs>
          <w:tab w:val="left" w:pos="720" w:leader="none"/>
        </w:tabs>
        <w:spacing w:lineRule="auto" w:line="360" w:before="0" w:after="0"/>
        <w:ind w:left="0" w:right="0" w:firstLine="720"/>
        <w:jc w:val="both"/>
        <w:rPr>
          <w:rFonts w:ascii="Times New Roman" w:hAnsi="Times New Roman" w:eastAsia="Times New Roman" w:cs="Times New Roman"/>
          <w:b w:val="false"/>
          <w:b w:val="false"/>
          <w:i w:val="false"/>
          <w:i w:val="false"/>
          <w:caps w:val="false"/>
          <w:smallCaps w:val="false"/>
          <w:strike w:val="false"/>
          <w:dstrike w:val="false"/>
          <w:color w:val="00000A"/>
          <w:position w:val="0"/>
          <w:sz w:val="24"/>
          <w:sz w:val="24"/>
          <w:szCs w:val="24"/>
          <w:u w:val="none"/>
          <w:vertAlign w:val="baseline"/>
        </w:rPr>
      </w:pPr>
      <w:r>
        <w:rPr>
          <w:rFonts w:eastAsia="Times New Roman" w:cs="Times New Roman" w:ascii="Times New Roman" w:hAnsi="Times New Roman"/>
          <w:b w:val="false"/>
          <w:i w:val="false"/>
          <w:caps w:val="false"/>
          <w:smallCaps w:val="false"/>
          <w:strike w:val="false"/>
          <w:dstrike w:val="false"/>
          <w:color w:val="00000A"/>
          <w:position w:val="0"/>
          <w:sz w:val="24"/>
          <w:sz w:val="24"/>
          <w:szCs w:val="24"/>
          <w:u w:val="none"/>
          <w:shd w:fill="auto" w:val="clear"/>
          <w:vertAlign w:val="baseline"/>
        </w:rPr>
        <w:t xml:space="preserve">Estabelecer a política de atenção à saúde da pessoa com estomia intestinal, urinária e/ou fístulas cutâneas na Rede de Cuidados à Saúde da Pessoa com Deficiência em Santa Catarina, </w:t>
      </w:r>
      <w:r>
        <w:rPr>
          <w:rFonts w:eastAsia="Times New Roman" w:cs="Times New Roman" w:ascii="Times New Roman" w:hAnsi="Times New Roman"/>
          <w:b w:val="false"/>
          <w:i w:val="false"/>
          <w:caps w:val="false"/>
          <w:smallCaps w:val="false"/>
          <w:strike w:val="false"/>
          <w:dstrike w:val="false"/>
          <w:color w:val="000000"/>
          <w:position w:val="0"/>
          <w:sz w:val="24"/>
          <w:sz w:val="24"/>
          <w:szCs w:val="24"/>
          <w:u w:val="none"/>
          <w:shd w:fill="auto" w:val="clear"/>
          <w:vertAlign w:val="baseline"/>
        </w:rPr>
        <w:t xml:space="preserve">conforme legislação vigente, </w:t>
      </w:r>
      <w:r>
        <w:rPr>
          <w:rFonts w:eastAsia="Times New Roman" w:cs="Times New Roman" w:ascii="Times New Roman" w:hAnsi="Times New Roman"/>
          <w:b w:val="false"/>
          <w:i w:val="false"/>
          <w:caps w:val="false"/>
          <w:smallCaps w:val="false"/>
          <w:strike w:val="false"/>
          <w:dstrike w:val="false"/>
          <w:color w:val="00000A"/>
          <w:position w:val="0"/>
          <w:sz w:val="24"/>
          <w:sz w:val="24"/>
          <w:szCs w:val="24"/>
          <w:u w:val="none"/>
          <w:shd w:fill="auto" w:val="clear"/>
          <w:vertAlign w:val="baseline"/>
        </w:rPr>
        <w:t>contribuindo para melhoria de suas condições de vida, sua integração social, ampliação de suas potencialidades laborais e independência nas atividades da vida diária por meio de sua reabilitação clínico funcional.</w:t>
      </w:r>
    </w:p>
    <w:p>
      <w:pPr>
        <w:pStyle w:val="LOnormal"/>
        <w:keepNext w:val="false"/>
        <w:keepLines w:val="false"/>
        <w:pageBreakBefore w:val="false"/>
        <w:widowControl/>
        <w:shd w:val="clear" w:fill="auto"/>
        <w:spacing w:lineRule="auto" w:line="240" w:before="0" w:after="0"/>
        <w:ind w:left="0" w:right="0" w:hanging="0"/>
        <w:jc w:val="both"/>
        <w:rPr>
          <w:rFonts w:ascii="Times New Roman" w:hAnsi="Times New Roman" w:eastAsia="Times New Roman" w:cs="Times New Roman"/>
          <w:b w:val="false"/>
          <w:b w:val="false"/>
          <w:i w:val="false"/>
          <w:i w:val="false"/>
          <w:caps w:val="false"/>
          <w:smallCaps w:val="false"/>
          <w:strike w:val="false"/>
          <w:dstrike w:val="false"/>
          <w:color w:val="00000A"/>
          <w:position w:val="0"/>
          <w:sz w:val="24"/>
          <w:sz w:val="24"/>
          <w:szCs w:val="24"/>
          <w:u w:val="none"/>
          <w:vertAlign w:val="baseline"/>
        </w:rPr>
      </w:pPr>
      <w:r>
        <w:rPr>
          <w:rFonts w:eastAsia="Times New Roman" w:cs="Times New Roman" w:ascii="Times New Roman" w:hAnsi="Times New Roman"/>
          <w:b w:val="false"/>
          <w:i w:val="false"/>
          <w:caps w:val="false"/>
          <w:smallCaps w:val="false"/>
          <w:strike w:val="false"/>
          <w:dstrike w:val="false"/>
          <w:color w:val="00000A"/>
          <w:position w:val="0"/>
          <w:sz w:val="24"/>
          <w:sz w:val="24"/>
          <w:szCs w:val="24"/>
          <w:u w:val="none"/>
          <w:vertAlign w:val="baseline"/>
        </w:rPr>
      </w:r>
    </w:p>
    <w:p>
      <w:pPr>
        <w:pStyle w:val="LOnormal"/>
        <w:keepNext w:val="false"/>
        <w:keepLines w:val="false"/>
        <w:pageBreakBefore w:val="false"/>
        <w:widowControl/>
        <w:shd w:val="clear" w:fill="auto"/>
        <w:spacing w:lineRule="auto" w:line="360" w:before="0" w:after="0"/>
        <w:ind w:left="0" w:right="0" w:hanging="0"/>
        <w:jc w:val="both"/>
        <w:rPr>
          <w:rFonts w:ascii="Times New Roman" w:hAnsi="Times New Roman" w:eastAsia="Times New Roman" w:cs="Times New Roman"/>
          <w:b w:val="false"/>
          <w:b w:val="false"/>
          <w:i w:val="false"/>
          <w:i w:val="false"/>
          <w:caps w:val="false"/>
          <w:smallCaps w:val="false"/>
          <w:strike w:val="false"/>
          <w:dstrike w:val="false"/>
          <w:color w:val="00000A"/>
          <w:position w:val="0"/>
          <w:sz w:val="24"/>
          <w:sz w:val="24"/>
          <w:szCs w:val="24"/>
          <w:u w:val="none"/>
          <w:vertAlign w:val="baseline"/>
        </w:rPr>
      </w:pPr>
      <w:r>
        <w:rPr>
          <w:rFonts w:eastAsia="Times New Roman" w:cs="Times New Roman" w:ascii="Times New Roman" w:hAnsi="Times New Roman"/>
          <w:b/>
          <w:i w:val="false"/>
          <w:caps w:val="false"/>
          <w:smallCaps w:val="false"/>
          <w:strike w:val="false"/>
          <w:dstrike w:val="false"/>
          <w:color w:val="00000A"/>
          <w:position w:val="0"/>
          <w:sz w:val="24"/>
          <w:sz w:val="24"/>
          <w:szCs w:val="24"/>
          <w:u w:val="none"/>
          <w:shd w:fill="auto" w:val="clear"/>
          <w:vertAlign w:val="baseline"/>
        </w:rPr>
        <w:t>3.</w:t>
      </w:r>
      <w:r>
        <w:rPr>
          <w:rFonts w:eastAsia="Times New Roman" w:cs="Times New Roman" w:ascii="Times New Roman" w:hAnsi="Times New Roman"/>
          <w:b/>
          <w:sz w:val="24"/>
          <w:szCs w:val="24"/>
        </w:rPr>
        <w:t>2</w:t>
      </w:r>
      <w:r>
        <w:rPr>
          <w:rFonts w:eastAsia="Times New Roman" w:cs="Times New Roman" w:ascii="Times New Roman" w:hAnsi="Times New Roman"/>
          <w:b/>
          <w:i w:val="false"/>
          <w:caps w:val="false"/>
          <w:smallCaps w:val="false"/>
          <w:strike w:val="false"/>
          <w:dstrike w:val="false"/>
          <w:color w:val="00000A"/>
          <w:position w:val="0"/>
          <w:sz w:val="24"/>
          <w:sz w:val="24"/>
          <w:szCs w:val="24"/>
          <w:u w:val="none"/>
          <w:shd w:fill="auto" w:val="clear"/>
          <w:vertAlign w:val="baseline"/>
        </w:rPr>
        <w:t xml:space="preserve"> O</w:t>
      </w:r>
      <w:r>
        <w:rPr>
          <w:rFonts w:eastAsia="Times New Roman" w:cs="Times New Roman" w:ascii="Times New Roman" w:hAnsi="Times New Roman"/>
          <w:b/>
          <w:sz w:val="24"/>
          <w:szCs w:val="24"/>
        </w:rPr>
        <w:t>bjetivos</w:t>
      </w:r>
      <w:r>
        <w:rPr>
          <w:rFonts w:eastAsia="Times New Roman" w:cs="Times New Roman" w:ascii="Times New Roman" w:hAnsi="Times New Roman"/>
          <w:b/>
          <w:i w:val="false"/>
          <w:caps w:val="false"/>
          <w:smallCaps w:val="false"/>
          <w:strike w:val="false"/>
          <w:dstrike w:val="false"/>
          <w:color w:val="00000A"/>
          <w:position w:val="0"/>
          <w:sz w:val="24"/>
          <w:sz w:val="24"/>
          <w:szCs w:val="24"/>
          <w:u w:val="none"/>
          <w:shd w:fill="auto" w:val="clear"/>
          <w:vertAlign w:val="baseline"/>
        </w:rPr>
        <w:t xml:space="preserve"> E</w:t>
      </w:r>
      <w:r>
        <w:rPr>
          <w:rFonts w:eastAsia="Times New Roman" w:cs="Times New Roman" w:ascii="Times New Roman" w:hAnsi="Times New Roman"/>
          <w:b/>
          <w:sz w:val="24"/>
          <w:szCs w:val="24"/>
        </w:rPr>
        <w:t>specificos</w:t>
      </w:r>
    </w:p>
    <w:p>
      <w:pPr>
        <w:pStyle w:val="LOnormal"/>
        <w:keepNext w:val="false"/>
        <w:keepLines w:val="false"/>
        <w:pageBreakBefore w:val="false"/>
        <w:widowControl/>
        <w:numPr>
          <w:ilvl w:val="0"/>
          <w:numId w:val="2"/>
        </w:numPr>
        <w:shd w:val="clear" w:fill="auto"/>
        <w:tabs>
          <w:tab w:val="left" w:pos="720" w:leader="none"/>
        </w:tabs>
        <w:spacing w:lineRule="auto" w:line="360" w:before="0" w:after="0"/>
        <w:ind w:left="720" w:right="0" w:hanging="360"/>
        <w:jc w:val="both"/>
        <w:rPr>
          <w:rFonts w:ascii="Times New Roman" w:hAnsi="Times New Roman" w:eastAsia="Times New Roman" w:cs="Times New Roman"/>
          <w:b w:val="false"/>
          <w:b w:val="false"/>
          <w:i w:val="false"/>
          <w:i w:val="false"/>
          <w:caps w:val="false"/>
          <w:smallCaps w:val="false"/>
          <w:strike w:val="false"/>
          <w:dstrike w:val="false"/>
          <w:color w:val="00000A"/>
          <w:position w:val="0"/>
          <w:sz w:val="24"/>
          <w:sz w:val="24"/>
          <w:szCs w:val="24"/>
          <w:u w:val="none"/>
          <w:vertAlign w:val="baseline"/>
        </w:rPr>
      </w:pPr>
      <w:r>
        <w:rPr>
          <w:rFonts w:eastAsia="Times New Roman" w:cs="Times New Roman" w:ascii="Times New Roman" w:hAnsi="Times New Roman"/>
          <w:b w:val="false"/>
          <w:i w:val="false"/>
          <w:caps w:val="false"/>
          <w:smallCaps w:val="false"/>
          <w:strike w:val="false"/>
          <w:dstrike w:val="false"/>
          <w:color w:val="00000A"/>
          <w:position w:val="0"/>
          <w:sz w:val="24"/>
          <w:sz w:val="24"/>
          <w:szCs w:val="24"/>
          <w:u w:val="none"/>
          <w:shd w:fill="auto" w:val="clear"/>
          <w:vertAlign w:val="baseline"/>
        </w:rPr>
        <w:t>Definir os critérios para autorização de fornecimento de insumos para pessoas com estomia intestinal, urinária e/ou fístulas cutâneas na Rede de Cuidados à Saúde da Pessoa com Deficiência em Santa Catarina;</w:t>
      </w:r>
    </w:p>
    <w:p>
      <w:pPr>
        <w:pStyle w:val="LOnormal"/>
        <w:keepNext w:val="false"/>
        <w:keepLines w:val="false"/>
        <w:pageBreakBefore w:val="false"/>
        <w:widowControl/>
        <w:numPr>
          <w:ilvl w:val="0"/>
          <w:numId w:val="2"/>
        </w:numPr>
        <w:shd w:val="clear" w:fill="auto"/>
        <w:tabs>
          <w:tab w:val="clear" w:pos="720"/>
          <w:tab w:val="left" w:pos="360" w:leader="none"/>
        </w:tabs>
        <w:spacing w:lineRule="auto" w:line="360" w:before="0" w:after="0"/>
        <w:ind w:left="720" w:right="0" w:hanging="360"/>
        <w:jc w:val="both"/>
        <w:rPr>
          <w:rFonts w:ascii="Times New Roman" w:hAnsi="Times New Roman" w:eastAsia="Times New Roman" w:cs="Times New Roman"/>
          <w:b w:val="false"/>
          <w:b w:val="false"/>
          <w:i w:val="false"/>
          <w:i w:val="false"/>
          <w:caps w:val="false"/>
          <w:smallCaps w:val="false"/>
          <w:strike w:val="false"/>
          <w:dstrike w:val="false"/>
          <w:color w:val="00000A"/>
          <w:position w:val="0"/>
          <w:sz w:val="24"/>
          <w:sz w:val="24"/>
          <w:szCs w:val="24"/>
          <w:u w:val="none"/>
          <w:vertAlign w:val="baseline"/>
        </w:rPr>
      </w:pPr>
      <w:bookmarkStart w:id="0" w:name="_heading=h.gjdgxs"/>
      <w:bookmarkEnd w:id="0"/>
      <w:r>
        <w:rPr>
          <w:rFonts w:eastAsia="Times New Roman" w:cs="Times New Roman" w:ascii="Times New Roman" w:hAnsi="Times New Roman"/>
          <w:b w:val="false"/>
          <w:i w:val="false"/>
          <w:caps w:val="false"/>
          <w:smallCaps w:val="false"/>
          <w:strike w:val="false"/>
          <w:dstrike w:val="false"/>
          <w:color w:val="00000A"/>
          <w:position w:val="0"/>
          <w:sz w:val="24"/>
          <w:sz w:val="24"/>
          <w:szCs w:val="24"/>
          <w:u w:val="none"/>
          <w:shd w:fill="auto" w:val="clear"/>
          <w:vertAlign w:val="baseline"/>
        </w:rPr>
        <w:t>Consolidar a política de Atenção à Saúde da Pessoa com estomia intestinal, urinária e/ou fístulas cutâneas na Rede de Cuidados à Saúde da Pessoa com Deficiência em Santa Catarina;</w:t>
      </w:r>
    </w:p>
    <w:p>
      <w:pPr>
        <w:pStyle w:val="LOnormal"/>
        <w:keepNext w:val="false"/>
        <w:keepLines w:val="false"/>
        <w:pageBreakBefore w:val="false"/>
        <w:widowControl/>
        <w:numPr>
          <w:ilvl w:val="0"/>
          <w:numId w:val="2"/>
        </w:numPr>
        <w:shd w:val="clear" w:fill="auto"/>
        <w:tabs>
          <w:tab w:val="clear" w:pos="720"/>
          <w:tab w:val="left" w:pos="360" w:leader="none"/>
        </w:tabs>
        <w:spacing w:lineRule="auto" w:line="360" w:before="0" w:after="0"/>
        <w:ind w:left="720" w:right="0" w:hanging="360"/>
        <w:jc w:val="both"/>
        <w:rPr>
          <w:rFonts w:ascii="Times New Roman" w:hAnsi="Times New Roman" w:eastAsia="Times New Roman" w:cs="Times New Roman"/>
          <w:b w:val="false"/>
          <w:b w:val="false"/>
          <w:i w:val="false"/>
          <w:i w:val="false"/>
          <w:caps w:val="false"/>
          <w:smallCaps w:val="false"/>
          <w:strike w:val="false"/>
          <w:dstrike w:val="false"/>
          <w:color w:val="00000A"/>
          <w:position w:val="0"/>
          <w:sz w:val="24"/>
          <w:sz w:val="24"/>
          <w:szCs w:val="24"/>
          <w:u w:val="none"/>
          <w:vertAlign w:val="baseline"/>
        </w:rPr>
      </w:pPr>
      <w:r>
        <w:rPr>
          <w:rFonts w:eastAsia="Times New Roman" w:cs="Times New Roman" w:ascii="Times New Roman" w:hAnsi="Times New Roman"/>
          <w:b w:val="false"/>
          <w:i w:val="false"/>
          <w:caps w:val="false"/>
          <w:smallCaps w:val="false"/>
          <w:strike w:val="false"/>
          <w:dstrike w:val="false"/>
          <w:color w:val="00000A"/>
          <w:position w:val="0"/>
          <w:sz w:val="24"/>
          <w:sz w:val="24"/>
          <w:szCs w:val="24"/>
          <w:u w:val="none"/>
          <w:shd w:fill="auto" w:val="clear"/>
          <w:vertAlign w:val="baseline"/>
        </w:rPr>
        <w:t>Definir as atribuições técnico-administrativas em cada ponto de Atenção à Saúde da Pessoa com estomia intestinal, urinária e/ou fístulas cutâneas e dos entes federados;</w:t>
      </w:r>
    </w:p>
    <w:p>
      <w:pPr>
        <w:pStyle w:val="LOnormal"/>
        <w:keepNext w:val="false"/>
        <w:keepLines w:val="false"/>
        <w:pageBreakBefore w:val="false"/>
        <w:widowControl w:val="false"/>
        <w:numPr>
          <w:ilvl w:val="0"/>
          <w:numId w:val="2"/>
        </w:numPr>
        <w:shd w:val="clear" w:fill="auto"/>
        <w:tabs>
          <w:tab w:val="left" w:pos="720" w:leader="none"/>
        </w:tabs>
        <w:spacing w:lineRule="auto" w:line="360" w:before="0" w:after="0"/>
        <w:ind w:left="720" w:right="0" w:hanging="360"/>
        <w:jc w:val="both"/>
        <w:rPr>
          <w:rFonts w:ascii="Times New Roman" w:hAnsi="Times New Roman" w:eastAsia="Times New Roman" w:cs="Times New Roman"/>
          <w:b w:val="false"/>
          <w:b w:val="false"/>
          <w:i w:val="false"/>
          <w:i w:val="false"/>
          <w:caps w:val="false"/>
          <w:smallCaps w:val="false"/>
          <w:strike w:val="false"/>
          <w:dstrike w:val="false"/>
          <w:color w:val="00000A"/>
          <w:position w:val="0"/>
          <w:sz w:val="24"/>
          <w:sz w:val="24"/>
          <w:szCs w:val="24"/>
          <w:u w:val="none"/>
          <w:vertAlign w:val="baseline"/>
        </w:rPr>
      </w:pPr>
      <w:r>
        <w:rPr>
          <w:rFonts w:eastAsia="Times New Roman" w:cs="Times New Roman" w:ascii="Times New Roman" w:hAnsi="Times New Roman"/>
          <w:b w:val="false"/>
          <w:i w:val="false"/>
          <w:caps w:val="false"/>
          <w:smallCaps w:val="false"/>
          <w:strike w:val="false"/>
          <w:dstrike w:val="false"/>
          <w:color w:val="00000A"/>
          <w:position w:val="0"/>
          <w:sz w:val="24"/>
          <w:sz w:val="24"/>
          <w:szCs w:val="24"/>
          <w:u w:val="none"/>
          <w:shd w:fill="auto" w:val="clear"/>
          <w:vertAlign w:val="baseline"/>
        </w:rPr>
        <w:t>Orientar e subsidiar a capacitação de equipe de saúde de acordo com a demanda e necessidades específicas de cada nível de atenção;</w:t>
      </w:r>
    </w:p>
    <w:p>
      <w:pPr>
        <w:pStyle w:val="LOnormal"/>
        <w:keepNext w:val="false"/>
        <w:keepLines w:val="false"/>
        <w:pageBreakBefore w:val="false"/>
        <w:widowControl w:val="false"/>
        <w:numPr>
          <w:ilvl w:val="0"/>
          <w:numId w:val="2"/>
        </w:numPr>
        <w:shd w:val="clear" w:fill="auto"/>
        <w:tabs>
          <w:tab w:val="clear" w:pos="720"/>
          <w:tab w:val="left" w:pos="360" w:leader="none"/>
        </w:tabs>
        <w:spacing w:lineRule="auto" w:line="360" w:before="0" w:after="200"/>
        <w:ind w:left="720" w:right="0" w:hanging="360"/>
        <w:jc w:val="both"/>
        <w:rPr>
          <w:rFonts w:ascii="Times New Roman" w:hAnsi="Times New Roman" w:eastAsia="Times New Roman" w:cs="Times New Roman"/>
          <w:b w:val="false"/>
          <w:b w:val="false"/>
          <w:i w:val="false"/>
          <w:i w:val="false"/>
          <w:caps w:val="false"/>
          <w:smallCaps w:val="false"/>
          <w:strike w:val="false"/>
          <w:dstrike w:val="false"/>
          <w:color w:val="00000A"/>
          <w:position w:val="0"/>
          <w:sz w:val="24"/>
          <w:sz w:val="24"/>
          <w:szCs w:val="24"/>
          <w:u w:val="none"/>
          <w:vertAlign w:val="baseline"/>
        </w:rPr>
      </w:pPr>
      <w:r>
        <w:rPr>
          <w:rFonts w:eastAsia="Times New Roman" w:cs="Times New Roman" w:ascii="Times New Roman" w:hAnsi="Times New Roman"/>
          <w:b w:val="false"/>
          <w:i w:val="false"/>
          <w:caps w:val="false"/>
          <w:smallCaps w:val="false"/>
          <w:strike w:val="false"/>
          <w:dstrike w:val="false"/>
          <w:color w:val="00000A"/>
          <w:position w:val="0"/>
          <w:sz w:val="24"/>
          <w:sz w:val="24"/>
          <w:szCs w:val="24"/>
          <w:u w:val="none"/>
          <w:shd w:fill="auto" w:val="clear"/>
          <w:vertAlign w:val="baseline"/>
        </w:rPr>
        <w:t>Uniformizar conceitos.</w:t>
      </w:r>
      <w:r>
        <w:br w:type="page"/>
      </w:r>
    </w:p>
    <w:p>
      <w:pPr>
        <w:pStyle w:val="LOnormal"/>
        <w:keepNext w:val="false"/>
        <w:keepLines w:val="false"/>
        <w:widowControl w:val="false"/>
        <w:shd w:val="clear" w:fill="auto"/>
        <w:tabs>
          <w:tab w:val="clear" w:pos="720"/>
          <w:tab w:val="left" w:pos="360" w:leader="none"/>
        </w:tabs>
        <w:spacing w:lineRule="auto" w:line="360" w:before="0" w:after="200"/>
        <w:ind w:left="720" w:right="0" w:hanging="0"/>
        <w:jc w:val="both"/>
        <w:rPr>
          <w:rFonts w:ascii="Times New Roman" w:hAnsi="Times New Roman" w:eastAsia="Times New Roman" w:cs="Times New Roman"/>
          <w:b w:val="false"/>
          <w:b w:val="false"/>
          <w:i w:val="false"/>
          <w:i w:val="false"/>
          <w:caps w:val="false"/>
          <w:smallCaps w:val="false"/>
          <w:strike w:val="false"/>
          <w:dstrike w:val="false"/>
          <w:color w:val="00000A"/>
          <w:position w:val="0"/>
          <w:sz w:val="24"/>
          <w:sz w:val="24"/>
          <w:szCs w:val="24"/>
          <w:u w:val="none"/>
          <w:vertAlign w:val="baseline"/>
        </w:rPr>
      </w:pPr>
      <w:r>
        <w:rPr>
          <w:rFonts w:eastAsia="Times New Roman" w:cs="Times New Roman" w:ascii="Times New Roman" w:hAnsi="Times New Roman"/>
          <w:b w:val="false"/>
          <w:i w:val="false"/>
          <w:caps w:val="false"/>
          <w:smallCaps w:val="false"/>
          <w:strike w:val="false"/>
          <w:dstrike w:val="false"/>
          <w:color w:val="00000A"/>
          <w:position w:val="0"/>
          <w:sz w:val="24"/>
          <w:sz w:val="24"/>
          <w:szCs w:val="24"/>
          <w:u w:val="none"/>
          <w:vertAlign w:val="baseline"/>
        </w:rPr>
      </w:r>
    </w:p>
    <w:p>
      <w:pPr>
        <w:pStyle w:val="LOnormal"/>
        <w:keepNext w:val="false"/>
        <w:keepLines w:val="false"/>
        <w:pageBreakBefore w:val="false"/>
        <w:widowControl/>
        <w:shd w:val="clear" w:fill="auto"/>
        <w:spacing w:lineRule="auto" w:line="240" w:before="0" w:after="0"/>
        <w:ind w:left="0" w:right="0" w:hanging="0"/>
        <w:jc w:val="both"/>
        <w:rPr>
          <w:rFonts w:ascii="Times New Roman" w:hAnsi="Times New Roman" w:eastAsia="Times New Roman" w:cs="Times New Roman"/>
          <w:b w:val="false"/>
          <w:b w:val="false"/>
          <w:i w:val="false"/>
          <w:i w:val="false"/>
          <w:caps w:val="false"/>
          <w:smallCaps w:val="false"/>
          <w:strike w:val="false"/>
          <w:dstrike w:val="false"/>
          <w:color w:val="00000A"/>
          <w:position w:val="0"/>
          <w:sz w:val="24"/>
          <w:sz w:val="24"/>
          <w:szCs w:val="24"/>
          <w:u w:val="none"/>
          <w:vertAlign w:val="baseline"/>
        </w:rPr>
      </w:pPr>
      <w:r>
        <w:rPr>
          <w:rFonts w:eastAsia="Times New Roman" w:cs="Times New Roman" w:ascii="Times New Roman" w:hAnsi="Times New Roman"/>
          <w:b/>
          <w:i w:val="false"/>
          <w:caps w:val="false"/>
          <w:smallCaps w:val="false"/>
          <w:strike w:val="false"/>
          <w:dstrike w:val="false"/>
          <w:color w:val="00000A"/>
          <w:position w:val="0"/>
          <w:sz w:val="24"/>
          <w:sz w:val="24"/>
          <w:szCs w:val="24"/>
          <w:u w:val="none"/>
          <w:shd w:fill="auto" w:val="clear"/>
          <w:vertAlign w:val="baseline"/>
        </w:rPr>
        <w:t>4. FUNDAMENTAÇÃO LEGAL</w:t>
      </w:r>
    </w:p>
    <w:p>
      <w:pPr>
        <w:pStyle w:val="LOnormal"/>
        <w:keepNext w:val="false"/>
        <w:keepLines w:val="false"/>
        <w:pageBreakBefore w:val="false"/>
        <w:widowControl/>
        <w:shd w:val="clear" w:fill="auto"/>
        <w:spacing w:lineRule="auto" w:line="240" w:before="0" w:after="0"/>
        <w:ind w:left="0" w:right="0" w:hanging="0"/>
        <w:jc w:val="both"/>
        <w:rPr>
          <w:rFonts w:ascii="Times New Roman" w:hAnsi="Times New Roman" w:eastAsia="Times New Roman" w:cs="Times New Roman"/>
          <w:b/>
          <w:b/>
          <w:i w:val="false"/>
          <w:i w:val="false"/>
          <w:caps w:val="false"/>
          <w:smallCaps w:val="false"/>
          <w:strike w:val="false"/>
          <w:dstrike w:val="false"/>
          <w:color w:val="00000A"/>
          <w:position w:val="0"/>
          <w:sz w:val="24"/>
          <w:sz w:val="24"/>
          <w:szCs w:val="24"/>
          <w:u w:val="none"/>
          <w:vertAlign w:val="baseline"/>
        </w:rPr>
      </w:pPr>
      <w:r>
        <w:rPr>
          <w:rFonts w:eastAsia="Times New Roman" w:cs="Times New Roman" w:ascii="Times New Roman" w:hAnsi="Times New Roman"/>
          <w:b/>
          <w:i w:val="false"/>
          <w:caps w:val="false"/>
          <w:smallCaps w:val="false"/>
          <w:strike w:val="false"/>
          <w:dstrike w:val="false"/>
          <w:color w:val="00000A"/>
          <w:position w:val="0"/>
          <w:sz w:val="24"/>
          <w:sz w:val="24"/>
          <w:szCs w:val="24"/>
          <w:u w:val="none"/>
          <w:vertAlign w:val="baseline"/>
        </w:rPr>
      </w:r>
    </w:p>
    <w:p>
      <w:pPr>
        <w:pStyle w:val="LOnormal"/>
        <w:keepNext w:val="false"/>
        <w:keepLines w:val="false"/>
        <w:pageBreakBefore w:val="false"/>
        <w:widowControl/>
        <w:shd w:val="clear" w:fill="auto"/>
        <w:spacing w:lineRule="auto" w:line="360" w:before="0" w:after="0"/>
        <w:ind w:left="0" w:right="0" w:firstLine="709"/>
        <w:jc w:val="both"/>
        <w:rPr>
          <w:rFonts w:ascii="Times New Roman" w:hAnsi="Times New Roman" w:eastAsia="Times New Roman" w:cs="Times New Roman"/>
          <w:b w:val="false"/>
          <w:b w:val="false"/>
          <w:i w:val="false"/>
          <w:i w:val="false"/>
          <w:caps w:val="false"/>
          <w:smallCaps w:val="false"/>
          <w:strike w:val="false"/>
          <w:dstrike w:val="false"/>
          <w:color w:val="00000A"/>
          <w:position w:val="0"/>
          <w:sz w:val="24"/>
          <w:sz w:val="24"/>
          <w:szCs w:val="24"/>
          <w:u w:val="none"/>
          <w:vertAlign w:val="baseline"/>
        </w:rPr>
      </w:pPr>
      <w:r>
        <w:rPr>
          <w:rFonts w:eastAsia="Times New Roman" w:cs="Times New Roman" w:ascii="Times New Roman" w:hAnsi="Times New Roman"/>
          <w:b w:val="false"/>
          <w:i w:val="false"/>
          <w:caps w:val="false"/>
          <w:smallCaps w:val="false"/>
          <w:strike w:val="false"/>
          <w:dstrike w:val="false"/>
          <w:color w:val="00000A"/>
          <w:position w:val="0"/>
          <w:sz w:val="24"/>
          <w:sz w:val="24"/>
          <w:szCs w:val="24"/>
          <w:u w:val="none"/>
          <w:shd w:fill="auto" w:val="clear"/>
          <w:vertAlign w:val="baseline"/>
        </w:rPr>
        <w:t>Estas diretrizes estão fundamentadas nas seguintes Leis, Portarias e Decretos:</w:t>
      </w:r>
    </w:p>
    <w:p>
      <w:pPr>
        <w:pStyle w:val="LOnormal"/>
        <w:keepNext w:val="false"/>
        <w:keepLines w:val="false"/>
        <w:pageBreakBefore w:val="false"/>
        <w:widowControl/>
        <w:shd w:val="clear" w:fill="auto"/>
        <w:spacing w:lineRule="auto" w:line="360" w:before="0" w:after="0"/>
        <w:ind w:left="0" w:right="0" w:hanging="0"/>
        <w:jc w:val="both"/>
        <w:rPr>
          <w:rFonts w:ascii="Times New Roman" w:hAnsi="Times New Roman" w:eastAsia="Times New Roman" w:cs="Times New Roman"/>
          <w:b w:val="false"/>
          <w:b w:val="false"/>
          <w:i w:val="false"/>
          <w:i w:val="false"/>
          <w:caps w:val="false"/>
          <w:smallCaps w:val="false"/>
          <w:strike w:val="false"/>
          <w:dstrike w:val="false"/>
          <w:color w:val="00000A"/>
          <w:position w:val="0"/>
          <w:sz w:val="24"/>
          <w:sz w:val="24"/>
          <w:szCs w:val="24"/>
          <w:u w:val="none"/>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4"/>
          <w:sz w:val="24"/>
          <w:szCs w:val="24"/>
          <w:u w:val="none"/>
          <w:shd w:fill="auto" w:val="clear"/>
          <w:vertAlign w:val="baseline"/>
        </w:rPr>
        <w:t>CONSTITUIÇÃO FEDERAL de 1988: As ações e serviços públicos de saúde integram uma rede regionalizada e hierarquizada e constituem um sistema único, organizado de acordo com as seguintes diretrizes: descentralização, com direção única em cada esfera de governo; atendimento integral, com prioridade para as atividades preventivas, sem prejuízo dos serviços assistenciais; participação da comunidade (BRASIL, 1988).</w:t>
      </w:r>
    </w:p>
    <w:p>
      <w:pPr>
        <w:pStyle w:val="LOnormal"/>
        <w:keepNext w:val="false"/>
        <w:keepLines w:val="false"/>
        <w:pageBreakBefore w:val="false"/>
        <w:widowControl/>
        <w:shd w:val="clear" w:fill="auto"/>
        <w:spacing w:lineRule="auto" w:line="360" w:before="0" w:after="0"/>
        <w:ind w:left="0" w:right="0" w:hanging="0"/>
        <w:jc w:val="both"/>
        <w:rPr>
          <w:rFonts w:ascii="Times New Roman" w:hAnsi="Times New Roman" w:eastAsia="Times New Roman" w:cs="Times New Roman"/>
          <w:b w:val="false"/>
          <w:b w:val="false"/>
          <w:i w:val="false"/>
          <w:i w:val="false"/>
          <w:caps w:val="false"/>
          <w:smallCaps w:val="false"/>
          <w:strike w:val="false"/>
          <w:dstrike w:val="false"/>
          <w:color w:val="000000"/>
          <w:position w:val="0"/>
          <w:sz w:val="24"/>
          <w:sz w:val="24"/>
          <w:szCs w:val="24"/>
          <w:u w:val="none"/>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4"/>
          <w:sz w:val="24"/>
          <w:szCs w:val="24"/>
          <w:u w:val="none"/>
          <w:vertAlign w:val="baseline"/>
        </w:rPr>
      </w:r>
    </w:p>
    <w:p>
      <w:pPr>
        <w:pStyle w:val="LOnormal"/>
        <w:keepNext w:val="false"/>
        <w:keepLines w:val="false"/>
        <w:pageBreakBefore w:val="false"/>
        <w:widowControl/>
        <w:shd w:val="clear" w:fill="auto"/>
        <w:spacing w:lineRule="auto" w:line="360" w:before="0" w:after="0"/>
        <w:ind w:left="0" w:right="0" w:hanging="0"/>
        <w:jc w:val="both"/>
        <w:rPr>
          <w:rFonts w:ascii="Times New Roman" w:hAnsi="Times New Roman" w:eastAsia="Times New Roman" w:cs="Times New Roman"/>
          <w:b w:val="false"/>
          <w:b w:val="false"/>
          <w:i w:val="false"/>
          <w:i w:val="false"/>
          <w:caps w:val="false"/>
          <w:smallCaps w:val="false"/>
          <w:strike w:val="false"/>
          <w:dstrike w:val="false"/>
          <w:color w:val="00000A"/>
          <w:position w:val="0"/>
          <w:sz w:val="24"/>
          <w:sz w:val="24"/>
          <w:szCs w:val="24"/>
          <w:u w:val="none"/>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4"/>
          <w:sz w:val="24"/>
          <w:szCs w:val="24"/>
          <w:u w:val="none"/>
          <w:shd w:fill="auto" w:val="clear"/>
          <w:vertAlign w:val="baseline"/>
        </w:rPr>
        <w:t>CONSTITUIÇÃO ESTADUAL; SEÇÃO II; DA SAÚDE: em seu artigo 153 define a saúde como direito de todos e dever do Estado, garantida por meio de políticas sociais e econômicas que visam a redução do risco de doença e de outros agravos e o acesso universal e igualitário às ações e serviços para sua promoção, proteção e recuperação. Assim, o direito à saúde implica em princípios fundamentais como: trabalho digno, educação, alimentação, saneamento, moradia, meio ambiente saudável, transporte e lazer; informação sobre o risco de doença e morte, promoção e recuperação da saúde.</w:t>
      </w:r>
    </w:p>
    <w:p>
      <w:pPr>
        <w:pStyle w:val="LOnormal"/>
        <w:keepNext w:val="false"/>
        <w:keepLines w:val="false"/>
        <w:pageBreakBefore w:val="false"/>
        <w:widowControl/>
        <w:shd w:val="clear" w:fill="auto"/>
        <w:spacing w:lineRule="auto" w:line="360" w:before="0" w:after="0"/>
        <w:ind w:left="0" w:right="0" w:hanging="0"/>
        <w:jc w:val="both"/>
        <w:rPr>
          <w:rFonts w:ascii="Times New Roman" w:hAnsi="Times New Roman" w:eastAsia="Times New Roman" w:cs="Times New Roman"/>
          <w:b w:val="false"/>
          <w:b w:val="false"/>
          <w:i w:val="false"/>
          <w:i w:val="false"/>
          <w:caps w:val="false"/>
          <w:smallCaps w:val="false"/>
          <w:strike w:val="false"/>
          <w:dstrike w:val="false"/>
          <w:color w:val="00000A"/>
          <w:position w:val="0"/>
          <w:sz w:val="24"/>
          <w:sz w:val="24"/>
          <w:szCs w:val="24"/>
          <w:u w:val="none"/>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4"/>
          <w:sz w:val="24"/>
          <w:szCs w:val="24"/>
          <w:u w:val="none"/>
          <w:shd w:fill="auto" w:val="clear"/>
          <w:vertAlign w:val="baseline"/>
        </w:rPr>
        <w:t>O artigo 154 determina ao Estado e ao Poder Público as ações e serviços de saúde sobre sua regulamentação, fiscalização e controle, devendo sua execução ser feita diretamente ou por meio de terceiros e também por pessoa física ou jurídica de direito privado. O artigo 155 endossa a Constituição Federal de 1988, organizando o Sistema Único de Saúde (SUS) de acordo com as seguintes diretrizes: descentralização política, administrativa e financeira com direção única em cada esfera de governo; atendimento integral com prioridade para as ações preventivas e coletivas, adequadas à realidade epidemiológica, sem prejuízo das assistenciais e individuais; universalização da assistência de igual qualidade dos serviços de saúde à população urbana e rural e participação da comunidade (FONTE).</w:t>
      </w:r>
    </w:p>
    <w:p>
      <w:pPr>
        <w:pStyle w:val="LOnormal"/>
        <w:keepNext w:val="false"/>
        <w:keepLines w:val="false"/>
        <w:pageBreakBefore w:val="false"/>
        <w:widowControl/>
        <w:shd w:val="clear" w:fill="auto"/>
        <w:spacing w:lineRule="auto" w:line="360" w:before="0" w:after="0"/>
        <w:ind w:left="0" w:right="0" w:hanging="0"/>
        <w:jc w:val="both"/>
        <w:rPr>
          <w:rFonts w:ascii="Times New Roman" w:hAnsi="Times New Roman" w:eastAsia="Times New Roman" w:cs="Times New Roman"/>
          <w:b w:val="false"/>
          <w:b w:val="false"/>
          <w:i w:val="false"/>
          <w:i w:val="false"/>
          <w:caps w:val="false"/>
          <w:smallCaps w:val="false"/>
          <w:strike w:val="false"/>
          <w:dstrike w:val="false"/>
          <w:color w:val="000000"/>
          <w:position w:val="0"/>
          <w:sz w:val="24"/>
          <w:sz w:val="24"/>
          <w:szCs w:val="24"/>
          <w:u w:val="none"/>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4"/>
          <w:sz w:val="24"/>
          <w:szCs w:val="24"/>
          <w:u w:val="none"/>
          <w:vertAlign w:val="baseline"/>
        </w:rPr>
      </w:r>
    </w:p>
    <w:p>
      <w:pPr>
        <w:pStyle w:val="LOnormal"/>
        <w:keepNext w:val="false"/>
        <w:keepLines w:val="false"/>
        <w:pageBreakBefore w:val="false"/>
        <w:widowControl/>
        <w:shd w:val="clear" w:fill="auto"/>
        <w:spacing w:lineRule="auto" w:line="360" w:before="0" w:after="0"/>
        <w:ind w:left="0" w:right="0" w:hanging="0"/>
        <w:jc w:val="both"/>
        <w:rPr>
          <w:rFonts w:ascii="Times New Roman" w:hAnsi="Times New Roman" w:eastAsia="Times New Roman" w:cs="Times New Roman"/>
          <w:b w:val="false"/>
          <w:b w:val="false"/>
          <w:i w:val="false"/>
          <w:i w:val="false"/>
          <w:caps w:val="false"/>
          <w:smallCaps w:val="false"/>
          <w:strike w:val="false"/>
          <w:dstrike w:val="false"/>
          <w:color w:val="00000A"/>
          <w:position w:val="0"/>
          <w:sz w:val="24"/>
          <w:sz w:val="24"/>
          <w:szCs w:val="24"/>
          <w:u w:val="none"/>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4"/>
          <w:sz w:val="24"/>
          <w:szCs w:val="24"/>
          <w:u w:val="none"/>
          <w:shd w:fill="auto" w:val="clear"/>
          <w:vertAlign w:val="baseline"/>
        </w:rPr>
        <w:t>PORTARIA 116/93 E 146/93 DO MINISTÉRIO DA SAÚDE: estabelece as diretrizes gerais para a concessão de Próteses e Órteses através da Assistência Ambulatorial. Sendo as Secretarias Municipais e Estaduais responsáveis pela coordenação, supervisão, controle, avaliação e aquisição das próteses e órteses, por meio de coordenação técnica designada pelo gestor local. Desta forma, cabe ao Secretário Estadual/Municipal de Saúde estabelecer critérios e fluxo para a concessão das próteses e órteses; cadastrar as unidades públicas, que contenham as especialidades médicas específicas para cada tipo de prótese e órtese; fixar a programação físico orçamentária para a concessão dos equipamentos constantes da referida portaria e constituir comissão técnica nas unidades cadastradas para apreciação, autorização, fornecimento, treinamento e controle das próteses e órteses (BRASIL, 1993).</w:t>
      </w:r>
    </w:p>
    <w:p>
      <w:pPr>
        <w:pStyle w:val="LOnormal"/>
        <w:keepNext w:val="false"/>
        <w:keepLines w:val="false"/>
        <w:pageBreakBefore w:val="false"/>
        <w:widowControl/>
        <w:shd w:val="clear" w:fill="auto"/>
        <w:spacing w:lineRule="auto" w:line="360" w:before="0" w:after="0"/>
        <w:ind w:left="0" w:right="0" w:hanging="0"/>
        <w:jc w:val="both"/>
        <w:rPr>
          <w:rFonts w:ascii="Times New Roman" w:hAnsi="Times New Roman" w:eastAsia="Times New Roman" w:cs="Times New Roman"/>
          <w:b w:val="false"/>
          <w:b w:val="false"/>
          <w:i w:val="false"/>
          <w:i w:val="false"/>
          <w:caps w:val="false"/>
          <w:smallCaps w:val="false"/>
          <w:strike w:val="false"/>
          <w:dstrike w:val="false"/>
          <w:color w:val="000000"/>
          <w:position w:val="0"/>
          <w:sz w:val="24"/>
          <w:sz w:val="24"/>
          <w:szCs w:val="24"/>
          <w:u w:val="none"/>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4"/>
          <w:sz w:val="24"/>
          <w:szCs w:val="24"/>
          <w:u w:val="none"/>
          <w:vertAlign w:val="baseline"/>
        </w:rPr>
      </w:r>
    </w:p>
    <w:p>
      <w:pPr>
        <w:pStyle w:val="LOnormal"/>
        <w:keepNext w:val="false"/>
        <w:keepLines w:val="false"/>
        <w:pageBreakBefore w:val="false"/>
        <w:widowControl/>
        <w:shd w:val="clear" w:fill="auto"/>
        <w:spacing w:lineRule="auto" w:line="360" w:before="0" w:after="0"/>
        <w:ind w:left="0" w:right="0" w:hanging="0"/>
        <w:jc w:val="both"/>
        <w:rPr>
          <w:rFonts w:ascii="Times New Roman" w:hAnsi="Times New Roman" w:eastAsia="Times New Roman" w:cs="Times New Roman"/>
          <w:b w:val="false"/>
          <w:b w:val="false"/>
          <w:i w:val="false"/>
          <w:i w:val="false"/>
          <w:caps w:val="false"/>
          <w:smallCaps w:val="false"/>
          <w:strike w:val="false"/>
          <w:dstrike w:val="false"/>
          <w:color w:val="00000A"/>
          <w:position w:val="0"/>
          <w:sz w:val="24"/>
          <w:sz w:val="24"/>
          <w:szCs w:val="24"/>
          <w:u w:val="none"/>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4"/>
          <w:sz w:val="24"/>
          <w:szCs w:val="24"/>
          <w:u w:val="none"/>
          <w:shd w:fill="auto" w:val="clear"/>
          <w:vertAlign w:val="baseline"/>
        </w:rPr>
        <w:t>DECRETO Nº 3.298 DE 20 DE DEZEMBRO DE 1999: estabelece como portador de deficiência física a pessoa que possui alteração completa ou parcial de um ou mais segmentos do corpo humano, acarretando o comprometimento da função física, apresentando-se sob a forma de paraplegia, paraparesia, monoplegia, monoparesia, tetraplegia, tetraparesia, triplegia, triparesia, hemiplegia, hemiparesia, ostomia, amputação ou ausência de membro, paralisia cerebral, nanismo, membros com deformidade congênita ou adquirida, exceto as deformidades estéticas e as que não produzam dificuldades para o desempenho de funções e estabelece a distribuição de equipamento com auxílio técnico (BRASIL, 1999).</w:t>
      </w:r>
    </w:p>
    <w:p>
      <w:pPr>
        <w:pStyle w:val="LOnormal"/>
        <w:keepNext w:val="false"/>
        <w:keepLines w:val="false"/>
        <w:pageBreakBefore w:val="false"/>
        <w:widowControl/>
        <w:shd w:val="clear" w:fill="auto"/>
        <w:spacing w:lineRule="auto" w:line="360" w:before="0" w:after="0"/>
        <w:ind w:left="0" w:right="0" w:hanging="0"/>
        <w:jc w:val="both"/>
        <w:rPr>
          <w:rFonts w:ascii="Times New Roman" w:hAnsi="Times New Roman" w:eastAsia="Times New Roman" w:cs="Times New Roman"/>
          <w:b w:val="false"/>
          <w:b w:val="false"/>
          <w:i w:val="false"/>
          <w:i w:val="false"/>
          <w:caps w:val="false"/>
          <w:smallCaps w:val="false"/>
          <w:strike w:val="false"/>
          <w:dstrike w:val="false"/>
          <w:color w:val="000000"/>
          <w:position w:val="0"/>
          <w:sz w:val="24"/>
          <w:sz w:val="24"/>
          <w:szCs w:val="24"/>
          <w:u w:val="none"/>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4"/>
          <w:sz w:val="24"/>
          <w:szCs w:val="24"/>
          <w:u w:val="none"/>
          <w:vertAlign w:val="baseline"/>
        </w:rPr>
      </w:r>
    </w:p>
    <w:p>
      <w:pPr>
        <w:pStyle w:val="LOnormal"/>
        <w:keepNext w:val="false"/>
        <w:keepLines w:val="false"/>
        <w:pageBreakBefore w:val="false"/>
        <w:widowControl/>
        <w:shd w:val="clear" w:fill="auto"/>
        <w:spacing w:lineRule="auto" w:line="360" w:before="0" w:after="0"/>
        <w:ind w:left="0" w:right="0" w:hanging="0"/>
        <w:jc w:val="both"/>
        <w:rPr>
          <w:rFonts w:ascii="Times New Roman" w:hAnsi="Times New Roman" w:eastAsia="Times New Roman" w:cs="Times New Roman"/>
          <w:b w:val="false"/>
          <w:b w:val="false"/>
          <w:i w:val="false"/>
          <w:i w:val="false"/>
          <w:caps w:val="false"/>
          <w:smallCaps w:val="false"/>
          <w:strike w:val="false"/>
          <w:dstrike w:val="false"/>
          <w:color w:val="00000A"/>
          <w:position w:val="0"/>
          <w:sz w:val="24"/>
          <w:sz w:val="24"/>
          <w:szCs w:val="24"/>
          <w:u w:val="none"/>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4"/>
          <w:sz w:val="24"/>
          <w:szCs w:val="24"/>
          <w:u w:val="none"/>
          <w:shd w:fill="auto" w:val="clear"/>
          <w:vertAlign w:val="baseline"/>
        </w:rPr>
        <w:t>DECRETO Nº 5296 DE 02 DE DEZEMBRO DE 2004: a pessoa com ostomia passa ser considerada como deficiente física, podendo gozar dos mesmos direitos concedidos aos portadores de deficiência física, estabelecidos pelo DECRETO Nº 3.298 de 20 de dezembro de 1999 (BRASIL, 2004).</w:t>
      </w:r>
    </w:p>
    <w:p>
      <w:pPr>
        <w:pStyle w:val="LOnormal"/>
        <w:keepNext w:val="false"/>
        <w:keepLines w:val="false"/>
        <w:pageBreakBefore w:val="false"/>
        <w:widowControl/>
        <w:shd w:val="clear" w:fill="auto"/>
        <w:spacing w:lineRule="auto" w:line="360" w:before="0" w:after="0"/>
        <w:ind w:left="0" w:right="0" w:hanging="0"/>
        <w:jc w:val="both"/>
        <w:rPr>
          <w:rFonts w:ascii="Times New Roman" w:hAnsi="Times New Roman" w:eastAsia="Times New Roman" w:cs="Times New Roman"/>
          <w:b w:val="false"/>
          <w:b w:val="false"/>
          <w:i w:val="false"/>
          <w:i w:val="false"/>
          <w:caps w:val="false"/>
          <w:smallCaps w:val="false"/>
          <w:strike w:val="false"/>
          <w:dstrike w:val="false"/>
          <w:color w:val="000000"/>
          <w:position w:val="0"/>
          <w:sz w:val="24"/>
          <w:sz w:val="24"/>
          <w:szCs w:val="24"/>
          <w:u w:val="none"/>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4"/>
          <w:sz w:val="24"/>
          <w:szCs w:val="24"/>
          <w:u w:val="none"/>
          <w:vertAlign w:val="baseline"/>
        </w:rPr>
      </w:r>
    </w:p>
    <w:p>
      <w:pPr>
        <w:pStyle w:val="LOnormal"/>
        <w:keepNext w:val="false"/>
        <w:keepLines w:val="false"/>
        <w:pageBreakBefore w:val="false"/>
        <w:widowControl/>
        <w:shd w:val="clear" w:fill="auto"/>
        <w:spacing w:lineRule="auto" w:line="360" w:before="0" w:after="0"/>
        <w:ind w:left="0" w:right="0" w:hanging="0"/>
        <w:jc w:val="both"/>
        <w:rPr>
          <w:rFonts w:ascii="Times New Roman" w:hAnsi="Times New Roman" w:eastAsia="Times New Roman" w:cs="Times New Roman"/>
          <w:b w:val="false"/>
          <w:b w:val="false"/>
          <w:i w:val="false"/>
          <w:i w:val="false"/>
          <w:caps w:val="false"/>
          <w:smallCaps w:val="false"/>
          <w:strike w:val="false"/>
          <w:dstrike w:val="false"/>
          <w:color w:val="00000A"/>
          <w:position w:val="0"/>
          <w:sz w:val="24"/>
          <w:sz w:val="24"/>
          <w:szCs w:val="24"/>
          <w:u w:val="none"/>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4"/>
          <w:sz w:val="24"/>
          <w:szCs w:val="24"/>
          <w:u w:val="none"/>
          <w:shd w:fill="auto" w:val="clear"/>
          <w:vertAlign w:val="baseline"/>
        </w:rPr>
        <w:t>PORTARIA MINISTERIAL Nº 400 DE 16 DE NOVEMBRO DE 2009: institui a Política Nacional de Saúde da Pessoa com Deficiência, tratando dos direitos e estabelecendo a política de saúde da pessoa com ostomia intestinal e família, contempla a integralidade, com assistência especializada e distribuição de equipamentos, prevendo a necessidade de capacitação dos profissionais e de organização dos serviços de saúde que prestam cuidado às pessoas com ostomia e de definir fluxos de referência e contra referência com os hospitais (BRASIL, 2009).</w:t>
      </w:r>
    </w:p>
    <w:p>
      <w:pPr>
        <w:pStyle w:val="LOnormal"/>
        <w:keepNext w:val="false"/>
        <w:keepLines w:val="false"/>
        <w:pageBreakBefore w:val="false"/>
        <w:widowControl/>
        <w:shd w:val="clear" w:fill="auto"/>
        <w:spacing w:lineRule="auto" w:line="240" w:before="0" w:after="0"/>
        <w:ind w:left="0" w:right="0" w:hanging="0"/>
        <w:jc w:val="both"/>
        <w:rPr>
          <w:rFonts w:ascii="Times New Roman" w:hAnsi="Times New Roman" w:eastAsia="Times New Roman" w:cs="Times New Roman"/>
          <w:b w:val="false"/>
          <w:b w:val="false"/>
          <w:i w:val="false"/>
          <w:i w:val="false"/>
          <w:caps w:val="false"/>
          <w:smallCaps w:val="false"/>
          <w:strike w:val="false"/>
          <w:dstrike w:val="false"/>
          <w:color w:val="00000A"/>
          <w:position w:val="0"/>
          <w:sz w:val="24"/>
          <w:sz w:val="24"/>
          <w:szCs w:val="24"/>
          <w:u w:val="none"/>
          <w:vertAlign w:val="baseline"/>
        </w:rPr>
      </w:pPr>
      <w:r>
        <w:rPr>
          <w:rFonts w:eastAsia="Times New Roman" w:cs="Times New Roman" w:ascii="Times New Roman" w:hAnsi="Times New Roman"/>
          <w:b w:val="false"/>
          <w:i w:val="false"/>
          <w:caps w:val="false"/>
          <w:smallCaps w:val="false"/>
          <w:strike w:val="false"/>
          <w:dstrike w:val="false"/>
          <w:color w:val="00000A"/>
          <w:position w:val="0"/>
          <w:sz w:val="24"/>
          <w:sz w:val="24"/>
          <w:szCs w:val="24"/>
          <w:u w:val="none"/>
          <w:vertAlign w:val="baseline"/>
        </w:rPr>
      </w:r>
    </w:p>
    <w:p>
      <w:pPr>
        <w:pStyle w:val="LOnormal"/>
        <w:widowControl/>
        <w:spacing w:lineRule="auto" w:line="240" w:before="0" w:after="0"/>
        <w:rPr>
          <w:rFonts w:ascii="Times New Roman" w:hAnsi="Times New Roman" w:eastAsia="Times New Roman" w:cs="Times New Roman"/>
          <w:b/>
          <w:b/>
          <w:position w:val="0"/>
          <w:sz w:val="24"/>
          <w:sz w:val="24"/>
          <w:szCs w:val="24"/>
          <w:highlight w:val="green"/>
          <w:vertAlign w:val="baseline"/>
        </w:rPr>
      </w:pPr>
      <w:r>
        <w:rPr>
          <w:rFonts w:eastAsia="Times New Roman" w:cs="Times New Roman" w:ascii="Times New Roman" w:hAnsi="Times New Roman"/>
          <w:b/>
          <w:position w:val="0"/>
          <w:sz w:val="24"/>
          <w:sz w:val="24"/>
          <w:szCs w:val="24"/>
          <w:highlight w:val="green"/>
          <w:vertAlign w:val="baseline"/>
        </w:rPr>
      </w:r>
    </w:p>
    <w:p>
      <w:pPr>
        <w:pStyle w:val="LOnormal"/>
        <w:widowControl/>
        <w:spacing w:lineRule="auto" w:line="360" w:before="0" w:after="0"/>
        <w:rPr>
          <w:position w:val="0"/>
          <w:sz w:val="22"/>
          <w:sz w:val="22"/>
          <w:vertAlign w:val="baseline"/>
        </w:rPr>
      </w:pPr>
      <w:r>
        <w:rPr>
          <w:rFonts w:eastAsia="Times New Roman" w:cs="Times New Roman" w:ascii="Times New Roman" w:hAnsi="Times New Roman"/>
          <w:position w:val="0"/>
          <w:sz w:val="24"/>
          <w:sz w:val="24"/>
          <w:szCs w:val="24"/>
          <w:vertAlign w:val="baseline"/>
        </w:rPr>
        <w:t>DELIBERAÇÃO 493/CIB/10: aprova a Rede de Serviços aos Estomizados de Santa Catarina e os critérios para habilitação dos serviços (SANTA CATARINA, 2010).</w:t>
      </w:r>
    </w:p>
    <w:p>
      <w:pPr>
        <w:pStyle w:val="LOnormal"/>
        <w:widowControl/>
        <w:spacing w:lineRule="auto" w:line="360" w:before="0" w:after="0"/>
        <w:rPr>
          <w:rFonts w:ascii="Times New Roman" w:hAnsi="Times New Roman" w:eastAsia="Times New Roman" w:cs="Times New Roman"/>
          <w:b/>
          <w:b/>
          <w:position w:val="0"/>
          <w:sz w:val="24"/>
          <w:sz w:val="24"/>
          <w:szCs w:val="24"/>
          <w:vertAlign w:val="baseline"/>
        </w:rPr>
      </w:pPr>
      <w:r>
        <w:rPr>
          <w:rFonts w:eastAsia="Times New Roman" w:cs="Times New Roman" w:ascii="Times New Roman" w:hAnsi="Times New Roman"/>
          <w:b/>
          <w:position w:val="0"/>
          <w:sz w:val="24"/>
          <w:sz w:val="24"/>
          <w:szCs w:val="24"/>
          <w:vertAlign w:val="baseline"/>
        </w:rPr>
      </w:r>
    </w:p>
    <w:p>
      <w:pPr>
        <w:pStyle w:val="LOnormal"/>
        <w:widowControl/>
        <w:spacing w:lineRule="auto" w:line="360" w:before="0" w:after="0"/>
        <w:rPr>
          <w:position w:val="0"/>
          <w:sz w:val="22"/>
          <w:sz w:val="22"/>
          <w:vertAlign w:val="baseline"/>
        </w:rPr>
      </w:pPr>
      <w:r>
        <w:rPr>
          <w:rFonts w:eastAsia="Times New Roman" w:cs="Times New Roman" w:ascii="Times New Roman" w:hAnsi="Times New Roman"/>
          <w:position w:val="0"/>
          <w:sz w:val="24"/>
          <w:sz w:val="24"/>
          <w:szCs w:val="24"/>
          <w:vertAlign w:val="baseline"/>
        </w:rPr>
        <w:t>PORTARIA Nº 793, DE 24 DE ABRIL DE 2012: Institui a Rede de Cuidados à Pessoa com Deficiência no âmbito do Sistema Único de Saúde (BRASIL, 2012).</w:t>
      </w:r>
    </w:p>
    <w:p>
      <w:pPr>
        <w:pStyle w:val="LOnormal"/>
        <w:widowControl/>
        <w:spacing w:lineRule="auto" w:line="360" w:before="0" w:after="0"/>
        <w:rPr>
          <w:rFonts w:ascii="Times New Roman" w:hAnsi="Times New Roman" w:eastAsia="Times New Roman" w:cs="Times New Roman"/>
          <w:position w:val="0"/>
          <w:sz w:val="24"/>
          <w:sz w:val="24"/>
          <w:szCs w:val="24"/>
          <w:vertAlign w:val="baseline"/>
        </w:rPr>
      </w:pPr>
      <w:r>
        <w:rPr>
          <w:rFonts w:eastAsia="Times New Roman" w:cs="Times New Roman" w:ascii="Times New Roman" w:hAnsi="Times New Roman"/>
          <w:position w:val="0"/>
          <w:sz w:val="24"/>
          <w:sz w:val="24"/>
          <w:szCs w:val="24"/>
          <w:vertAlign w:val="baseline"/>
        </w:rPr>
      </w:r>
    </w:p>
    <w:p>
      <w:pPr>
        <w:pStyle w:val="LOnormal"/>
        <w:widowControl/>
        <w:spacing w:lineRule="auto" w:line="360" w:before="0" w:after="0"/>
        <w:jc w:val="both"/>
        <w:rPr>
          <w:position w:val="0"/>
          <w:sz w:val="22"/>
          <w:sz w:val="22"/>
          <w:vertAlign w:val="baseline"/>
        </w:rPr>
      </w:pPr>
      <w:r>
        <w:rPr>
          <w:rFonts w:eastAsia="Times New Roman" w:cs="Times New Roman" w:ascii="Times New Roman" w:hAnsi="Times New Roman"/>
          <w:position w:val="0"/>
          <w:sz w:val="24"/>
          <w:sz w:val="24"/>
          <w:szCs w:val="24"/>
          <w:vertAlign w:val="baseline"/>
        </w:rPr>
        <w:t>PORTARIA Nº 835, DE 25 DE ABRIL DE 2012: Institui incentivos financeiros de investimento e de custeio para o Componente Atenção Especializada da Rede de Cuidados à Pessoa com Deficiência no âmbito do Sistema Único de Saúde (BRASIL, 2012)</w:t>
      </w:r>
    </w:p>
    <w:p>
      <w:pPr>
        <w:pStyle w:val="Normal"/>
        <w:widowControl/>
        <w:suppressAutoHyphens w:val="false"/>
        <w:spacing w:lineRule="auto" w:line="360" w:before="0" w:after="0"/>
        <w:jc w:val="both"/>
        <w:textAlignment w:val="auto"/>
        <w:rPr>
          <w:position w:val="0"/>
          <w:sz w:val="22"/>
          <w:sz w:val="22"/>
          <w:vertAlign w:val="baseline"/>
        </w:rPr>
      </w:pPr>
      <w:r>
        <w:rPr>
          <w:rFonts w:eastAsia="Times New Roman" w:cs="Times New Roman" w:ascii="Times New Roman" w:hAnsi="Times New Roman"/>
          <w:position w:val="0"/>
          <w:sz w:val="24"/>
          <w:sz w:val="24"/>
          <w:szCs w:val="24"/>
          <w:vertAlign w:val="baseline"/>
          <w:lang w:eastAsia="pt-BR"/>
        </w:rPr>
        <w:t>Portaria Consolidad</w:t>
      </w:r>
      <w:r>
        <w:rPr>
          <w:rFonts w:eastAsia="Times New Roman" w:cs="Times New Roman" w:ascii="Times New Roman" w:hAnsi="Times New Roman"/>
          <w:color w:val="00000A"/>
          <w:kern w:val="2"/>
          <w:position w:val="0"/>
          <w:sz w:val="24"/>
          <w:sz w:val="24"/>
          <w:szCs w:val="24"/>
          <w:vertAlign w:val="baseline"/>
          <w:lang w:val="pt-BR" w:eastAsia="pt-BR" w:bidi="ar-SA"/>
        </w:rPr>
        <w:t>a</w:t>
      </w:r>
      <w:r>
        <w:rPr>
          <w:rFonts w:eastAsia="Times New Roman" w:cs="Times New Roman" w:ascii="Times New Roman" w:hAnsi="Times New Roman"/>
          <w:position w:val="0"/>
          <w:sz w:val="24"/>
          <w:sz w:val="24"/>
          <w:szCs w:val="24"/>
          <w:vertAlign w:val="baseline"/>
          <w:lang w:eastAsia="pt-BR"/>
        </w:rPr>
        <w:t xml:space="preserve"> Nº 3, ANEXO VI.</w:t>
      </w:r>
    </w:p>
    <w:p>
      <w:pPr>
        <w:pStyle w:val="LOnormal"/>
        <w:widowControl/>
        <w:suppressAutoHyphens w:val="false"/>
        <w:spacing w:lineRule="auto" w:line="360" w:before="0" w:after="0"/>
        <w:jc w:val="both"/>
        <w:textAlignment w:val="auto"/>
        <w:rPr>
          <w:position w:val="0"/>
          <w:sz w:val="22"/>
          <w:sz w:val="22"/>
          <w:vertAlign w:val="baseline"/>
        </w:rPr>
      </w:pPr>
      <w:r>
        <w:rPr>
          <w:position w:val="0"/>
          <w:sz w:val="22"/>
          <w:sz w:val="22"/>
          <w:vertAlign w:val="baseline"/>
        </w:rPr>
      </w:r>
      <w:r>
        <w:br w:type="page"/>
      </w:r>
    </w:p>
    <w:p>
      <w:pPr>
        <w:pStyle w:val="LOnormal"/>
        <w:widowControl/>
        <w:spacing w:lineRule="auto" w:line="360" w:before="0" w:after="0"/>
        <w:rPr>
          <w:rFonts w:ascii="Times New Roman" w:hAnsi="Times New Roman" w:eastAsia="Times New Roman" w:cs="Times New Roman"/>
          <w:position w:val="0"/>
          <w:sz w:val="24"/>
          <w:sz w:val="24"/>
          <w:szCs w:val="24"/>
          <w:vertAlign w:val="baseline"/>
        </w:rPr>
      </w:pPr>
      <w:r>
        <w:rPr>
          <w:rFonts w:eastAsia="Times New Roman" w:cs="Times New Roman" w:ascii="Times New Roman" w:hAnsi="Times New Roman"/>
          <w:position w:val="0"/>
          <w:sz w:val="24"/>
          <w:sz w:val="24"/>
          <w:szCs w:val="24"/>
          <w:vertAlign w:val="baseline"/>
        </w:rPr>
      </w:r>
    </w:p>
    <w:p>
      <w:pPr>
        <w:pStyle w:val="LOnormal"/>
        <w:keepNext w:val="false"/>
        <w:keepLines w:val="false"/>
        <w:pageBreakBefore w:val="false"/>
        <w:widowControl/>
        <w:shd w:val="clear" w:fill="auto"/>
        <w:spacing w:lineRule="auto" w:line="360" w:before="0" w:after="0"/>
        <w:ind w:left="0" w:right="0" w:hanging="0"/>
        <w:jc w:val="both"/>
        <w:rPr>
          <w:rFonts w:ascii="Times New Roman" w:hAnsi="Times New Roman" w:eastAsia="Times New Roman" w:cs="Times New Roman"/>
          <w:b w:val="false"/>
          <w:b w:val="false"/>
          <w:i w:val="false"/>
          <w:i w:val="false"/>
          <w:caps w:val="false"/>
          <w:smallCaps w:val="false"/>
          <w:strike w:val="false"/>
          <w:dstrike w:val="false"/>
          <w:color w:val="00000A"/>
          <w:position w:val="0"/>
          <w:sz w:val="24"/>
          <w:sz w:val="24"/>
          <w:szCs w:val="24"/>
          <w:u w:val="none"/>
          <w:vertAlign w:val="baseline"/>
        </w:rPr>
      </w:pPr>
      <w:r>
        <w:rPr>
          <w:rFonts w:eastAsia="Times New Roman" w:cs="Times New Roman" w:ascii="Times New Roman" w:hAnsi="Times New Roman"/>
          <w:b/>
          <w:i w:val="false"/>
          <w:caps w:val="false"/>
          <w:smallCaps w:val="false"/>
          <w:strike w:val="false"/>
          <w:dstrike w:val="false"/>
          <w:color w:val="00000A"/>
          <w:position w:val="0"/>
          <w:sz w:val="24"/>
          <w:sz w:val="24"/>
          <w:szCs w:val="24"/>
          <w:u w:val="none"/>
          <w:shd w:fill="auto" w:val="clear"/>
          <w:vertAlign w:val="baseline"/>
        </w:rPr>
        <w:t>5. POPULAÇÃO ALVO</w:t>
      </w:r>
    </w:p>
    <w:p>
      <w:pPr>
        <w:pStyle w:val="LOnormal"/>
        <w:keepNext w:val="false"/>
        <w:keepLines w:val="false"/>
        <w:pageBreakBefore w:val="false"/>
        <w:widowControl/>
        <w:shd w:val="clear" w:fill="auto"/>
        <w:spacing w:lineRule="auto" w:line="360" w:before="0" w:after="0"/>
        <w:ind w:left="0" w:right="0" w:firstLine="708"/>
        <w:jc w:val="both"/>
        <w:rPr>
          <w:rFonts w:ascii="Times New Roman" w:hAnsi="Times New Roman" w:eastAsia="Times New Roman" w:cs="Times New Roman"/>
          <w:b w:val="false"/>
          <w:b w:val="false"/>
          <w:i w:val="false"/>
          <w:i w:val="false"/>
          <w:caps w:val="false"/>
          <w:smallCaps w:val="false"/>
          <w:strike w:val="false"/>
          <w:dstrike w:val="false"/>
          <w:color w:val="00000A"/>
          <w:position w:val="0"/>
          <w:sz w:val="24"/>
          <w:sz w:val="24"/>
          <w:szCs w:val="24"/>
          <w:u w:val="none"/>
          <w:vertAlign w:val="baseline"/>
        </w:rPr>
      </w:pPr>
      <w:r>
        <w:rPr>
          <w:rFonts w:eastAsia="Times New Roman" w:cs="Times New Roman" w:ascii="Times New Roman" w:hAnsi="Times New Roman"/>
          <w:b w:val="false"/>
          <w:i w:val="false"/>
          <w:caps w:val="false"/>
          <w:smallCaps w:val="false"/>
          <w:strike w:val="false"/>
          <w:dstrike w:val="false"/>
          <w:color w:val="00000A"/>
          <w:position w:val="0"/>
          <w:sz w:val="24"/>
          <w:sz w:val="24"/>
          <w:szCs w:val="24"/>
          <w:u w:val="none"/>
          <w:vertAlign w:val="baseline"/>
        </w:rPr>
      </w:r>
    </w:p>
    <w:p>
      <w:pPr>
        <w:pStyle w:val="LOnormal"/>
        <w:keepNext w:val="false"/>
        <w:keepLines w:val="false"/>
        <w:pageBreakBefore w:val="false"/>
        <w:widowControl/>
        <w:shd w:val="clear" w:fill="auto"/>
        <w:spacing w:lineRule="auto" w:line="360" w:before="0" w:after="0"/>
        <w:ind w:left="0" w:right="0" w:firstLine="720"/>
        <w:jc w:val="both"/>
        <w:rPr>
          <w:rFonts w:ascii="Times New Roman" w:hAnsi="Times New Roman" w:eastAsia="Times New Roman" w:cs="Times New Roman"/>
          <w:b w:val="false"/>
          <w:b w:val="false"/>
          <w:i w:val="false"/>
          <w:i w:val="false"/>
          <w:caps w:val="false"/>
          <w:smallCaps w:val="false"/>
          <w:strike w:val="false"/>
          <w:dstrike w:val="false"/>
          <w:color w:val="00000A"/>
          <w:position w:val="0"/>
          <w:sz w:val="24"/>
          <w:sz w:val="24"/>
          <w:szCs w:val="24"/>
          <w:u w:val="none"/>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4"/>
          <w:sz w:val="24"/>
          <w:szCs w:val="24"/>
          <w:u w:val="none"/>
          <w:shd w:fill="auto" w:val="clear"/>
          <w:vertAlign w:val="baseline"/>
        </w:rPr>
        <w:t>Pessoas com estomia intestinal, urinária e/ou fístula cutânea, residentes no Estado de Santa Catarina, cadastradas no Serviço de Atenção à Saúde da Pessoa com estomia intestinal, urinária e/ou fístula cutânea na Rede de Cuidados à Saúde da Pessoa com Deficiência em Santa Catarina.</w:t>
      </w:r>
    </w:p>
    <w:p>
      <w:pPr>
        <w:pStyle w:val="LOnormal"/>
        <w:keepNext w:val="false"/>
        <w:keepLines w:val="false"/>
        <w:pageBreakBefore w:val="false"/>
        <w:widowControl/>
        <w:shd w:val="clear" w:fill="auto"/>
        <w:spacing w:lineRule="auto" w:line="360" w:before="0" w:after="0"/>
        <w:ind w:left="0" w:right="0" w:firstLine="720"/>
        <w:jc w:val="both"/>
        <w:rPr>
          <w:rFonts w:ascii="Times New Roman" w:hAnsi="Times New Roman" w:eastAsia="Times New Roman" w:cs="Times New Roman"/>
          <w:b w:val="false"/>
          <w:b w:val="false"/>
          <w:i w:val="false"/>
          <w:i w:val="false"/>
          <w:caps w:val="false"/>
          <w:smallCaps w:val="false"/>
          <w:strike w:val="false"/>
          <w:dstrike w:val="false"/>
          <w:color w:val="000000"/>
          <w:position w:val="0"/>
          <w:sz w:val="24"/>
          <w:sz w:val="24"/>
          <w:szCs w:val="24"/>
          <w:u w:val="none"/>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4"/>
          <w:sz w:val="24"/>
          <w:szCs w:val="24"/>
          <w:u w:val="none"/>
          <w:vertAlign w:val="baseline"/>
        </w:rPr>
      </w:r>
      <w:r>
        <w:br w:type="page"/>
      </w:r>
    </w:p>
    <w:p>
      <w:pPr>
        <w:pStyle w:val="LOnormal"/>
        <w:widowControl/>
        <w:spacing w:lineRule="auto" w:line="240" w:before="0" w:after="0"/>
        <w:rPr>
          <w:rFonts w:ascii="Times New Roman" w:hAnsi="Times New Roman" w:eastAsia="Times New Roman" w:cs="Times New Roman"/>
          <w:color w:val="000000"/>
          <w:position w:val="0"/>
          <w:sz w:val="24"/>
          <w:sz w:val="24"/>
          <w:szCs w:val="24"/>
          <w:vertAlign w:val="baseline"/>
        </w:rPr>
      </w:pPr>
      <w:r>
        <w:rPr>
          <w:rFonts w:eastAsia="Times New Roman" w:cs="Times New Roman" w:ascii="Times New Roman" w:hAnsi="Times New Roman"/>
          <w:color w:val="000000"/>
          <w:position w:val="0"/>
          <w:sz w:val="24"/>
          <w:sz w:val="24"/>
          <w:szCs w:val="24"/>
          <w:vertAlign w:val="baseline"/>
        </w:rPr>
      </w:r>
    </w:p>
    <w:p>
      <w:pPr>
        <w:pStyle w:val="LOnormal"/>
        <w:keepNext w:val="false"/>
        <w:keepLines w:val="false"/>
        <w:pageBreakBefore w:val="false"/>
        <w:widowControl/>
        <w:shd w:val="clear" w:fill="auto"/>
        <w:spacing w:lineRule="auto" w:line="360" w:before="0" w:after="0"/>
        <w:ind w:left="0" w:right="0" w:hanging="0"/>
        <w:jc w:val="both"/>
        <w:rPr>
          <w:rFonts w:ascii="Times New Roman" w:hAnsi="Times New Roman" w:eastAsia="Times New Roman" w:cs="Times New Roman"/>
          <w:b w:val="false"/>
          <w:b w:val="false"/>
          <w:i w:val="false"/>
          <w:i w:val="false"/>
          <w:caps w:val="false"/>
          <w:smallCaps w:val="false"/>
          <w:strike w:val="false"/>
          <w:dstrike w:val="false"/>
          <w:color w:val="00000A"/>
          <w:position w:val="0"/>
          <w:sz w:val="24"/>
          <w:sz w:val="24"/>
          <w:szCs w:val="24"/>
          <w:u w:val="none"/>
          <w:vertAlign w:val="baseline"/>
        </w:rPr>
      </w:pPr>
      <w:r>
        <w:rPr>
          <w:rFonts w:eastAsia="Times New Roman" w:cs="Times New Roman" w:ascii="Times New Roman" w:hAnsi="Times New Roman"/>
          <w:b/>
          <w:i w:val="false"/>
          <w:caps w:val="false"/>
          <w:smallCaps w:val="false"/>
          <w:strike w:val="false"/>
          <w:dstrike w:val="false"/>
          <w:color w:val="000000"/>
          <w:position w:val="0"/>
          <w:sz w:val="24"/>
          <w:sz w:val="24"/>
          <w:szCs w:val="24"/>
          <w:u w:val="none"/>
          <w:shd w:fill="auto" w:val="clear"/>
          <w:vertAlign w:val="baseline"/>
        </w:rPr>
        <w:t>6. GLOSSÁRIO</w:t>
      </w:r>
    </w:p>
    <w:p>
      <w:pPr>
        <w:pStyle w:val="LOnormal"/>
        <w:keepNext w:val="false"/>
        <w:keepLines w:val="false"/>
        <w:pageBreakBefore w:val="false"/>
        <w:widowControl/>
        <w:shd w:val="clear" w:fill="auto"/>
        <w:spacing w:lineRule="auto" w:line="360" w:before="0" w:after="0"/>
        <w:ind w:left="0" w:right="0" w:hanging="0"/>
        <w:jc w:val="both"/>
        <w:rPr>
          <w:rFonts w:ascii="Times New Roman" w:hAnsi="Times New Roman" w:eastAsia="Times New Roman" w:cs="Times New Roman"/>
          <w:b w:val="false"/>
          <w:b w:val="false"/>
          <w:i w:val="false"/>
          <w:i w:val="false"/>
          <w:caps w:val="false"/>
          <w:smallCaps w:val="false"/>
          <w:strike w:val="false"/>
          <w:dstrike w:val="false"/>
          <w:color w:val="000000"/>
          <w:position w:val="0"/>
          <w:sz w:val="24"/>
          <w:sz w:val="24"/>
          <w:szCs w:val="24"/>
          <w:u w:val="none"/>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4"/>
          <w:sz w:val="24"/>
          <w:szCs w:val="24"/>
          <w:u w:val="none"/>
          <w:vertAlign w:val="baseline"/>
        </w:rPr>
      </w:r>
    </w:p>
    <w:p>
      <w:pPr>
        <w:pStyle w:val="LOnormal"/>
        <w:keepNext w:val="false"/>
        <w:keepLines w:val="false"/>
        <w:pageBreakBefore w:val="false"/>
        <w:widowControl/>
        <w:shd w:val="clear" w:fill="auto"/>
        <w:tabs>
          <w:tab w:val="left" w:pos="720" w:leader="none"/>
        </w:tabs>
        <w:spacing w:lineRule="auto" w:line="360" w:before="0" w:after="0"/>
        <w:ind w:left="0" w:right="0" w:hanging="0"/>
        <w:jc w:val="both"/>
        <w:rPr>
          <w:rFonts w:ascii="Times New Roman" w:hAnsi="Times New Roman" w:eastAsia="Times New Roman" w:cs="Times New Roman"/>
          <w:b w:val="false"/>
          <w:b w:val="false"/>
          <w:i w:val="false"/>
          <w:i w:val="false"/>
          <w:caps w:val="false"/>
          <w:smallCaps w:val="false"/>
          <w:strike w:val="false"/>
          <w:dstrike w:val="false"/>
          <w:color w:val="00000A"/>
          <w:position w:val="0"/>
          <w:sz w:val="24"/>
          <w:sz w:val="24"/>
          <w:szCs w:val="24"/>
          <w:u w:val="none"/>
          <w:vertAlign w:val="baseline"/>
        </w:rPr>
      </w:pPr>
      <w:r>
        <w:rPr>
          <w:rFonts w:eastAsia="Times New Roman" w:cs="Times New Roman" w:ascii="Times New Roman" w:hAnsi="Times New Roman"/>
          <w:b/>
          <w:i w:val="false"/>
          <w:caps w:val="false"/>
          <w:smallCaps w:val="false"/>
          <w:strike w:val="false"/>
          <w:dstrike w:val="false"/>
          <w:color w:val="000000"/>
          <w:position w:val="0"/>
          <w:sz w:val="24"/>
          <w:sz w:val="24"/>
          <w:szCs w:val="24"/>
          <w:u w:val="none"/>
          <w:shd w:fill="auto" w:val="clear"/>
          <w:vertAlign w:val="baseline"/>
        </w:rPr>
        <w:t>Pessoa Estomizada</w:t>
      </w:r>
      <w:r>
        <w:rPr>
          <w:rFonts w:eastAsia="Times New Roman" w:cs="Times New Roman" w:ascii="Times New Roman" w:hAnsi="Times New Roman"/>
          <w:b w:val="false"/>
          <w:i w:val="false"/>
          <w:caps w:val="false"/>
          <w:smallCaps w:val="false"/>
          <w:strike w:val="false"/>
          <w:dstrike w:val="false"/>
          <w:color w:val="000000"/>
          <w:position w:val="0"/>
          <w:sz w:val="24"/>
          <w:sz w:val="24"/>
          <w:szCs w:val="24"/>
          <w:u w:val="none"/>
          <w:shd w:fill="auto" w:val="clear"/>
          <w:vertAlign w:val="baseline"/>
        </w:rPr>
        <w:t xml:space="preserve"> – Pessoa que por determinada circunstância, teve seu trânsito intestinal e/ou urinário cirurgicamente desviado de seu caminho natural (através de uma ostomia), não exercendo mais o controle sobre aquelas eliminações.</w:t>
      </w:r>
    </w:p>
    <w:p>
      <w:pPr>
        <w:pStyle w:val="LOnormal"/>
        <w:keepNext w:val="false"/>
        <w:keepLines w:val="false"/>
        <w:pageBreakBefore w:val="false"/>
        <w:widowControl/>
        <w:shd w:val="clear" w:fill="auto"/>
        <w:spacing w:lineRule="auto" w:line="360" w:before="0" w:after="0"/>
        <w:ind w:left="0" w:right="0" w:hanging="0"/>
        <w:jc w:val="both"/>
        <w:rPr>
          <w:rFonts w:ascii="Times New Roman" w:hAnsi="Times New Roman" w:eastAsia="Times New Roman" w:cs="Times New Roman"/>
          <w:b w:val="false"/>
          <w:b w:val="false"/>
          <w:i w:val="false"/>
          <w:i w:val="false"/>
          <w:caps w:val="false"/>
          <w:smallCaps w:val="false"/>
          <w:strike w:val="false"/>
          <w:dstrike w:val="false"/>
          <w:color w:val="000000"/>
          <w:position w:val="0"/>
          <w:sz w:val="24"/>
          <w:sz w:val="24"/>
          <w:szCs w:val="24"/>
          <w:u w:val="none"/>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4"/>
          <w:sz w:val="24"/>
          <w:szCs w:val="24"/>
          <w:u w:val="none"/>
          <w:vertAlign w:val="baseline"/>
        </w:rPr>
      </w:r>
    </w:p>
    <w:p>
      <w:pPr>
        <w:pStyle w:val="LOnormal"/>
        <w:keepNext w:val="false"/>
        <w:keepLines w:val="false"/>
        <w:pageBreakBefore w:val="false"/>
        <w:widowControl/>
        <w:shd w:val="clear" w:fill="auto"/>
        <w:tabs>
          <w:tab w:val="left" w:pos="720" w:leader="none"/>
        </w:tabs>
        <w:spacing w:lineRule="auto" w:line="360" w:before="0" w:after="0"/>
        <w:ind w:left="0" w:right="0" w:hanging="0"/>
        <w:jc w:val="both"/>
        <w:rPr>
          <w:rFonts w:ascii="Times New Roman" w:hAnsi="Times New Roman" w:eastAsia="Times New Roman" w:cs="Times New Roman"/>
          <w:b w:val="false"/>
          <w:b w:val="false"/>
          <w:i w:val="false"/>
          <w:i w:val="false"/>
          <w:caps w:val="false"/>
          <w:smallCaps w:val="false"/>
          <w:strike w:val="false"/>
          <w:dstrike w:val="false"/>
          <w:color w:val="00000A"/>
          <w:position w:val="0"/>
          <w:sz w:val="24"/>
          <w:sz w:val="24"/>
          <w:szCs w:val="24"/>
          <w:u w:val="none"/>
          <w:vertAlign w:val="baseline"/>
        </w:rPr>
      </w:pPr>
      <w:r>
        <w:rPr>
          <w:rFonts w:eastAsia="Times New Roman" w:cs="Times New Roman" w:ascii="Times New Roman" w:hAnsi="Times New Roman"/>
          <w:b/>
          <w:i w:val="false"/>
          <w:caps w:val="false"/>
          <w:smallCaps w:val="false"/>
          <w:strike w:val="false"/>
          <w:dstrike w:val="false"/>
          <w:color w:val="000000"/>
          <w:position w:val="0"/>
          <w:sz w:val="24"/>
          <w:sz w:val="24"/>
          <w:szCs w:val="24"/>
          <w:u w:val="none"/>
          <w:shd w:fill="auto" w:val="clear"/>
          <w:vertAlign w:val="baseline"/>
        </w:rPr>
        <w:t>Estoma/Estomia</w:t>
      </w:r>
      <w:r>
        <w:rPr>
          <w:rFonts w:eastAsia="Times New Roman" w:cs="Times New Roman" w:ascii="Times New Roman" w:hAnsi="Times New Roman"/>
          <w:b w:val="false"/>
          <w:i w:val="false"/>
          <w:caps w:val="false"/>
          <w:smallCaps w:val="false"/>
          <w:strike w:val="false"/>
          <w:dstrike w:val="false"/>
          <w:color w:val="000000"/>
          <w:position w:val="0"/>
          <w:sz w:val="24"/>
          <w:sz w:val="24"/>
          <w:szCs w:val="24"/>
          <w:u w:val="none"/>
          <w:shd w:fill="auto" w:val="clear"/>
          <w:vertAlign w:val="baseline"/>
        </w:rPr>
        <w:t xml:space="preserve"> – Origina-se do grego </w:t>
      </w:r>
      <w:r>
        <w:rPr>
          <w:rFonts w:eastAsia="Times New Roman" w:cs="Times New Roman" w:ascii="Times New Roman" w:hAnsi="Times New Roman"/>
          <w:b w:val="false"/>
          <w:i/>
          <w:caps w:val="false"/>
          <w:smallCaps w:val="false"/>
          <w:strike w:val="false"/>
          <w:dstrike w:val="false"/>
          <w:color w:val="000000"/>
          <w:position w:val="0"/>
          <w:sz w:val="24"/>
          <w:sz w:val="24"/>
          <w:szCs w:val="24"/>
          <w:u w:val="none"/>
          <w:shd w:fill="auto" w:val="clear"/>
          <w:vertAlign w:val="baseline"/>
        </w:rPr>
        <w:t>stóma</w:t>
      </w:r>
      <w:r>
        <w:rPr>
          <w:rFonts w:eastAsia="Times New Roman" w:cs="Times New Roman" w:ascii="Times New Roman" w:hAnsi="Times New Roman"/>
          <w:b w:val="false"/>
          <w:i w:val="false"/>
          <w:caps w:val="false"/>
          <w:smallCaps w:val="false"/>
          <w:strike w:val="false"/>
          <w:dstrike w:val="false"/>
          <w:color w:val="000000"/>
          <w:position w:val="0"/>
          <w:sz w:val="24"/>
          <w:sz w:val="24"/>
          <w:szCs w:val="24"/>
          <w:u w:val="none"/>
          <w:shd w:fill="auto" w:val="clear"/>
          <w:vertAlign w:val="baseline"/>
        </w:rPr>
        <w:t>, que significa boca ou abertura de qualquer víscera oca, através do corpo por diversas causas.</w:t>
      </w:r>
    </w:p>
    <w:p>
      <w:pPr>
        <w:pStyle w:val="LOnormal"/>
        <w:keepNext w:val="false"/>
        <w:keepLines w:val="false"/>
        <w:pageBreakBefore w:val="false"/>
        <w:widowControl/>
        <w:shd w:val="clear" w:fill="auto"/>
        <w:tabs>
          <w:tab w:val="clear" w:pos="720"/>
          <w:tab w:val="left" w:pos="360" w:leader="none"/>
        </w:tabs>
        <w:spacing w:lineRule="auto" w:line="360" w:before="0" w:after="0"/>
        <w:ind w:left="0" w:right="0" w:hanging="0"/>
        <w:jc w:val="both"/>
        <w:rPr>
          <w:rFonts w:ascii="Times New Roman" w:hAnsi="Times New Roman" w:eastAsia="Times New Roman" w:cs="Times New Roman"/>
          <w:b w:val="false"/>
          <w:b w:val="false"/>
          <w:i w:val="false"/>
          <w:i w:val="false"/>
          <w:caps w:val="false"/>
          <w:smallCaps w:val="false"/>
          <w:strike w:val="false"/>
          <w:dstrike w:val="false"/>
          <w:color w:val="000000"/>
          <w:position w:val="0"/>
          <w:sz w:val="24"/>
          <w:sz w:val="24"/>
          <w:szCs w:val="24"/>
          <w:u w:val="none"/>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4"/>
          <w:sz w:val="24"/>
          <w:szCs w:val="24"/>
          <w:u w:val="none"/>
          <w:vertAlign w:val="baseline"/>
        </w:rPr>
      </w:r>
    </w:p>
    <w:p>
      <w:pPr>
        <w:pStyle w:val="LOnormal"/>
        <w:keepNext w:val="false"/>
        <w:keepLines w:val="false"/>
        <w:pageBreakBefore w:val="false"/>
        <w:widowControl/>
        <w:shd w:val="clear" w:fill="auto"/>
        <w:tabs>
          <w:tab w:val="left" w:pos="720" w:leader="none"/>
        </w:tabs>
        <w:spacing w:lineRule="auto" w:line="360" w:before="0" w:after="0"/>
        <w:ind w:left="0" w:right="0" w:hanging="0"/>
        <w:jc w:val="both"/>
        <w:rPr>
          <w:rFonts w:ascii="Times New Roman" w:hAnsi="Times New Roman" w:eastAsia="Times New Roman" w:cs="Times New Roman"/>
          <w:b w:val="false"/>
          <w:b w:val="false"/>
          <w:i w:val="false"/>
          <w:i w:val="false"/>
          <w:caps w:val="false"/>
          <w:smallCaps w:val="false"/>
          <w:strike w:val="false"/>
          <w:dstrike w:val="false"/>
          <w:color w:val="00000A"/>
          <w:position w:val="0"/>
          <w:sz w:val="24"/>
          <w:sz w:val="24"/>
          <w:szCs w:val="24"/>
          <w:u w:val="none"/>
          <w:vertAlign w:val="baseline"/>
        </w:rPr>
      </w:pPr>
      <w:r>
        <w:rPr>
          <w:rFonts w:eastAsia="Times New Roman" w:cs="Times New Roman" w:ascii="Times New Roman" w:hAnsi="Times New Roman"/>
          <w:b/>
          <w:i w:val="false"/>
          <w:caps w:val="false"/>
          <w:smallCaps w:val="false"/>
          <w:strike w:val="false"/>
          <w:dstrike w:val="false"/>
          <w:color w:val="000000"/>
          <w:position w:val="0"/>
          <w:sz w:val="24"/>
          <w:sz w:val="24"/>
          <w:szCs w:val="24"/>
          <w:u w:val="none"/>
          <w:shd w:fill="auto" w:val="clear"/>
          <w:vertAlign w:val="baseline"/>
        </w:rPr>
        <w:t>Fístula cutânea</w:t>
      </w:r>
      <w:bookmarkStart w:id="1" w:name="bookmark=id.30j0zll"/>
      <w:bookmarkEnd w:id="1"/>
      <w:r>
        <w:rPr>
          <w:rFonts w:eastAsia="Times New Roman" w:cs="Times New Roman" w:ascii="Times New Roman" w:hAnsi="Times New Roman"/>
          <w:b w:val="false"/>
          <w:i w:val="false"/>
          <w:caps w:val="false"/>
          <w:smallCaps w:val="false"/>
          <w:strike w:val="false"/>
          <w:dstrike w:val="false"/>
          <w:color w:val="000000"/>
          <w:position w:val="0"/>
          <w:sz w:val="24"/>
          <w:sz w:val="24"/>
          <w:szCs w:val="24"/>
          <w:u w:val="none"/>
          <w:shd w:fill="auto" w:val="clear"/>
          <w:vertAlign w:val="baseline"/>
        </w:rPr>
        <w:t xml:space="preserve"> – Comunicação anormal entre um órgão interno e a superfície do corpo.  </w:t>
      </w:r>
    </w:p>
    <w:p>
      <w:pPr>
        <w:pStyle w:val="LOnormal"/>
        <w:keepNext w:val="false"/>
        <w:keepLines w:val="false"/>
        <w:pageBreakBefore w:val="false"/>
        <w:widowControl/>
        <w:shd w:val="clear" w:fill="auto"/>
        <w:spacing w:lineRule="auto" w:line="360" w:before="0" w:after="0"/>
        <w:ind w:left="0" w:right="0" w:hanging="0"/>
        <w:jc w:val="both"/>
        <w:rPr>
          <w:rFonts w:ascii="Times New Roman" w:hAnsi="Times New Roman" w:eastAsia="Times New Roman" w:cs="Times New Roman"/>
          <w:b w:val="false"/>
          <w:b w:val="false"/>
          <w:i w:val="false"/>
          <w:i w:val="false"/>
          <w:caps w:val="false"/>
          <w:smallCaps w:val="false"/>
          <w:strike w:val="false"/>
          <w:dstrike w:val="false"/>
          <w:color w:val="000000"/>
          <w:position w:val="0"/>
          <w:sz w:val="24"/>
          <w:sz w:val="24"/>
          <w:szCs w:val="24"/>
          <w:u w:val="none"/>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4"/>
          <w:sz w:val="24"/>
          <w:szCs w:val="24"/>
          <w:u w:val="none"/>
          <w:vertAlign w:val="baseline"/>
        </w:rPr>
      </w:r>
    </w:p>
    <w:p>
      <w:pPr>
        <w:pStyle w:val="LOnormal"/>
        <w:keepNext w:val="false"/>
        <w:keepLines w:val="false"/>
        <w:pageBreakBefore w:val="false"/>
        <w:widowControl/>
        <w:shd w:val="clear" w:fill="auto"/>
        <w:tabs>
          <w:tab w:val="left" w:pos="720" w:leader="none"/>
        </w:tabs>
        <w:spacing w:lineRule="auto" w:line="360" w:before="0" w:after="0"/>
        <w:ind w:left="0" w:right="0" w:hanging="0"/>
        <w:jc w:val="both"/>
        <w:rPr>
          <w:rFonts w:ascii="Times New Roman" w:hAnsi="Times New Roman" w:eastAsia="Times New Roman" w:cs="Times New Roman"/>
          <w:b w:val="false"/>
          <w:b w:val="false"/>
          <w:i w:val="false"/>
          <w:i w:val="false"/>
          <w:caps w:val="false"/>
          <w:smallCaps w:val="false"/>
          <w:strike w:val="false"/>
          <w:dstrike w:val="false"/>
          <w:color w:val="00000A"/>
          <w:position w:val="0"/>
          <w:sz w:val="24"/>
          <w:sz w:val="24"/>
          <w:szCs w:val="24"/>
          <w:u w:val="none"/>
          <w:vertAlign w:val="baseline"/>
        </w:rPr>
      </w:pPr>
      <w:r>
        <w:rPr>
          <w:rFonts w:eastAsia="Times New Roman" w:cs="Times New Roman" w:ascii="Times New Roman" w:hAnsi="Times New Roman"/>
          <w:b/>
          <w:i w:val="false"/>
          <w:caps w:val="false"/>
          <w:smallCaps w:val="false"/>
          <w:strike w:val="false"/>
          <w:dstrike w:val="false"/>
          <w:color w:val="000000"/>
          <w:position w:val="0"/>
          <w:sz w:val="24"/>
          <w:sz w:val="24"/>
          <w:szCs w:val="24"/>
          <w:u w:val="none"/>
          <w:shd w:fill="auto" w:val="clear"/>
          <w:vertAlign w:val="baseline"/>
        </w:rPr>
        <w:t>Estomaterapia</w:t>
      </w:r>
      <w:r>
        <w:rPr>
          <w:rFonts w:eastAsia="Times New Roman" w:cs="Times New Roman" w:ascii="Times New Roman" w:hAnsi="Times New Roman"/>
          <w:b w:val="false"/>
          <w:i w:val="false"/>
          <w:caps w:val="false"/>
          <w:smallCaps w:val="false"/>
          <w:strike w:val="false"/>
          <w:dstrike w:val="false"/>
          <w:color w:val="000000"/>
          <w:position w:val="0"/>
          <w:sz w:val="24"/>
          <w:sz w:val="24"/>
          <w:szCs w:val="24"/>
          <w:u w:val="none"/>
          <w:shd w:fill="auto" w:val="clear"/>
          <w:vertAlign w:val="baseline"/>
        </w:rPr>
        <w:t xml:space="preserve"> – Especialidade da área da Enfermagem, em que se capacita técnica e cientificamente enfermeiros, para cuidar de pessoas com ostomia, feridas, incontinência fecal e urinária e fístulas.</w:t>
      </w:r>
    </w:p>
    <w:p>
      <w:pPr>
        <w:pStyle w:val="LOnormal"/>
        <w:keepNext w:val="false"/>
        <w:keepLines w:val="false"/>
        <w:pageBreakBefore w:val="false"/>
        <w:widowControl/>
        <w:shd w:val="clear" w:fill="auto"/>
        <w:spacing w:lineRule="auto" w:line="360" w:before="0" w:after="0"/>
        <w:ind w:left="0" w:right="0" w:hanging="0"/>
        <w:jc w:val="both"/>
        <w:rPr>
          <w:rFonts w:ascii="Times New Roman" w:hAnsi="Times New Roman" w:eastAsia="Times New Roman" w:cs="Times New Roman"/>
          <w:b w:val="false"/>
          <w:b w:val="false"/>
          <w:i w:val="false"/>
          <w:i w:val="false"/>
          <w:caps w:val="false"/>
          <w:smallCaps w:val="false"/>
          <w:strike w:val="false"/>
          <w:dstrike w:val="false"/>
          <w:color w:val="000000"/>
          <w:position w:val="0"/>
          <w:sz w:val="24"/>
          <w:sz w:val="24"/>
          <w:szCs w:val="24"/>
          <w:u w:val="none"/>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4"/>
          <w:sz w:val="24"/>
          <w:szCs w:val="24"/>
          <w:u w:val="none"/>
          <w:vertAlign w:val="baseline"/>
        </w:rPr>
      </w:r>
    </w:p>
    <w:p>
      <w:pPr>
        <w:pStyle w:val="LOnormal"/>
        <w:keepNext w:val="false"/>
        <w:keepLines w:val="false"/>
        <w:pageBreakBefore w:val="false"/>
        <w:widowControl/>
        <w:shd w:val="clear" w:fill="auto"/>
        <w:tabs>
          <w:tab w:val="left" w:pos="720" w:leader="none"/>
        </w:tabs>
        <w:spacing w:lineRule="auto" w:line="360" w:before="0" w:after="0"/>
        <w:ind w:left="0" w:right="0" w:hanging="0"/>
        <w:jc w:val="both"/>
        <w:rPr>
          <w:rFonts w:ascii="Times New Roman" w:hAnsi="Times New Roman" w:eastAsia="Times New Roman" w:cs="Times New Roman"/>
          <w:b w:val="false"/>
          <w:b w:val="false"/>
          <w:i w:val="false"/>
          <w:i w:val="false"/>
          <w:caps w:val="false"/>
          <w:smallCaps w:val="false"/>
          <w:strike w:val="false"/>
          <w:dstrike w:val="false"/>
          <w:color w:val="00000A"/>
          <w:position w:val="0"/>
          <w:sz w:val="24"/>
          <w:sz w:val="24"/>
          <w:szCs w:val="24"/>
          <w:u w:val="none"/>
          <w:vertAlign w:val="baseline"/>
        </w:rPr>
      </w:pPr>
      <w:r>
        <w:rPr>
          <w:rFonts w:eastAsia="Times New Roman" w:cs="Times New Roman" w:ascii="Times New Roman" w:hAnsi="Times New Roman"/>
          <w:b/>
          <w:i w:val="false"/>
          <w:caps w:val="false"/>
          <w:smallCaps w:val="false"/>
          <w:strike w:val="false"/>
          <w:dstrike w:val="false"/>
          <w:color w:val="000000"/>
          <w:position w:val="0"/>
          <w:sz w:val="24"/>
          <w:sz w:val="24"/>
          <w:szCs w:val="24"/>
          <w:u w:val="none"/>
          <w:shd w:fill="auto" w:val="clear"/>
          <w:vertAlign w:val="baseline"/>
        </w:rPr>
        <w:t xml:space="preserve">Ileostomia – </w:t>
      </w:r>
      <w:r>
        <w:rPr>
          <w:rFonts w:eastAsia="Times New Roman" w:cs="Times New Roman" w:ascii="Times New Roman" w:hAnsi="Times New Roman"/>
          <w:b w:val="false"/>
          <w:i w:val="false"/>
          <w:caps w:val="false"/>
          <w:smallCaps w:val="false"/>
          <w:strike w:val="false"/>
          <w:dstrike w:val="false"/>
          <w:color w:val="000000"/>
          <w:position w:val="0"/>
          <w:sz w:val="24"/>
          <w:sz w:val="24"/>
          <w:szCs w:val="24"/>
          <w:u w:val="none"/>
          <w:shd w:fill="auto" w:val="clear"/>
          <w:vertAlign w:val="baseline"/>
        </w:rPr>
        <w:t>Abertura do segmento ileal na parede abdominal com o intuito de desviar o trânsito fecal para o meio externo.</w:t>
      </w:r>
    </w:p>
    <w:p>
      <w:pPr>
        <w:pStyle w:val="LOnormal"/>
        <w:keepNext w:val="false"/>
        <w:keepLines w:val="false"/>
        <w:pageBreakBefore w:val="false"/>
        <w:widowControl/>
        <w:shd w:val="clear" w:fill="auto"/>
        <w:spacing w:lineRule="auto" w:line="360" w:before="0" w:after="0"/>
        <w:ind w:left="0" w:right="0" w:hanging="0"/>
        <w:jc w:val="both"/>
        <w:rPr>
          <w:rFonts w:ascii="Times New Roman" w:hAnsi="Times New Roman" w:eastAsia="Times New Roman" w:cs="Times New Roman"/>
          <w:b w:val="false"/>
          <w:b w:val="false"/>
          <w:i w:val="false"/>
          <w:i w:val="false"/>
          <w:caps w:val="false"/>
          <w:smallCaps w:val="false"/>
          <w:strike w:val="false"/>
          <w:dstrike w:val="false"/>
          <w:color w:val="000000"/>
          <w:position w:val="0"/>
          <w:sz w:val="24"/>
          <w:sz w:val="24"/>
          <w:szCs w:val="24"/>
          <w:u w:val="none"/>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4"/>
          <w:sz w:val="24"/>
          <w:szCs w:val="24"/>
          <w:u w:val="none"/>
          <w:vertAlign w:val="baseline"/>
        </w:rPr>
      </w:r>
    </w:p>
    <w:p>
      <w:pPr>
        <w:pStyle w:val="LOnormal"/>
        <w:keepNext w:val="false"/>
        <w:keepLines w:val="false"/>
        <w:pageBreakBefore w:val="false"/>
        <w:widowControl/>
        <w:shd w:val="clear" w:fill="auto"/>
        <w:tabs>
          <w:tab w:val="left" w:pos="720" w:leader="none"/>
        </w:tabs>
        <w:spacing w:lineRule="auto" w:line="360" w:before="0" w:after="0"/>
        <w:ind w:left="0" w:right="0" w:hanging="0"/>
        <w:jc w:val="both"/>
        <w:rPr>
          <w:rFonts w:ascii="Times New Roman" w:hAnsi="Times New Roman" w:eastAsia="Times New Roman" w:cs="Times New Roman"/>
          <w:b w:val="false"/>
          <w:b w:val="false"/>
          <w:i w:val="false"/>
          <w:i w:val="false"/>
          <w:caps w:val="false"/>
          <w:smallCaps w:val="false"/>
          <w:strike w:val="false"/>
          <w:dstrike w:val="false"/>
          <w:color w:val="00000A"/>
          <w:position w:val="0"/>
          <w:sz w:val="24"/>
          <w:sz w:val="24"/>
          <w:szCs w:val="24"/>
          <w:u w:val="none"/>
          <w:vertAlign w:val="baseline"/>
        </w:rPr>
      </w:pPr>
      <w:r>
        <w:rPr>
          <w:rFonts w:eastAsia="Times New Roman" w:cs="Times New Roman" w:ascii="Times New Roman" w:hAnsi="Times New Roman"/>
          <w:b/>
          <w:i w:val="false"/>
          <w:caps w:val="false"/>
          <w:smallCaps w:val="false"/>
          <w:strike w:val="false"/>
          <w:dstrike w:val="false"/>
          <w:color w:val="000000"/>
          <w:position w:val="0"/>
          <w:sz w:val="24"/>
          <w:sz w:val="24"/>
          <w:szCs w:val="24"/>
          <w:u w:val="none"/>
          <w:shd w:fill="auto" w:val="clear"/>
          <w:vertAlign w:val="baseline"/>
        </w:rPr>
        <w:t>Colostomia</w:t>
      </w:r>
      <w:r>
        <w:rPr>
          <w:rFonts w:eastAsia="Times New Roman" w:cs="Times New Roman" w:ascii="Times New Roman" w:hAnsi="Times New Roman"/>
          <w:b w:val="false"/>
          <w:i w:val="false"/>
          <w:caps w:val="false"/>
          <w:smallCaps w:val="false"/>
          <w:strike w:val="false"/>
          <w:dstrike w:val="false"/>
          <w:color w:val="000000"/>
          <w:position w:val="0"/>
          <w:sz w:val="24"/>
          <w:sz w:val="24"/>
          <w:szCs w:val="24"/>
          <w:u w:val="none"/>
          <w:shd w:fill="auto" w:val="clear"/>
          <w:vertAlign w:val="baseline"/>
        </w:rPr>
        <w:t xml:space="preserve"> –Abertura do segmento cólico na parede abdominal com o intuito de desviar o trânsito fecal para o meio externo.</w:t>
      </w:r>
    </w:p>
    <w:p>
      <w:pPr>
        <w:pStyle w:val="LOnormal"/>
        <w:keepNext w:val="false"/>
        <w:keepLines w:val="false"/>
        <w:pageBreakBefore w:val="false"/>
        <w:widowControl/>
        <w:shd w:val="clear" w:fill="auto"/>
        <w:spacing w:lineRule="auto" w:line="360" w:before="0" w:after="0"/>
        <w:ind w:left="0" w:right="0" w:hanging="0"/>
        <w:jc w:val="both"/>
        <w:rPr>
          <w:rFonts w:ascii="Times New Roman" w:hAnsi="Times New Roman" w:eastAsia="Times New Roman" w:cs="Times New Roman"/>
          <w:b w:val="false"/>
          <w:b w:val="false"/>
          <w:i w:val="false"/>
          <w:i w:val="false"/>
          <w:caps w:val="false"/>
          <w:smallCaps w:val="false"/>
          <w:strike w:val="false"/>
          <w:dstrike w:val="false"/>
          <w:color w:val="000000"/>
          <w:position w:val="0"/>
          <w:sz w:val="24"/>
          <w:sz w:val="24"/>
          <w:szCs w:val="24"/>
          <w:u w:val="none"/>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4"/>
          <w:sz w:val="24"/>
          <w:szCs w:val="24"/>
          <w:u w:val="none"/>
          <w:vertAlign w:val="baseline"/>
        </w:rPr>
      </w:r>
    </w:p>
    <w:p>
      <w:pPr>
        <w:pStyle w:val="LOnormal"/>
        <w:keepNext w:val="false"/>
        <w:keepLines w:val="false"/>
        <w:pageBreakBefore w:val="false"/>
        <w:widowControl/>
        <w:shd w:val="clear" w:fill="auto"/>
        <w:tabs>
          <w:tab w:val="left" w:pos="720" w:leader="none"/>
        </w:tabs>
        <w:spacing w:lineRule="auto" w:line="360" w:before="0" w:after="0"/>
        <w:ind w:left="0" w:right="0" w:hanging="0"/>
        <w:jc w:val="both"/>
        <w:rPr>
          <w:rFonts w:ascii="Times New Roman" w:hAnsi="Times New Roman" w:eastAsia="Times New Roman" w:cs="Times New Roman"/>
          <w:b w:val="false"/>
          <w:b w:val="false"/>
          <w:i w:val="false"/>
          <w:i w:val="false"/>
          <w:caps w:val="false"/>
          <w:smallCaps w:val="false"/>
          <w:strike w:val="false"/>
          <w:dstrike w:val="false"/>
          <w:color w:val="00000A"/>
          <w:position w:val="0"/>
          <w:sz w:val="24"/>
          <w:sz w:val="24"/>
          <w:szCs w:val="24"/>
          <w:u w:val="none"/>
          <w:vertAlign w:val="baseline"/>
        </w:rPr>
      </w:pPr>
      <w:r>
        <w:rPr>
          <w:rFonts w:eastAsia="Times New Roman" w:cs="Times New Roman" w:ascii="Times New Roman" w:hAnsi="Times New Roman"/>
          <w:b/>
          <w:i w:val="false"/>
          <w:caps w:val="false"/>
          <w:smallCaps w:val="false"/>
          <w:strike w:val="false"/>
          <w:dstrike w:val="false"/>
          <w:color w:val="000000"/>
          <w:position w:val="0"/>
          <w:sz w:val="24"/>
          <w:sz w:val="24"/>
          <w:szCs w:val="24"/>
          <w:u w:val="none"/>
          <w:shd w:fill="auto" w:val="clear"/>
          <w:vertAlign w:val="baseline"/>
        </w:rPr>
        <w:t xml:space="preserve">Urostomia </w:t>
      </w:r>
      <w:r>
        <w:rPr>
          <w:rFonts w:eastAsia="Times New Roman" w:cs="Times New Roman" w:ascii="Times New Roman" w:hAnsi="Times New Roman"/>
          <w:b w:val="false"/>
          <w:i w:val="false"/>
          <w:caps w:val="false"/>
          <w:smallCaps w:val="false"/>
          <w:strike w:val="false"/>
          <w:dstrike w:val="false"/>
          <w:color w:val="000000"/>
          <w:position w:val="0"/>
          <w:sz w:val="24"/>
          <w:sz w:val="24"/>
          <w:szCs w:val="24"/>
          <w:u w:val="none"/>
          <w:shd w:fill="auto" w:val="clear"/>
          <w:vertAlign w:val="baseline"/>
        </w:rPr>
        <w:t>– Abertura dos ureteres na parede abdominal, com o intuito de desviar a urina para o meio externo.</w:t>
      </w:r>
    </w:p>
    <w:p>
      <w:pPr>
        <w:pStyle w:val="LOnormal"/>
        <w:keepNext w:val="false"/>
        <w:keepLines w:val="false"/>
        <w:pageBreakBefore w:val="false"/>
        <w:widowControl/>
        <w:shd w:val="clear" w:fill="auto"/>
        <w:tabs>
          <w:tab w:val="clear" w:pos="720"/>
          <w:tab w:val="left" w:pos="360" w:leader="none"/>
        </w:tabs>
        <w:spacing w:lineRule="auto" w:line="360" w:before="0" w:after="0"/>
        <w:ind w:left="0" w:right="0" w:hanging="0"/>
        <w:jc w:val="both"/>
        <w:rPr>
          <w:rFonts w:ascii="Times New Roman" w:hAnsi="Times New Roman" w:eastAsia="Times New Roman" w:cs="Times New Roman"/>
          <w:b w:val="false"/>
          <w:b w:val="false"/>
          <w:i w:val="false"/>
          <w:i w:val="false"/>
          <w:caps w:val="false"/>
          <w:smallCaps w:val="false"/>
          <w:strike w:val="false"/>
          <w:dstrike w:val="false"/>
          <w:color w:val="000000"/>
          <w:position w:val="0"/>
          <w:sz w:val="24"/>
          <w:sz w:val="24"/>
          <w:szCs w:val="24"/>
          <w:u w:val="none"/>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4"/>
          <w:sz w:val="24"/>
          <w:szCs w:val="24"/>
          <w:u w:val="none"/>
          <w:vertAlign w:val="baseline"/>
        </w:rPr>
      </w:r>
    </w:p>
    <w:p>
      <w:pPr>
        <w:pStyle w:val="LOnormal"/>
        <w:keepNext w:val="false"/>
        <w:keepLines w:val="false"/>
        <w:pageBreakBefore w:val="false"/>
        <w:widowControl/>
        <w:shd w:val="clear" w:fill="auto"/>
        <w:tabs>
          <w:tab w:val="left" w:pos="720" w:leader="none"/>
        </w:tabs>
        <w:spacing w:lineRule="auto" w:line="360" w:before="0" w:after="0"/>
        <w:ind w:left="0" w:right="0" w:hanging="0"/>
        <w:jc w:val="both"/>
        <w:rPr>
          <w:rFonts w:ascii="Times New Roman" w:hAnsi="Times New Roman" w:eastAsia="Times New Roman" w:cs="Times New Roman"/>
          <w:b w:val="false"/>
          <w:b w:val="false"/>
          <w:i w:val="false"/>
          <w:i w:val="false"/>
          <w:caps w:val="false"/>
          <w:smallCaps w:val="false"/>
          <w:strike w:val="false"/>
          <w:dstrike w:val="false"/>
          <w:color w:val="00000A"/>
          <w:position w:val="0"/>
          <w:sz w:val="24"/>
          <w:sz w:val="24"/>
          <w:szCs w:val="24"/>
          <w:u w:val="none"/>
          <w:vertAlign w:val="baseline"/>
        </w:rPr>
      </w:pPr>
      <w:r>
        <w:rPr>
          <w:rFonts w:eastAsia="Times New Roman" w:cs="Times New Roman" w:ascii="Times New Roman" w:hAnsi="Times New Roman"/>
          <w:b/>
          <w:i w:val="false"/>
          <w:caps w:val="false"/>
          <w:smallCaps w:val="false"/>
          <w:strike w:val="false"/>
          <w:dstrike w:val="false"/>
          <w:color w:val="000000"/>
          <w:position w:val="0"/>
          <w:sz w:val="24"/>
          <w:sz w:val="24"/>
          <w:szCs w:val="24"/>
          <w:u w:val="none"/>
          <w:shd w:fill="auto" w:val="clear"/>
          <w:vertAlign w:val="baseline"/>
        </w:rPr>
        <w:t xml:space="preserve">Órteses destinadas a pessoas com estomia – </w:t>
      </w:r>
      <w:r>
        <w:rPr>
          <w:rFonts w:eastAsia="Times New Roman" w:cs="Times New Roman" w:ascii="Times New Roman" w:hAnsi="Times New Roman"/>
          <w:b w:val="false"/>
          <w:i w:val="false"/>
          <w:caps w:val="false"/>
          <w:smallCaps w:val="false"/>
          <w:strike w:val="false"/>
          <w:dstrike w:val="false"/>
          <w:color w:val="000000"/>
          <w:position w:val="0"/>
          <w:sz w:val="24"/>
          <w:sz w:val="24"/>
          <w:szCs w:val="24"/>
          <w:u w:val="none"/>
          <w:shd w:fill="auto" w:val="clear"/>
          <w:vertAlign w:val="baseline"/>
        </w:rPr>
        <w:t>São dispositivos necessários para a manutenção do sistema de saída de efluentes.</w:t>
      </w:r>
    </w:p>
    <w:p>
      <w:pPr>
        <w:pStyle w:val="LOnormal"/>
        <w:keepNext w:val="false"/>
        <w:keepLines w:val="false"/>
        <w:pageBreakBefore w:val="false"/>
        <w:widowControl/>
        <w:shd w:val="clear" w:fill="auto"/>
        <w:spacing w:lineRule="auto" w:line="360" w:before="0" w:after="0"/>
        <w:ind w:left="0" w:right="0" w:hanging="0"/>
        <w:jc w:val="both"/>
        <w:rPr>
          <w:rFonts w:ascii="Times New Roman" w:hAnsi="Times New Roman" w:eastAsia="Times New Roman" w:cs="Times New Roman"/>
          <w:b w:val="false"/>
          <w:b w:val="false"/>
          <w:i w:val="false"/>
          <w:i w:val="false"/>
          <w:caps w:val="false"/>
          <w:smallCaps w:val="false"/>
          <w:strike w:val="false"/>
          <w:dstrike w:val="false"/>
          <w:color w:val="000000"/>
          <w:position w:val="0"/>
          <w:sz w:val="24"/>
          <w:sz w:val="24"/>
          <w:szCs w:val="24"/>
          <w:u w:val="none"/>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4"/>
          <w:sz w:val="24"/>
          <w:szCs w:val="24"/>
          <w:u w:val="none"/>
          <w:vertAlign w:val="baseline"/>
        </w:rPr>
      </w:r>
    </w:p>
    <w:p>
      <w:pPr>
        <w:pStyle w:val="LOnormal"/>
        <w:keepNext w:val="false"/>
        <w:keepLines w:val="false"/>
        <w:pageBreakBefore w:val="false"/>
        <w:widowControl/>
        <w:shd w:val="clear" w:fill="auto"/>
        <w:tabs>
          <w:tab w:val="clear" w:pos="720"/>
          <w:tab w:val="left" w:pos="360" w:leader="none"/>
        </w:tabs>
        <w:spacing w:lineRule="auto" w:line="360" w:before="0" w:after="0"/>
        <w:ind w:left="0" w:right="0" w:hanging="0"/>
        <w:jc w:val="both"/>
        <w:rPr>
          <w:rFonts w:ascii="Times New Roman" w:hAnsi="Times New Roman" w:eastAsia="Times New Roman" w:cs="Times New Roman"/>
          <w:b w:val="false"/>
          <w:b w:val="false"/>
          <w:i w:val="false"/>
          <w:i w:val="false"/>
          <w:caps w:val="false"/>
          <w:smallCaps w:val="false"/>
          <w:strike w:val="false"/>
          <w:dstrike w:val="false"/>
          <w:color w:val="00000A"/>
          <w:position w:val="0"/>
          <w:sz w:val="24"/>
          <w:sz w:val="24"/>
          <w:szCs w:val="24"/>
          <w:u w:val="none"/>
          <w:vertAlign w:val="baseline"/>
        </w:rPr>
      </w:pPr>
      <w:r>
        <w:rPr>
          <w:rFonts w:eastAsia="Times New Roman" w:cs="Times New Roman" w:ascii="Times New Roman" w:hAnsi="Times New Roman"/>
          <w:b/>
          <w:i w:val="false"/>
          <w:caps w:val="false"/>
          <w:smallCaps w:val="false"/>
          <w:strike w:val="false"/>
          <w:dstrike w:val="false"/>
          <w:color w:val="000000"/>
          <w:position w:val="0"/>
          <w:sz w:val="24"/>
          <w:sz w:val="24"/>
          <w:szCs w:val="24"/>
          <w:u w:val="none"/>
          <w:shd w:fill="auto" w:val="clear"/>
          <w:vertAlign w:val="baseline"/>
        </w:rPr>
        <w:t xml:space="preserve">Efluente: </w:t>
      </w:r>
      <w:r>
        <w:rPr>
          <w:rFonts w:eastAsia="Times New Roman" w:cs="Times New Roman" w:ascii="Times New Roman" w:hAnsi="Times New Roman"/>
          <w:b w:val="false"/>
          <w:i w:val="false"/>
          <w:caps w:val="false"/>
          <w:smallCaps w:val="false"/>
          <w:strike w:val="false"/>
          <w:dstrike w:val="false"/>
          <w:color w:val="000000"/>
          <w:position w:val="0"/>
          <w:sz w:val="24"/>
          <w:sz w:val="24"/>
          <w:szCs w:val="24"/>
          <w:u w:val="none"/>
          <w:shd w:fill="auto" w:val="clear"/>
          <w:vertAlign w:val="baseline"/>
        </w:rPr>
        <w:t>Fezes, urina, gases e muco.</w:t>
      </w:r>
    </w:p>
    <w:p>
      <w:pPr>
        <w:pStyle w:val="LOnormal"/>
        <w:keepNext w:val="false"/>
        <w:keepLines w:val="false"/>
        <w:pageBreakBefore w:val="false"/>
        <w:widowControl/>
        <w:shd w:val="clear" w:fill="auto"/>
        <w:tabs>
          <w:tab w:val="clear" w:pos="720"/>
          <w:tab w:val="left" w:pos="360" w:leader="none"/>
        </w:tabs>
        <w:spacing w:lineRule="auto" w:line="360" w:before="0" w:after="0"/>
        <w:ind w:left="0" w:right="0" w:hanging="0"/>
        <w:jc w:val="both"/>
        <w:rPr>
          <w:rFonts w:ascii="Times New Roman" w:hAnsi="Times New Roman" w:eastAsia="Times New Roman" w:cs="Times New Roman"/>
          <w:b w:val="false"/>
          <w:b w:val="false"/>
          <w:i w:val="false"/>
          <w:i w:val="false"/>
          <w:caps w:val="false"/>
          <w:smallCaps w:val="false"/>
          <w:strike w:val="false"/>
          <w:dstrike w:val="false"/>
          <w:color w:val="000080"/>
          <w:position w:val="0"/>
          <w:sz w:val="24"/>
          <w:sz w:val="24"/>
          <w:szCs w:val="24"/>
          <w:u w:val="none"/>
          <w:vertAlign w:val="baseline"/>
        </w:rPr>
      </w:pPr>
      <w:r>
        <w:rPr>
          <w:rFonts w:eastAsia="Times New Roman" w:cs="Times New Roman" w:ascii="Times New Roman" w:hAnsi="Times New Roman"/>
          <w:b w:val="false"/>
          <w:i w:val="false"/>
          <w:caps w:val="false"/>
          <w:smallCaps w:val="false"/>
          <w:strike w:val="false"/>
          <w:dstrike w:val="false"/>
          <w:color w:val="000080"/>
          <w:position w:val="0"/>
          <w:sz w:val="24"/>
          <w:sz w:val="24"/>
          <w:szCs w:val="24"/>
          <w:u w:val="none"/>
          <w:vertAlign w:val="baseline"/>
        </w:rPr>
      </w:r>
    </w:p>
    <w:p>
      <w:pPr>
        <w:pStyle w:val="LOnormal"/>
        <w:keepNext w:val="false"/>
        <w:keepLines w:val="false"/>
        <w:pageBreakBefore w:val="false"/>
        <w:widowControl/>
        <w:shd w:val="clear" w:fill="auto"/>
        <w:tabs>
          <w:tab w:val="clear" w:pos="720"/>
          <w:tab w:val="left" w:pos="360" w:leader="none"/>
        </w:tabs>
        <w:spacing w:lineRule="auto" w:line="360" w:before="0" w:after="0"/>
        <w:ind w:left="0" w:right="0" w:hanging="0"/>
        <w:jc w:val="both"/>
        <w:rPr>
          <w:rFonts w:ascii="Times New Roman" w:hAnsi="Times New Roman" w:eastAsia="Times New Roman" w:cs="Times New Roman"/>
          <w:b/>
          <w:b/>
          <w:i w:val="false"/>
          <w:i w:val="false"/>
          <w:caps w:val="false"/>
          <w:smallCaps w:val="false"/>
          <w:strike w:val="false"/>
          <w:dstrike w:val="false"/>
          <w:color w:val="000000"/>
          <w:position w:val="0"/>
          <w:sz w:val="24"/>
          <w:sz w:val="24"/>
          <w:szCs w:val="24"/>
          <w:u w:val="none"/>
          <w:vertAlign w:val="baseline"/>
        </w:rPr>
      </w:pPr>
      <w:r>
        <w:rPr>
          <w:rFonts w:eastAsia="Times New Roman" w:cs="Times New Roman" w:ascii="Times New Roman" w:hAnsi="Times New Roman"/>
          <w:b/>
          <w:i w:val="false"/>
          <w:caps w:val="false"/>
          <w:smallCaps w:val="false"/>
          <w:strike w:val="false"/>
          <w:dstrike w:val="false"/>
          <w:color w:val="000000"/>
          <w:position w:val="0"/>
          <w:sz w:val="24"/>
          <w:sz w:val="24"/>
          <w:szCs w:val="24"/>
          <w:u w:val="none"/>
          <w:vertAlign w:val="baseline"/>
        </w:rPr>
      </w:r>
    </w:p>
    <w:p>
      <w:pPr>
        <w:pStyle w:val="LOnormal"/>
        <w:keepNext w:val="false"/>
        <w:keepLines w:val="false"/>
        <w:pageBreakBefore w:val="false"/>
        <w:widowControl/>
        <w:shd w:val="clear" w:fill="auto"/>
        <w:tabs>
          <w:tab w:val="clear" w:pos="720"/>
          <w:tab w:val="left" w:pos="360" w:leader="none"/>
        </w:tabs>
        <w:spacing w:lineRule="auto" w:line="360" w:before="0" w:after="0"/>
        <w:ind w:left="0" w:right="0" w:hanging="0"/>
        <w:jc w:val="both"/>
        <w:rPr>
          <w:rFonts w:ascii="Times New Roman" w:hAnsi="Times New Roman" w:eastAsia="Times New Roman" w:cs="Times New Roman"/>
          <w:b/>
          <w:b/>
          <w:i w:val="false"/>
          <w:i w:val="false"/>
          <w:caps w:val="false"/>
          <w:smallCaps w:val="false"/>
          <w:strike w:val="false"/>
          <w:dstrike w:val="false"/>
          <w:color w:val="000000"/>
          <w:position w:val="0"/>
          <w:sz w:val="24"/>
          <w:sz w:val="24"/>
          <w:szCs w:val="24"/>
          <w:u w:val="none"/>
          <w:vertAlign w:val="baseline"/>
        </w:rPr>
      </w:pPr>
      <w:r>
        <w:rPr>
          <w:rFonts w:eastAsia="Times New Roman" w:cs="Times New Roman" w:ascii="Times New Roman" w:hAnsi="Times New Roman"/>
          <w:b/>
          <w:i w:val="false"/>
          <w:caps w:val="false"/>
          <w:smallCaps w:val="false"/>
          <w:strike w:val="false"/>
          <w:dstrike w:val="false"/>
          <w:color w:val="000000"/>
          <w:position w:val="0"/>
          <w:sz w:val="24"/>
          <w:sz w:val="24"/>
          <w:szCs w:val="24"/>
          <w:u w:val="none"/>
          <w:vertAlign w:val="baseline"/>
        </w:rPr>
      </w:r>
    </w:p>
    <w:p>
      <w:pPr>
        <w:pStyle w:val="LOnormal"/>
        <w:keepNext w:val="false"/>
        <w:keepLines w:val="false"/>
        <w:pageBreakBefore w:val="false"/>
        <w:widowControl/>
        <w:shd w:val="clear" w:fill="auto"/>
        <w:tabs>
          <w:tab w:val="clear" w:pos="720"/>
          <w:tab w:val="left" w:pos="360" w:leader="none"/>
        </w:tabs>
        <w:spacing w:lineRule="auto" w:line="360" w:before="0" w:after="0"/>
        <w:ind w:left="0" w:right="0" w:hanging="0"/>
        <w:jc w:val="both"/>
        <w:rPr>
          <w:rFonts w:ascii="Times New Roman" w:hAnsi="Times New Roman" w:eastAsia="Times New Roman" w:cs="Times New Roman"/>
          <w:b/>
          <w:b/>
          <w:i w:val="false"/>
          <w:i w:val="false"/>
          <w:caps w:val="false"/>
          <w:smallCaps w:val="false"/>
          <w:strike w:val="false"/>
          <w:dstrike w:val="false"/>
          <w:color w:val="000000"/>
          <w:position w:val="0"/>
          <w:sz w:val="24"/>
          <w:sz w:val="24"/>
          <w:szCs w:val="24"/>
          <w:u w:val="none"/>
          <w:vertAlign w:val="baseline"/>
        </w:rPr>
      </w:pPr>
      <w:r>
        <w:rPr>
          <w:rFonts w:eastAsia="Times New Roman" w:cs="Times New Roman" w:ascii="Times New Roman" w:hAnsi="Times New Roman"/>
          <w:b/>
          <w:i w:val="false"/>
          <w:caps w:val="false"/>
          <w:smallCaps w:val="false"/>
          <w:strike w:val="false"/>
          <w:dstrike w:val="false"/>
          <w:color w:val="000000"/>
          <w:position w:val="0"/>
          <w:sz w:val="24"/>
          <w:sz w:val="24"/>
          <w:szCs w:val="24"/>
          <w:u w:val="none"/>
          <w:vertAlign w:val="baseline"/>
        </w:rPr>
      </w:r>
    </w:p>
    <w:p>
      <w:pPr>
        <w:pStyle w:val="LOnormal"/>
        <w:keepNext w:val="false"/>
        <w:keepLines w:val="false"/>
        <w:pageBreakBefore w:val="false"/>
        <w:widowControl/>
        <w:shd w:val="clear" w:fill="auto"/>
        <w:tabs>
          <w:tab w:val="clear" w:pos="720"/>
          <w:tab w:val="left" w:pos="360" w:leader="none"/>
        </w:tabs>
        <w:spacing w:lineRule="auto" w:line="360" w:before="0" w:after="0"/>
        <w:ind w:left="0" w:right="0" w:hanging="0"/>
        <w:jc w:val="both"/>
        <w:rPr>
          <w:rFonts w:ascii="Times New Roman" w:hAnsi="Times New Roman" w:eastAsia="Times New Roman" w:cs="Times New Roman"/>
          <w:b/>
          <w:b/>
          <w:i w:val="false"/>
          <w:i w:val="false"/>
          <w:caps w:val="false"/>
          <w:smallCaps w:val="false"/>
          <w:strike w:val="false"/>
          <w:dstrike w:val="false"/>
          <w:color w:val="000000"/>
          <w:position w:val="0"/>
          <w:sz w:val="24"/>
          <w:sz w:val="24"/>
          <w:szCs w:val="24"/>
          <w:u w:val="none"/>
          <w:vertAlign w:val="baseline"/>
        </w:rPr>
      </w:pPr>
      <w:r>
        <w:rPr>
          <w:rFonts w:eastAsia="Times New Roman" w:cs="Times New Roman" w:ascii="Times New Roman" w:hAnsi="Times New Roman"/>
          <w:b/>
          <w:i w:val="false"/>
          <w:caps w:val="false"/>
          <w:smallCaps w:val="false"/>
          <w:strike w:val="false"/>
          <w:dstrike w:val="false"/>
          <w:color w:val="000000"/>
          <w:position w:val="0"/>
          <w:sz w:val="24"/>
          <w:sz w:val="24"/>
          <w:szCs w:val="24"/>
          <w:u w:val="none"/>
          <w:vertAlign w:val="baseline"/>
        </w:rPr>
      </w:r>
    </w:p>
    <w:p>
      <w:pPr>
        <w:pStyle w:val="LOnormal"/>
        <w:keepNext w:val="false"/>
        <w:keepLines w:val="false"/>
        <w:pageBreakBefore w:val="false"/>
        <w:widowControl/>
        <w:shd w:val="clear" w:fill="auto"/>
        <w:tabs>
          <w:tab w:val="clear" w:pos="720"/>
          <w:tab w:val="left" w:pos="360" w:leader="none"/>
        </w:tabs>
        <w:spacing w:lineRule="auto" w:line="360" w:before="0" w:after="0"/>
        <w:ind w:left="0" w:right="0" w:hanging="0"/>
        <w:jc w:val="both"/>
        <w:rPr>
          <w:rFonts w:ascii="Times New Roman" w:hAnsi="Times New Roman" w:eastAsia="Times New Roman" w:cs="Times New Roman"/>
          <w:b/>
          <w:b/>
          <w:i w:val="false"/>
          <w:i w:val="false"/>
          <w:caps w:val="false"/>
          <w:smallCaps w:val="false"/>
          <w:strike w:val="false"/>
          <w:dstrike w:val="false"/>
          <w:color w:val="000000"/>
          <w:position w:val="0"/>
          <w:sz w:val="24"/>
          <w:sz w:val="24"/>
          <w:szCs w:val="24"/>
          <w:u w:val="none"/>
          <w:vertAlign w:val="baseline"/>
        </w:rPr>
      </w:pPr>
      <w:r>
        <w:rPr>
          <w:rFonts w:eastAsia="Times New Roman" w:cs="Times New Roman" w:ascii="Times New Roman" w:hAnsi="Times New Roman"/>
          <w:b/>
          <w:i w:val="false"/>
          <w:caps w:val="false"/>
          <w:smallCaps w:val="false"/>
          <w:strike w:val="false"/>
          <w:dstrike w:val="false"/>
          <w:color w:val="000000"/>
          <w:position w:val="0"/>
          <w:sz w:val="24"/>
          <w:sz w:val="24"/>
          <w:szCs w:val="24"/>
          <w:u w:val="none"/>
          <w:vertAlign w:val="baseline"/>
        </w:rPr>
      </w:r>
    </w:p>
    <w:p>
      <w:pPr>
        <w:pStyle w:val="LOnormal"/>
        <w:keepNext w:val="false"/>
        <w:keepLines w:val="false"/>
        <w:pageBreakBefore w:val="false"/>
        <w:widowControl/>
        <w:shd w:val="clear" w:fill="auto"/>
        <w:spacing w:lineRule="auto" w:line="360" w:before="0" w:after="0"/>
        <w:ind w:left="0" w:right="0" w:hanging="0"/>
        <w:jc w:val="both"/>
        <w:rPr>
          <w:rFonts w:ascii="Times New Roman" w:hAnsi="Times New Roman" w:eastAsia="Times New Roman" w:cs="Times New Roman"/>
          <w:b w:val="false"/>
          <w:b w:val="false"/>
          <w:i w:val="false"/>
          <w:i w:val="false"/>
          <w:caps w:val="false"/>
          <w:smallCaps w:val="false"/>
          <w:strike w:val="false"/>
          <w:dstrike w:val="false"/>
          <w:color w:val="00000A"/>
          <w:position w:val="0"/>
          <w:sz w:val="24"/>
          <w:sz w:val="24"/>
          <w:szCs w:val="24"/>
          <w:u w:val="none"/>
          <w:vertAlign w:val="baseline"/>
        </w:rPr>
      </w:pPr>
      <w:r>
        <w:rPr>
          <w:rFonts w:eastAsia="Times New Roman" w:cs="Times New Roman" w:ascii="Times New Roman" w:hAnsi="Times New Roman"/>
          <w:b/>
          <w:i w:val="false"/>
          <w:caps w:val="false"/>
          <w:smallCaps w:val="false"/>
          <w:strike w:val="false"/>
          <w:dstrike w:val="false"/>
          <w:color w:val="00000A"/>
          <w:position w:val="0"/>
          <w:sz w:val="24"/>
          <w:sz w:val="24"/>
          <w:szCs w:val="24"/>
          <w:u w:val="none"/>
          <w:shd w:fill="auto" w:val="clear"/>
          <w:vertAlign w:val="baseline"/>
        </w:rPr>
        <w:t>7. RECURSOS FINANCEIROS</w:t>
      </w:r>
    </w:p>
    <w:p>
      <w:pPr>
        <w:pStyle w:val="LOnormal"/>
        <w:keepNext w:val="false"/>
        <w:keepLines w:val="false"/>
        <w:pageBreakBefore w:val="false"/>
        <w:widowControl/>
        <w:shd w:val="clear" w:fill="auto"/>
        <w:spacing w:lineRule="auto" w:line="360" w:before="0" w:after="0"/>
        <w:ind w:left="0" w:right="0" w:hanging="0"/>
        <w:jc w:val="both"/>
        <w:rPr>
          <w:rFonts w:ascii="Times New Roman" w:hAnsi="Times New Roman" w:eastAsia="Times New Roman" w:cs="Times New Roman"/>
          <w:b/>
          <w:b/>
          <w:i w:val="false"/>
          <w:i w:val="false"/>
          <w:caps w:val="false"/>
          <w:smallCaps w:val="false"/>
          <w:strike w:val="false"/>
          <w:dstrike w:val="false"/>
          <w:color w:val="00000A"/>
          <w:position w:val="0"/>
          <w:sz w:val="24"/>
          <w:sz w:val="24"/>
          <w:szCs w:val="24"/>
          <w:u w:val="none"/>
          <w:vertAlign w:val="baseline"/>
        </w:rPr>
      </w:pPr>
      <w:r>
        <w:rPr>
          <w:rFonts w:eastAsia="Times New Roman" w:cs="Times New Roman" w:ascii="Times New Roman" w:hAnsi="Times New Roman"/>
          <w:b/>
          <w:i w:val="false"/>
          <w:caps w:val="false"/>
          <w:smallCaps w:val="false"/>
          <w:strike w:val="false"/>
          <w:dstrike w:val="false"/>
          <w:color w:val="00000A"/>
          <w:position w:val="0"/>
          <w:sz w:val="24"/>
          <w:sz w:val="24"/>
          <w:szCs w:val="24"/>
          <w:u w:val="none"/>
          <w:vertAlign w:val="baseline"/>
        </w:rPr>
      </w:r>
    </w:p>
    <w:p>
      <w:pPr>
        <w:pStyle w:val="LOnormal"/>
        <w:keepNext w:val="false"/>
        <w:keepLines w:val="false"/>
        <w:pageBreakBefore w:val="false"/>
        <w:widowControl/>
        <w:shd w:val="clear" w:fill="auto"/>
        <w:spacing w:lineRule="auto" w:line="360" w:before="0" w:after="0"/>
        <w:ind w:left="0" w:right="0" w:firstLine="708"/>
        <w:jc w:val="both"/>
        <w:rPr>
          <w:rFonts w:ascii="Times New Roman" w:hAnsi="Times New Roman" w:eastAsia="Times New Roman" w:cs="Times New Roman"/>
          <w:b w:val="false"/>
          <w:b w:val="false"/>
          <w:i w:val="false"/>
          <w:i w:val="false"/>
          <w:caps w:val="false"/>
          <w:smallCaps w:val="false"/>
          <w:strike w:val="false"/>
          <w:dstrike w:val="false"/>
          <w:color w:val="00000A"/>
          <w:position w:val="0"/>
          <w:sz w:val="24"/>
          <w:sz w:val="24"/>
          <w:szCs w:val="24"/>
          <w:u w:val="none"/>
          <w:vertAlign w:val="baseline"/>
        </w:rPr>
      </w:pPr>
      <w:r>
        <w:rPr>
          <w:rFonts w:eastAsia="Times New Roman" w:cs="Times New Roman" w:ascii="Times New Roman" w:hAnsi="Times New Roman"/>
          <w:b w:val="false"/>
          <w:i w:val="false"/>
          <w:caps w:val="false"/>
          <w:smallCaps w:val="false"/>
          <w:strike w:val="false"/>
          <w:dstrike w:val="false"/>
          <w:color w:val="00000A"/>
          <w:position w:val="0"/>
          <w:sz w:val="24"/>
          <w:sz w:val="24"/>
          <w:szCs w:val="24"/>
          <w:u w:val="none"/>
          <w:shd w:fill="auto" w:val="clear"/>
          <w:vertAlign w:val="baseline"/>
        </w:rPr>
        <w:t>O recurso financeiro para o financiamento do Serviço é alocado pelo Ministério da Saúde, através do</w:t>
      </w:r>
      <w:r>
        <w:rPr>
          <w:rFonts w:eastAsia="Times New Roman" w:cs="Times New Roman" w:ascii="Times New Roman" w:hAnsi="Times New Roman"/>
          <w:b w:val="false"/>
          <w:i w:val="false"/>
          <w:caps w:val="false"/>
          <w:smallCaps w:val="false"/>
          <w:strike w:val="false"/>
          <w:dstrike w:val="false"/>
          <w:color w:val="000000"/>
          <w:position w:val="0"/>
          <w:sz w:val="24"/>
          <w:sz w:val="24"/>
          <w:szCs w:val="24"/>
          <w:u w:val="none"/>
          <w:shd w:fill="auto" w:val="clear"/>
          <w:vertAlign w:val="baseline"/>
        </w:rPr>
        <w:t xml:space="preserve"> recurso MAC alocado na PPI</w:t>
      </w:r>
      <w:r>
        <w:rPr>
          <w:rFonts w:eastAsia="Times New Roman" w:cs="Times New Roman" w:ascii="Times New Roman" w:hAnsi="Times New Roman"/>
          <w:b w:val="false"/>
          <w:i w:val="false"/>
          <w:caps w:val="false"/>
          <w:smallCaps w:val="false"/>
          <w:strike w:val="false"/>
          <w:dstrike w:val="false"/>
          <w:color w:val="00000A"/>
          <w:position w:val="0"/>
          <w:sz w:val="24"/>
          <w:sz w:val="24"/>
          <w:szCs w:val="24"/>
          <w:u w:val="none"/>
          <w:shd w:fill="auto" w:val="clear"/>
          <w:vertAlign w:val="baseline"/>
        </w:rPr>
        <w:t xml:space="preserve"> (fonte 223) e complementado pela Secretaria de Estado da Saúde, através do Fundo Estadual de Saúde (Fonte 100), de acordo com o estabelecido na programação orçamentária.</w:t>
      </w:r>
    </w:p>
    <w:p>
      <w:pPr>
        <w:pStyle w:val="LOnormal"/>
        <w:widowControl/>
        <w:spacing w:lineRule="auto" w:line="240" w:before="0" w:after="0"/>
        <w:rPr>
          <w:rFonts w:ascii="Times New Roman" w:hAnsi="Times New Roman" w:eastAsia="Times New Roman" w:cs="Times New Roman"/>
          <w:b/>
          <w:b/>
          <w:position w:val="0"/>
          <w:sz w:val="24"/>
          <w:sz w:val="24"/>
          <w:szCs w:val="24"/>
          <w:vertAlign w:val="baseline"/>
        </w:rPr>
      </w:pPr>
      <w:r>
        <w:rPr>
          <w:rFonts w:eastAsia="Times New Roman" w:cs="Times New Roman" w:ascii="Times New Roman" w:hAnsi="Times New Roman"/>
          <w:b/>
          <w:position w:val="0"/>
          <w:sz w:val="24"/>
          <w:sz w:val="24"/>
          <w:szCs w:val="24"/>
          <w:vertAlign w:val="baseline"/>
        </w:rPr>
      </w:r>
      <w:r>
        <w:br w:type="page"/>
      </w:r>
    </w:p>
    <w:p>
      <w:pPr>
        <w:pStyle w:val="LOnormal"/>
        <w:widowControl/>
        <w:spacing w:lineRule="auto" w:line="240" w:before="0" w:after="0"/>
        <w:rPr>
          <w:rFonts w:ascii="Times New Roman" w:hAnsi="Times New Roman" w:eastAsia="Times New Roman" w:cs="Times New Roman"/>
          <w:b/>
          <w:b/>
          <w:position w:val="0"/>
          <w:sz w:val="24"/>
          <w:sz w:val="24"/>
          <w:szCs w:val="24"/>
          <w:vertAlign w:val="baseline"/>
        </w:rPr>
      </w:pPr>
      <w:r>
        <w:rPr>
          <w:rFonts w:eastAsia="Times New Roman" w:cs="Times New Roman" w:ascii="Times New Roman" w:hAnsi="Times New Roman"/>
          <w:b/>
          <w:position w:val="0"/>
          <w:sz w:val="24"/>
          <w:sz w:val="24"/>
          <w:szCs w:val="24"/>
          <w:vertAlign w:val="baseline"/>
        </w:rPr>
      </w:r>
    </w:p>
    <w:p>
      <w:pPr>
        <w:pStyle w:val="LOnormal"/>
        <w:keepNext w:val="false"/>
        <w:keepLines w:val="false"/>
        <w:pageBreakBefore w:val="false"/>
        <w:widowControl/>
        <w:shd w:val="clear" w:fill="auto"/>
        <w:tabs>
          <w:tab w:val="clear" w:pos="720"/>
          <w:tab w:val="left" w:pos="540" w:leader="none"/>
        </w:tabs>
        <w:spacing w:lineRule="auto" w:line="360" w:before="0" w:after="0"/>
        <w:ind w:left="0" w:right="0" w:hanging="0"/>
        <w:jc w:val="both"/>
        <w:rPr>
          <w:rFonts w:ascii="Times New Roman" w:hAnsi="Times New Roman" w:eastAsia="Times New Roman" w:cs="Times New Roman"/>
          <w:b w:val="false"/>
          <w:b w:val="false"/>
          <w:i w:val="false"/>
          <w:i w:val="false"/>
          <w:caps w:val="false"/>
          <w:smallCaps w:val="false"/>
          <w:strike w:val="false"/>
          <w:dstrike w:val="false"/>
          <w:color w:val="00000A"/>
          <w:position w:val="0"/>
          <w:sz w:val="24"/>
          <w:sz w:val="24"/>
          <w:szCs w:val="24"/>
          <w:u w:val="none"/>
          <w:vertAlign w:val="baseline"/>
        </w:rPr>
      </w:pPr>
      <w:r>
        <w:rPr>
          <w:rFonts w:eastAsia="Times New Roman" w:cs="Times New Roman" w:ascii="Times New Roman" w:hAnsi="Times New Roman"/>
          <w:b/>
          <w:i w:val="false"/>
          <w:caps w:val="false"/>
          <w:smallCaps w:val="false"/>
          <w:strike w:val="false"/>
          <w:dstrike w:val="false"/>
          <w:color w:val="00000A"/>
          <w:position w:val="0"/>
          <w:sz w:val="24"/>
          <w:sz w:val="24"/>
          <w:szCs w:val="24"/>
          <w:u w:val="none"/>
          <w:shd w:fill="auto" w:val="clear"/>
          <w:vertAlign w:val="baseline"/>
        </w:rPr>
        <w:t>8. CRITÉRIOS PARA INCLUSÃO DO USUÁRIO NO SERVIÇO</w:t>
      </w:r>
    </w:p>
    <w:p>
      <w:pPr>
        <w:pStyle w:val="LOnormal"/>
        <w:keepNext w:val="false"/>
        <w:keepLines w:val="false"/>
        <w:pageBreakBefore w:val="false"/>
        <w:widowControl/>
        <w:shd w:val="clear" w:fill="auto"/>
        <w:spacing w:lineRule="auto" w:line="360" w:before="0" w:after="0"/>
        <w:ind w:left="360" w:right="0" w:hanging="0"/>
        <w:jc w:val="both"/>
        <w:rPr>
          <w:rFonts w:ascii="Times New Roman" w:hAnsi="Times New Roman" w:eastAsia="Times New Roman" w:cs="Times New Roman"/>
          <w:b w:val="false"/>
          <w:b w:val="false"/>
          <w:i w:val="false"/>
          <w:i w:val="false"/>
          <w:caps w:val="false"/>
          <w:smallCaps w:val="false"/>
          <w:strike w:val="false"/>
          <w:dstrike w:val="false"/>
          <w:color w:val="00000A"/>
          <w:position w:val="0"/>
          <w:sz w:val="24"/>
          <w:sz w:val="24"/>
          <w:szCs w:val="24"/>
          <w:u w:val="none"/>
          <w:vertAlign w:val="baseline"/>
        </w:rPr>
      </w:pPr>
      <w:r>
        <w:rPr>
          <w:rFonts w:eastAsia="Times New Roman" w:cs="Times New Roman" w:ascii="Times New Roman" w:hAnsi="Times New Roman"/>
          <w:b w:val="false"/>
          <w:i w:val="false"/>
          <w:caps w:val="false"/>
          <w:smallCaps w:val="false"/>
          <w:strike w:val="false"/>
          <w:dstrike w:val="false"/>
          <w:color w:val="00000A"/>
          <w:position w:val="0"/>
          <w:sz w:val="24"/>
          <w:sz w:val="24"/>
          <w:szCs w:val="24"/>
          <w:u w:val="none"/>
          <w:vertAlign w:val="baseline"/>
        </w:rPr>
      </w:r>
    </w:p>
    <w:p>
      <w:pPr>
        <w:pStyle w:val="LOnormal"/>
        <w:keepNext w:val="false"/>
        <w:keepLines w:val="false"/>
        <w:pageBreakBefore w:val="false"/>
        <w:widowControl/>
        <w:shd w:val="clear" w:fill="auto"/>
        <w:spacing w:lineRule="auto" w:line="360" w:before="0" w:after="0"/>
        <w:ind w:left="0" w:right="0" w:firstLine="709"/>
        <w:jc w:val="both"/>
        <w:rPr>
          <w:rFonts w:ascii="Times New Roman" w:hAnsi="Times New Roman" w:eastAsia="Times New Roman" w:cs="Times New Roman"/>
          <w:b w:val="false"/>
          <w:b w:val="false"/>
          <w:i w:val="false"/>
          <w:i w:val="false"/>
          <w:caps w:val="false"/>
          <w:smallCaps w:val="false"/>
          <w:strike w:val="false"/>
          <w:dstrike w:val="false"/>
          <w:color w:val="00000A"/>
          <w:position w:val="0"/>
          <w:sz w:val="24"/>
          <w:sz w:val="24"/>
          <w:szCs w:val="24"/>
          <w:u w:val="none"/>
          <w:vertAlign w:val="baseline"/>
        </w:rPr>
      </w:pPr>
      <w:r>
        <w:rPr>
          <w:rFonts w:eastAsia="Times New Roman" w:cs="Times New Roman" w:ascii="Times New Roman" w:hAnsi="Times New Roman"/>
          <w:b w:val="false"/>
          <w:i w:val="false"/>
          <w:caps w:val="false"/>
          <w:smallCaps w:val="false"/>
          <w:strike w:val="false"/>
          <w:dstrike w:val="false"/>
          <w:color w:val="00000A"/>
          <w:position w:val="0"/>
          <w:sz w:val="24"/>
          <w:sz w:val="24"/>
          <w:szCs w:val="24"/>
          <w:u w:val="none"/>
          <w:shd w:fill="auto" w:val="clear"/>
          <w:vertAlign w:val="baseline"/>
        </w:rPr>
        <w:t xml:space="preserve">Para realizar o cadastramento a pessoa com estomia </w:t>
      </w:r>
      <w:r>
        <w:rPr>
          <w:rFonts w:eastAsia="Times New Roman" w:cs="Times New Roman" w:ascii="Times New Roman" w:hAnsi="Times New Roman"/>
          <w:b w:val="false"/>
          <w:i w:val="false"/>
          <w:caps w:val="false"/>
          <w:smallCaps w:val="false"/>
          <w:strike w:val="false"/>
          <w:dstrike w:val="false"/>
          <w:color w:val="000000"/>
          <w:position w:val="0"/>
          <w:sz w:val="24"/>
          <w:sz w:val="24"/>
          <w:szCs w:val="24"/>
          <w:u w:val="none"/>
          <w:shd w:fill="auto" w:val="clear"/>
          <w:vertAlign w:val="baseline"/>
        </w:rPr>
        <w:t>intestinal, urinária e/ou fístula cutânea</w:t>
      </w:r>
      <w:r>
        <w:rPr>
          <w:rFonts w:eastAsia="Times New Roman" w:cs="Times New Roman" w:ascii="Times New Roman" w:hAnsi="Times New Roman"/>
          <w:b w:val="false"/>
          <w:i w:val="false"/>
          <w:caps w:val="false"/>
          <w:smallCaps w:val="false"/>
          <w:strike w:val="false"/>
          <w:dstrike w:val="false"/>
          <w:color w:val="00000A"/>
          <w:position w:val="0"/>
          <w:sz w:val="24"/>
          <w:sz w:val="24"/>
          <w:szCs w:val="24"/>
          <w:u w:val="none"/>
          <w:shd w:fill="auto" w:val="clear"/>
          <w:vertAlign w:val="baseline"/>
        </w:rPr>
        <w:t xml:space="preserve"> e/ou seu familiar, deverá apresentar a seguinte documentação junto à Secretaria Municipal de Saúde de seu município de residência: </w:t>
      </w:r>
    </w:p>
    <w:p>
      <w:pPr>
        <w:pStyle w:val="LOnormal"/>
        <w:keepNext w:val="false"/>
        <w:keepLines w:val="false"/>
        <w:pageBreakBefore w:val="false"/>
        <w:widowControl/>
        <w:numPr>
          <w:ilvl w:val="0"/>
          <w:numId w:val="1"/>
        </w:numPr>
        <w:shd w:val="clear" w:fill="auto"/>
        <w:tabs>
          <w:tab w:val="clear" w:pos="720"/>
          <w:tab w:val="left" w:pos="2160" w:leader="none"/>
        </w:tabs>
        <w:spacing w:lineRule="auto" w:line="360" w:before="0" w:after="0"/>
        <w:ind w:left="720" w:right="0" w:hanging="360"/>
        <w:jc w:val="both"/>
        <w:rPr>
          <w:rFonts w:ascii="Times New Roman" w:hAnsi="Times New Roman" w:eastAsia="Times New Roman" w:cs="Times New Roman"/>
          <w:b w:val="false"/>
          <w:b w:val="false"/>
          <w:i w:val="false"/>
          <w:i w:val="false"/>
          <w:caps w:val="false"/>
          <w:smallCaps w:val="false"/>
          <w:strike w:val="false"/>
          <w:dstrike w:val="false"/>
          <w:color w:val="00000A"/>
          <w:position w:val="0"/>
          <w:sz w:val="24"/>
          <w:sz w:val="24"/>
          <w:szCs w:val="24"/>
          <w:u w:val="none"/>
          <w:vertAlign w:val="baseline"/>
        </w:rPr>
      </w:pPr>
      <w:r>
        <w:rPr>
          <w:rFonts w:eastAsia="Times New Roman" w:cs="Times New Roman" w:ascii="Times New Roman" w:hAnsi="Times New Roman"/>
          <w:b w:val="false"/>
          <w:i w:val="false"/>
          <w:caps w:val="false"/>
          <w:smallCaps w:val="false"/>
          <w:strike w:val="false"/>
          <w:dstrike w:val="false"/>
          <w:color w:val="00000A"/>
          <w:position w:val="0"/>
          <w:sz w:val="24"/>
          <w:sz w:val="24"/>
          <w:szCs w:val="24"/>
          <w:u w:val="none"/>
          <w:shd w:fill="auto" w:val="clear"/>
          <w:vertAlign w:val="baseline"/>
        </w:rPr>
        <w:t xml:space="preserve">Laudo Médico original em impresso padronizado pela SES/SC (ANEXO I), </w:t>
      </w:r>
      <w:r>
        <w:rPr>
          <w:rFonts w:eastAsia="Times New Roman" w:cs="Times New Roman" w:ascii="Times New Roman" w:hAnsi="Times New Roman"/>
          <w:b w:val="false"/>
          <w:i w:val="false"/>
          <w:caps w:val="false"/>
          <w:smallCaps w:val="false"/>
          <w:strike w:val="false"/>
          <w:dstrike w:val="false"/>
          <w:color w:val="000000"/>
          <w:position w:val="0"/>
          <w:sz w:val="24"/>
          <w:sz w:val="24"/>
          <w:szCs w:val="24"/>
          <w:u w:val="none"/>
          <w:shd w:fill="auto" w:val="clear"/>
          <w:vertAlign w:val="baseline"/>
        </w:rPr>
        <w:t>contendo identificação do usuário, especificação do diagnóstico e Classificação Internacional de Doenças (CID 10), devidamente preenchido e assinado/carimbado pelo médico responsável;</w:t>
      </w:r>
    </w:p>
    <w:p>
      <w:pPr>
        <w:pStyle w:val="LOnormal"/>
        <w:keepNext w:val="false"/>
        <w:keepLines w:val="false"/>
        <w:pageBreakBefore w:val="false"/>
        <w:widowControl/>
        <w:numPr>
          <w:ilvl w:val="0"/>
          <w:numId w:val="1"/>
        </w:numPr>
        <w:shd w:val="clear" w:fill="auto"/>
        <w:tabs>
          <w:tab w:val="clear" w:pos="720"/>
          <w:tab w:val="left" w:pos="2160" w:leader="none"/>
        </w:tabs>
        <w:spacing w:lineRule="auto" w:line="360" w:before="0" w:after="0"/>
        <w:ind w:left="720" w:right="0" w:hanging="360"/>
        <w:jc w:val="both"/>
        <w:rPr>
          <w:rFonts w:ascii="Times New Roman" w:hAnsi="Times New Roman" w:eastAsia="Times New Roman" w:cs="Times New Roman"/>
          <w:b w:val="false"/>
          <w:b w:val="false"/>
          <w:i w:val="false"/>
          <w:i w:val="false"/>
          <w:caps w:val="false"/>
          <w:smallCaps w:val="false"/>
          <w:strike w:val="false"/>
          <w:dstrike w:val="false"/>
          <w:color w:val="00000A"/>
          <w:position w:val="0"/>
          <w:sz w:val="24"/>
          <w:sz w:val="24"/>
          <w:szCs w:val="24"/>
          <w:u w:val="none"/>
          <w:vertAlign w:val="baseline"/>
        </w:rPr>
      </w:pPr>
      <w:r>
        <w:rPr>
          <w:rFonts w:eastAsia="Times New Roman" w:cs="Times New Roman" w:ascii="Times New Roman" w:hAnsi="Times New Roman"/>
          <w:b w:val="false"/>
          <w:i w:val="false"/>
          <w:caps w:val="false"/>
          <w:smallCaps w:val="false"/>
          <w:strike w:val="false"/>
          <w:dstrike w:val="false"/>
          <w:color w:val="00000A"/>
          <w:position w:val="0"/>
          <w:sz w:val="24"/>
          <w:sz w:val="24"/>
          <w:szCs w:val="24"/>
          <w:u w:val="none"/>
          <w:shd w:fill="auto" w:val="clear"/>
          <w:vertAlign w:val="baseline"/>
        </w:rPr>
        <w:t>Avaliação Técnica de Enfermagem original em impresso padronizado pela SES/SC (ANEXO II) contendo dados da estomia e dados do(s) insumo(s) a ser(em) fornecido(s), devidamente preenchido e assinado pelo enfermeiro responsável pelo usuário no município;</w:t>
      </w:r>
    </w:p>
    <w:p>
      <w:pPr>
        <w:pStyle w:val="LOnormal"/>
        <w:keepNext w:val="false"/>
        <w:keepLines w:val="false"/>
        <w:pageBreakBefore w:val="false"/>
        <w:widowControl/>
        <w:numPr>
          <w:ilvl w:val="0"/>
          <w:numId w:val="1"/>
        </w:numPr>
        <w:shd w:val="clear" w:fill="auto"/>
        <w:tabs>
          <w:tab w:val="clear" w:pos="720"/>
          <w:tab w:val="left" w:pos="2160" w:leader="none"/>
        </w:tabs>
        <w:spacing w:lineRule="auto" w:line="360" w:before="0" w:after="0"/>
        <w:ind w:left="720" w:right="0" w:hanging="360"/>
        <w:jc w:val="both"/>
        <w:rPr>
          <w:rFonts w:ascii="Times New Roman" w:hAnsi="Times New Roman" w:eastAsia="Times New Roman" w:cs="Times New Roman"/>
          <w:b w:val="false"/>
          <w:b w:val="false"/>
          <w:i w:val="false"/>
          <w:i w:val="false"/>
          <w:caps w:val="false"/>
          <w:smallCaps w:val="false"/>
          <w:strike w:val="false"/>
          <w:dstrike w:val="false"/>
          <w:color w:val="00000A"/>
          <w:position w:val="0"/>
          <w:sz w:val="24"/>
          <w:sz w:val="24"/>
          <w:szCs w:val="24"/>
          <w:u w:val="none"/>
          <w:vertAlign w:val="baseline"/>
        </w:rPr>
      </w:pPr>
      <w:r>
        <w:rPr>
          <w:rFonts w:eastAsia="Times New Roman" w:cs="Times New Roman" w:ascii="Times New Roman" w:hAnsi="Times New Roman"/>
          <w:b w:val="false"/>
          <w:i w:val="false"/>
          <w:caps w:val="false"/>
          <w:smallCaps w:val="false"/>
          <w:strike w:val="false"/>
          <w:dstrike w:val="false"/>
          <w:color w:val="00000A"/>
          <w:position w:val="0"/>
          <w:sz w:val="24"/>
          <w:sz w:val="24"/>
          <w:szCs w:val="24"/>
          <w:u w:val="none"/>
          <w:shd w:fill="auto" w:val="clear"/>
          <w:vertAlign w:val="baseline"/>
        </w:rPr>
        <w:t>Fotocópia (cópias legíveis e sem rasuras - frente e verso) de: Carteira de Identidade; CPF, Comprovante de Residência e Cartão Nacional de Saúde</w:t>
      </w:r>
    </w:p>
    <w:p>
      <w:pPr>
        <w:pStyle w:val="LOnormal"/>
        <w:keepNext w:val="false"/>
        <w:keepLines w:val="false"/>
        <w:pageBreakBefore w:val="false"/>
        <w:widowControl/>
        <w:shd w:val="clear" w:fill="auto"/>
        <w:tabs>
          <w:tab w:val="clear" w:pos="720"/>
          <w:tab w:val="left" w:pos="2700" w:leader="none"/>
        </w:tabs>
        <w:spacing w:lineRule="auto" w:line="360" w:before="0" w:after="0"/>
        <w:ind w:left="720" w:right="0" w:hanging="0"/>
        <w:jc w:val="both"/>
        <w:rPr>
          <w:rFonts w:ascii="Times New Roman" w:hAnsi="Times New Roman" w:eastAsia="Times New Roman" w:cs="Times New Roman"/>
          <w:b w:val="false"/>
          <w:b w:val="false"/>
          <w:i w:val="false"/>
          <w:i w:val="false"/>
          <w:caps w:val="false"/>
          <w:smallCaps w:val="false"/>
          <w:strike w:val="false"/>
          <w:dstrike w:val="false"/>
          <w:color w:val="00000A"/>
          <w:position w:val="0"/>
          <w:sz w:val="24"/>
          <w:sz w:val="24"/>
          <w:szCs w:val="24"/>
          <w:u w:val="none"/>
          <w:vertAlign w:val="baseline"/>
        </w:rPr>
      </w:pPr>
      <w:r>
        <w:rPr>
          <w:rFonts w:eastAsia="Times New Roman" w:cs="Times New Roman" w:ascii="Times New Roman" w:hAnsi="Times New Roman"/>
          <w:b w:val="false"/>
          <w:i w:val="false"/>
          <w:caps w:val="false"/>
          <w:smallCaps w:val="false"/>
          <w:strike w:val="false"/>
          <w:dstrike w:val="false"/>
          <w:color w:val="00000A"/>
          <w:position w:val="0"/>
          <w:sz w:val="24"/>
          <w:sz w:val="24"/>
          <w:szCs w:val="24"/>
          <w:u w:val="none"/>
          <w:vertAlign w:val="baseline"/>
        </w:rPr>
      </w:r>
    </w:p>
    <w:p>
      <w:pPr>
        <w:pStyle w:val="LOnormal"/>
        <w:keepNext w:val="false"/>
        <w:keepLines w:val="false"/>
        <w:pageBreakBefore w:val="false"/>
        <w:widowControl/>
        <w:shd w:val="clear" w:fill="auto"/>
        <w:tabs>
          <w:tab w:val="clear" w:pos="720"/>
          <w:tab w:val="left" w:pos="3210" w:leader="none"/>
        </w:tabs>
        <w:spacing w:lineRule="auto" w:line="360" w:before="0" w:after="0"/>
        <w:ind w:left="360" w:right="0" w:hanging="0"/>
        <w:jc w:val="both"/>
        <w:rPr>
          <w:rFonts w:ascii="Times New Roman" w:hAnsi="Times New Roman" w:eastAsia="Times New Roman" w:cs="Times New Roman"/>
          <w:b w:val="false"/>
          <w:b w:val="false"/>
          <w:i w:val="false"/>
          <w:i w:val="false"/>
          <w:caps w:val="false"/>
          <w:smallCaps w:val="false"/>
          <w:strike w:val="false"/>
          <w:dstrike w:val="false"/>
          <w:color w:val="00000A"/>
          <w:position w:val="0"/>
          <w:sz w:val="24"/>
          <w:sz w:val="24"/>
          <w:szCs w:val="24"/>
          <w:u w:val="none"/>
          <w:vertAlign w:val="baseline"/>
        </w:rPr>
      </w:pPr>
      <w:r>
        <w:rPr>
          <w:rFonts w:eastAsia="Times New Roman" w:cs="Times New Roman" w:ascii="Times New Roman" w:hAnsi="Times New Roman"/>
          <w:b w:val="false"/>
          <w:i w:val="false"/>
          <w:caps w:val="false"/>
          <w:smallCaps w:val="false"/>
          <w:strike w:val="false"/>
          <w:dstrike w:val="false"/>
          <w:color w:val="00000A"/>
          <w:position w:val="0"/>
          <w:sz w:val="24"/>
          <w:sz w:val="24"/>
          <w:szCs w:val="24"/>
          <w:u w:val="none"/>
          <w:vertAlign w:val="baseline"/>
        </w:rPr>
      </w:r>
    </w:p>
    <w:p>
      <w:pPr>
        <w:pStyle w:val="LOnormal"/>
        <w:keepNext w:val="false"/>
        <w:keepLines w:val="false"/>
        <w:pageBreakBefore w:val="false"/>
        <w:widowControl/>
        <w:shd w:val="clear" w:fill="auto"/>
        <w:spacing w:lineRule="auto" w:line="360" w:before="0" w:after="0"/>
        <w:ind w:left="0" w:right="0" w:hanging="0"/>
        <w:jc w:val="both"/>
        <w:rPr>
          <w:rFonts w:ascii="Times New Roman" w:hAnsi="Times New Roman" w:eastAsia="Times New Roman" w:cs="Times New Roman"/>
          <w:b w:val="false"/>
          <w:b w:val="false"/>
          <w:i w:val="false"/>
          <w:i w:val="false"/>
          <w:caps w:val="false"/>
          <w:smallCaps w:val="false"/>
          <w:strike w:val="false"/>
          <w:dstrike w:val="false"/>
          <w:color w:val="00000A"/>
          <w:position w:val="0"/>
          <w:sz w:val="24"/>
          <w:sz w:val="24"/>
          <w:szCs w:val="24"/>
          <w:u w:val="none"/>
          <w:vertAlign w:val="baseline"/>
        </w:rPr>
      </w:pPr>
      <w:r>
        <w:rPr>
          <w:rFonts w:eastAsia="Times New Roman" w:cs="Times New Roman" w:ascii="Times New Roman" w:hAnsi="Times New Roman"/>
          <w:b/>
          <w:sz w:val="24"/>
          <w:szCs w:val="24"/>
        </w:rPr>
        <w:t xml:space="preserve">9. </w:t>
      </w:r>
      <w:r>
        <w:rPr>
          <w:rFonts w:eastAsia="Times New Roman" w:cs="Times New Roman" w:ascii="Times New Roman" w:hAnsi="Times New Roman"/>
          <w:b/>
          <w:i w:val="false"/>
          <w:caps w:val="false"/>
          <w:smallCaps w:val="false"/>
          <w:strike w:val="false"/>
          <w:dstrike w:val="false"/>
          <w:color w:val="00000A"/>
          <w:position w:val="0"/>
          <w:sz w:val="24"/>
          <w:sz w:val="24"/>
          <w:szCs w:val="24"/>
          <w:u w:val="none"/>
          <w:shd w:fill="auto" w:val="clear"/>
          <w:vertAlign w:val="baseline"/>
        </w:rPr>
        <w:t>CRITÉRIOS DE EXCLUSÃO DO USUÁRIO NO SERVIÇO</w:t>
      </w:r>
    </w:p>
    <w:p>
      <w:pPr>
        <w:pStyle w:val="LOnormal"/>
        <w:keepNext w:val="false"/>
        <w:keepLines w:val="false"/>
        <w:pageBreakBefore w:val="false"/>
        <w:widowControl/>
        <w:shd w:val="clear" w:fill="auto"/>
        <w:spacing w:lineRule="auto" w:line="360" w:before="0" w:after="0"/>
        <w:ind w:left="0" w:right="0" w:hanging="0"/>
        <w:jc w:val="both"/>
        <w:rPr>
          <w:rFonts w:ascii="Times New Roman" w:hAnsi="Times New Roman" w:eastAsia="Times New Roman" w:cs="Times New Roman"/>
          <w:b/>
          <w:b/>
          <w:i w:val="false"/>
          <w:i w:val="false"/>
          <w:caps w:val="false"/>
          <w:smallCaps w:val="false"/>
          <w:strike w:val="false"/>
          <w:dstrike w:val="false"/>
          <w:color w:val="00000A"/>
          <w:position w:val="0"/>
          <w:sz w:val="24"/>
          <w:sz w:val="24"/>
          <w:szCs w:val="24"/>
          <w:u w:val="none"/>
          <w:vertAlign w:val="baseline"/>
        </w:rPr>
      </w:pPr>
      <w:r>
        <w:rPr>
          <w:rFonts w:eastAsia="Times New Roman" w:cs="Times New Roman" w:ascii="Times New Roman" w:hAnsi="Times New Roman"/>
          <w:b/>
          <w:i w:val="false"/>
          <w:caps w:val="false"/>
          <w:smallCaps w:val="false"/>
          <w:strike w:val="false"/>
          <w:dstrike w:val="false"/>
          <w:color w:val="00000A"/>
          <w:position w:val="0"/>
          <w:sz w:val="24"/>
          <w:sz w:val="24"/>
          <w:szCs w:val="24"/>
          <w:u w:val="none"/>
          <w:vertAlign w:val="baseline"/>
        </w:rPr>
      </w:r>
    </w:p>
    <w:p>
      <w:pPr>
        <w:pStyle w:val="LOnormal"/>
        <w:keepNext w:val="false"/>
        <w:keepLines w:val="false"/>
        <w:pageBreakBefore w:val="false"/>
        <w:widowControl/>
        <w:shd w:val="clear" w:fill="auto"/>
        <w:spacing w:lineRule="auto" w:line="360" w:before="0" w:after="0"/>
        <w:ind w:left="0" w:right="0" w:firstLine="709"/>
        <w:jc w:val="both"/>
        <w:rPr>
          <w:rFonts w:ascii="Times New Roman" w:hAnsi="Times New Roman" w:eastAsia="Times New Roman" w:cs="Times New Roman"/>
          <w:b w:val="false"/>
          <w:b w:val="false"/>
          <w:i w:val="false"/>
          <w:i w:val="false"/>
          <w:caps w:val="false"/>
          <w:smallCaps w:val="false"/>
          <w:strike w:val="false"/>
          <w:dstrike w:val="false"/>
          <w:color w:val="00000A"/>
          <w:position w:val="0"/>
          <w:sz w:val="24"/>
          <w:sz w:val="24"/>
          <w:szCs w:val="24"/>
          <w:u w:val="none"/>
          <w:vertAlign w:val="baseline"/>
        </w:rPr>
      </w:pPr>
      <w:bookmarkStart w:id="2" w:name="_heading=h.1fob9te"/>
      <w:bookmarkEnd w:id="2"/>
      <w:r>
        <w:rPr>
          <w:rFonts w:eastAsia="Times New Roman" w:cs="Times New Roman" w:ascii="Times New Roman" w:hAnsi="Times New Roman"/>
          <w:b w:val="false"/>
          <w:i w:val="false"/>
          <w:caps w:val="false"/>
          <w:smallCaps w:val="false"/>
          <w:strike w:val="false"/>
          <w:dstrike w:val="false"/>
          <w:color w:val="00000A"/>
          <w:position w:val="0"/>
          <w:sz w:val="24"/>
          <w:sz w:val="24"/>
          <w:szCs w:val="24"/>
          <w:u w:val="none"/>
          <w:shd w:fill="auto" w:val="clear"/>
          <w:vertAlign w:val="baseline"/>
        </w:rPr>
        <w:t>A exclusão da pessoa com estomia</w:t>
      </w:r>
      <w:r>
        <w:rPr>
          <w:rFonts w:eastAsia="Times New Roman" w:cs="Times New Roman" w:ascii="Times New Roman" w:hAnsi="Times New Roman"/>
          <w:b w:val="false"/>
          <w:i w:val="false"/>
          <w:caps w:val="false"/>
          <w:smallCaps w:val="false"/>
          <w:strike w:val="false"/>
          <w:dstrike w:val="false"/>
          <w:color w:val="FF3333"/>
          <w:position w:val="0"/>
          <w:sz w:val="24"/>
          <w:sz w:val="24"/>
          <w:szCs w:val="24"/>
          <w:u w:val="none"/>
          <w:shd w:fill="auto" w:val="clear"/>
          <w:vertAlign w:val="baseline"/>
        </w:rPr>
        <w:t xml:space="preserve"> </w:t>
      </w:r>
      <w:r>
        <w:rPr>
          <w:rFonts w:eastAsia="Times New Roman" w:cs="Times New Roman" w:ascii="Times New Roman" w:hAnsi="Times New Roman"/>
          <w:b w:val="false"/>
          <w:i w:val="false"/>
          <w:caps w:val="false"/>
          <w:smallCaps w:val="false"/>
          <w:strike w:val="false"/>
          <w:dstrike w:val="false"/>
          <w:color w:val="000000"/>
          <w:position w:val="0"/>
          <w:sz w:val="24"/>
          <w:sz w:val="24"/>
          <w:szCs w:val="24"/>
          <w:u w:val="none"/>
          <w:shd w:fill="auto" w:val="clear"/>
          <w:vertAlign w:val="baseline"/>
        </w:rPr>
        <w:t>intestinal, urinária e/ou fístula cutânea</w:t>
      </w:r>
      <w:r>
        <w:rPr>
          <w:rFonts w:eastAsia="Times New Roman" w:cs="Times New Roman" w:ascii="Times New Roman" w:hAnsi="Times New Roman"/>
          <w:b w:val="false"/>
          <w:i w:val="false"/>
          <w:caps w:val="false"/>
          <w:smallCaps w:val="false"/>
          <w:strike w:val="false"/>
          <w:dstrike w:val="false"/>
          <w:color w:val="00000A"/>
          <w:position w:val="0"/>
          <w:sz w:val="24"/>
          <w:sz w:val="24"/>
          <w:szCs w:val="24"/>
          <w:u w:val="none"/>
          <w:shd w:fill="auto" w:val="clear"/>
          <w:vertAlign w:val="baseline"/>
        </w:rPr>
        <w:t xml:space="preserve"> do serviço poderá ocorrer nas seguintes situações: Óbito ou Alta (em decorrência da cirurgia de reversão; por desligamento voluntário; transferência do domicílio da pessoa para outro Estado; transferência  para plano de saúde privado ou abandono por ausência ao serviço por três meses consecutivos).</w:t>
      </w:r>
      <w:r>
        <w:br w:type="page"/>
      </w:r>
    </w:p>
    <w:p>
      <w:pPr>
        <w:pStyle w:val="LOnormal"/>
        <w:keepNext w:val="false"/>
        <w:keepLines w:val="false"/>
        <w:widowControl/>
        <w:shd w:val="clear" w:fill="auto"/>
        <w:tabs>
          <w:tab w:val="clear" w:pos="720"/>
          <w:tab w:val="left" w:pos="851" w:leader="none"/>
        </w:tabs>
        <w:spacing w:lineRule="auto" w:line="360" w:before="0" w:after="0"/>
        <w:ind w:left="0" w:right="0" w:hanging="0"/>
        <w:jc w:val="both"/>
        <w:rPr>
          <w:rFonts w:ascii="Times New Roman" w:hAnsi="Times New Roman" w:eastAsia="Times New Roman" w:cs="Times New Roman"/>
          <w:b w:val="false"/>
          <w:b w:val="false"/>
          <w:i w:val="false"/>
          <w:i w:val="false"/>
          <w:caps w:val="false"/>
          <w:smallCaps w:val="false"/>
          <w:strike w:val="false"/>
          <w:dstrike w:val="false"/>
          <w:color w:val="00000A"/>
          <w:position w:val="0"/>
          <w:sz w:val="24"/>
          <w:sz w:val="24"/>
          <w:szCs w:val="24"/>
          <w:u w:val="none"/>
          <w:vertAlign w:val="baseline"/>
        </w:rPr>
      </w:pPr>
      <w:r>
        <w:rPr>
          <w:rFonts w:eastAsia="Times New Roman" w:cs="Times New Roman" w:ascii="Times New Roman" w:hAnsi="Times New Roman"/>
          <w:b/>
          <w:sz w:val="24"/>
          <w:szCs w:val="24"/>
        </w:rPr>
        <w:t>10</w:t>
      </w:r>
      <w:r>
        <w:rPr>
          <w:rFonts w:eastAsia="Times New Roman" w:cs="Times New Roman" w:ascii="Times New Roman" w:hAnsi="Times New Roman"/>
          <w:b/>
          <w:i w:val="false"/>
          <w:caps w:val="false"/>
          <w:smallCaps w:val="false"/>
          <w:strike w:val="false"/>
          <w:dstrike w:val="false"/>
          <w:color w:val="00000A"/>
          <w:position w:val="0"/>
          <w:sz w:val="24"/>
          <w:sz w:val="24"/>
          <w:szCs w:val="24"/>
          <w:u w:val="none"/>
          <w:shd w:fill="auto" w:val="clear"/>
          <w:vertAlign w:val="baseline"/>
        </w:rPr>
        <w:t>. FLUXOGRAMAS:</w:t>
      </w:r>
    </w:p>
    <w:p>
      <w:pPr>
        <w:pStyle w:val="LOnormal"/>
        <w:keepNext w:val="false"/>
        <w:keepLines w:val="false"/>
        <w:pageBreakBefore w:val="false"/>
        <w:widowControl/>
        <w:shd w:val="clear" w:fill="auto"/>
        <w:tabs>
          <w:tab w:val="clear" w:pos="720"/>
          <w:tab w:val="left" w:pos="851" w:leader="none"/>
        </w:tabs>
        <w:spacing w:lineRule="auto" w:line="360" w:before="0" w:after="0"/>
        <w:ind w:left="0" w:right="0" w:hanging="0"/>
        <w:jc w:val="both"/>
        <w:rPr>
          <w:rFonts w:ascii="Times New Roman" w:hAnsi="Times New Roman" w:eastAsia="Times New Roman" w:cs="Times New Roman"/>
          <w:sz w:val="24"/>
          <w:szCs w:val="24"/>
        </w:rPr>
      </w:pPr>
      <w:r>
        <w:rPr>
          <w:rFonts w:eastAsia="Times New Roman" w:cs="Times New Roman" w:ascii="Times New Roman" w:hAnsi="Times New Roman"/>
          <w:b/>
          <w:sz w:val="24"/>
          <w:szCs w:val="24"/>
        </w:rPr>
        <w:t>10</w:t>
      </w:r>
      <w:r>
        <w:rPr>
          <w:rFonts w:eastAsia="Times New Roman" w:cs="Times New Roman" w:ascii="Times New Roman" w:hAnsi="Times New Roman"/>
          <w:b/>
          <w:i w:val="false"/>
          <w:caps w:val="false"/>
          <w:smallCaps w:val="false"/>
          <w:strike w:val="false"/>
          <w:dstrike w:val="false"/>
          <w:color w:val="00000A"/>
          <w:position w:val="0"/>
          <w:sz w:val="24"/>
          <w:sz w:val="24"/>
          <w:szCs w:val="24"/>
          <w:u w:val="none"/>
          <w:shd w:fill="auto" w:val="clear"/>
          <w:vertAlign w:val="baseline"/>
        </w:rPr>
        <w:t xml:space="preserve">.1. </w:t>
      </w:r>
      <w:r>
        <w:rPr>
          <w:rFonts w:eastAsia="Times New Roman" w:cs="Times New Roman" w:ascii="Times New Roman" w:hAnsi="Times New Roman"/>
          <w:b/>
          <w:sz w:val="24"/>
          <w:szCs w:val="24"/>
        </w:rPr>
        <w:t>Fluxograma da Atenção à Saúde da Pessoa com Estomia Intestinal, Urinária E/Ou Fístula Cutânea:</w:t>
      </w:r>
    </w:p>
    <w:p>
      <w:pPr>
        <w:pStyle w:val="LOnormal"/>
        <w:keepNext w:val="false"/>
        <w:keepLines w:val="false"/>
        <w:pageBreakBefore w:val="false"/>
        <w:widowControl/>
        <w:shd w:val="clear" w:fill="auto"/>
        <w:tabs>
          <w:tab w:val="clear" w:pos="720"/>
          <w:tab w:val="left" w:pos="851" w:leader="none"/>
        </w:tabs>
        <w:spacing w:lineRule="auto" w:line="360" w:before="0" w:after="0"/>
        <w:ind w:left="0" w:right="0" w:hanging="0"/>
        <w:jc w:val="both"/>
        <w:rPr>
          <w:rFonts w:ascii="Times New Roman" w:hAnsi="Times New Roman" w:eastAsia="Times New Roman" w:cs="Times New Roman"/>
          <w:b/>
          <w:b/>
          <w:i w:val="false"/>
          <w:i w:val="false"/>
          <w:caps w:val="false"/>
          <w:smallCaps w:val="false"/>
          <w:strike w:val="false"/>
          <w:dstrike w:val="false"/>
          <w:color w:val="00000A"/>
          <w:position w:val="0"/>
          <w:sz w:val="24"/>
          <w:sz w:val="24"/>
          <w:szCs w:val="24"/>
          <w:u w:val="none"/>
          <w:vertAlign w:val="baseline"/>
        </w:rPr>
      </w:pPr>
      <w:r>
        <w:rPr>
          <w:rFonts w:eastAsia="Times New Roman" w:cs="Times New Roman" w:ascii="Times New Roman" w:hAnsi="Times New Roman"/>
          <w:b/>
          <w:i w:val="false"/>
          <w:caps w:val="false"/>
          <w:smallCaps w:val="false"/>
          <w:strike w:val="false"/>
          <w:dstrike w:val="false"/>
          <w:color w:val="00000A"/>
          <w:position w:val="0"/>
          <w:sz w:val="24"/>
          <w:sz w:val="24"/>
          <w:szCs w:val="24"/>
          <w:u w:val="none"/>
          <w:vertAlign w:val="baseline"/>
        </w:rPr>
        <w:drawing>
          <wp:anchor behindDoc="0" distT="0" distB="0" distL="0" distR="0" simplePos="0" locked="0" layoutInCell="0" allowOverlap="1" relativeHeight="4">
            <wp:simplePos x="0" y="0"/>
            <wp:positionH relativeFrom="column">
              <wp:posOffset>-635000</wp:posOffset>
            </wp:positionH>
            <wp:positionV relativeFrom="paragraph">
              <wp:posOffset>193675</wp:posOffset>
            </wp:positionV>
            <wp:extent cx="6388100" cy="7240905"/>
            <wp:effectExtent l="0" t="0" r="0" b="0"/>
            <wp:wrapSquare wrapText="bothSides"/>
            <wp:docPr id="2" name="image3.jpg"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3.jpg" descr=""/>
                    <pic:cNvPicPr>
                      <a:picLocks noChangeAspect="1" noChangeArrowheads="1"/>
                    </pic:cNvPicPr>
                  </pic:nvPicPr>
                  <pic:blipFill>
                    <a:blip r:embed="rId3"/>
                    <a:srcRect l="-35" t="12351" r="-35" b="-27"/>
                    <a:stretch>
                      <a:fillRect/>
                    </a:stretch>
                  </pic:blipFill>
                  <pic:spPr bwMode="auto">
                    <a:xfrm>
                      <a:off x="0" y="0"/>
                      <a:ext cx="6388100" cy="7240905"/>
                    </a:xfrm>
                    <a:prstGeom prst="rect">
                      <a:avLst/>
                    </a:prstGeom>
                  </pic:spPr>
                </pic:pic>
              </a:graphicData>
            </a:graphic>
          </wp:anchor>
        </w:drawing>
      </w:r>
      <w:r>
        <w:br w:type="page"/>
      </w:r>
    </w:p>
    <w:p>
      <w:pPr>
        <w:pStyle w:val="LOnormal"/>
        <w:keepNext w:val="false"/>
        <w:keepLines w:val="false"/>
        <w:widowControl/>
        <w:shd w:val="clear" w:fill="auto"/>
        <w:tabs>
          <w:tab w:val="clear" w:pos="720"/>
          <w:tab w:val="left" w:pos="851" w:leader="none"/>
        </w:tabs>
        <w:spacing w:lineRule="auto" w:line="360" w:before="0" w:after="0"/>
        <w:ind w:left="0" w:right="0" w:hanging="0"/>
        <w:jc w:val="both"/>
        <w:rPr>
          <w:rFonts w:ascii="Times New Roman" w:hAnsi="Times New Roman" w:eastAsia="Times New Roman" w:cs="Times New Roman"/>
          <w:b/>
          <w:b/>
          <w:i w:val="false"/>
          <w:i w:val="false"/>
          <w:caps w:val="false"/>
          <w:smallCaps w:val="false"/>
          <w:strike w:val="false"/>
          <w:dstrike w:val="false"/>
          <w:color w:val="FF3333"/>
          <w:position w:val="0"/>
          <w:sz w:val="24"/>
          <w:sz w:val="24"/>
          <w:szCs w:val="24"/>
          <w:u w:val="none"/>
          <w:vertAlign w:val="baseline"/>
        </w:rPr>
      </w:pPr>
      <w:r>
        <w:rPr>
          <w:rFonts w:eastAsia="Times New Roman" w:cs="Times New Roman" w:ascii="Times New Roman" w:hAnsi="Times New Roman"/>
          <w:b/>
          <w:i w:val="false"/>
          <w:caps w:val="false"/>
          <w:smallCaps w:val="false"/>
          <w:strike w:val="false"/>
          <w:dstrike w:val="false"/>
          <w:color w:val="FF3333"/>
          <w:position w:val="0"/>
          <w:sz w:val="24"/>
          <w:sz w:val="24"/>
          <w:szCs w:val="24"/>
          <w:u w:val="none"/>
          <w:vertAlign w:val="baseline"/>
        </w:rPr>
      </w:r>
    </w:p>
    <w:p>
      <w:pPr>
        <w:pStyle w:val="LOnormal"/>
        <w:keepNext w:val="false"/>
        <w:keepLines w:val="false"/>
        <w:pageBreakBefore w:val="false"/>
        <w:widowControl/>
        <w:shd w:val="clear" w:fill="auto"/>
        <w:tabs>
          <w:tab w:val="clear" w:pos="720"/>
          <w:tab w:val="left" w:pos="851" w:leader="none"/>
        </w:tabs>
        <w:spacing w:lineRule="auto" w:line="360" w:before="0" w:after="0"/>
        <w:ind w:left="0" w:right="0" w:hanging="0"/>
        <w:jc w:val="both"/>
        <w:rPr>
          <w:rFonts w:ascii="Times New Roman" w:hAnsi="Times New Roman" w:eastAsia="Times New Roman" w:cs="Times New Roman"/>
          <w:sz w:val="24"/>
          <w:szCs w:val="24"/>
        </w:rPr>
      </w:pPr>
      <w:r>
        <w:rPr>
          <w:rFonts w:eastAsia="Times New Roman" w:cs="Times New Roman" w:ascii="Times New Roman" w:hAnsi="Times New Roman"/>
          <w:b/>
          <w:sz w:val="24"/>
          <w:szCs w:val="24"/>
        </w:rPr>
        <w:t>10</w:t>
      </w:r>
      <w:r>
        <w:rPr>
          <w:rFonts w:eastAsia="Times New Roman" w:cs="Times New Roman" w:ascii="Times New Roman" w:hAnsi="Times New Roman"/>
          <w:b/>
          <w:i w:val="false"/>
          <w:caps w:val="false"/>
          <w:smallCaps w:val="false"/>
          <w:strike w:val="false"/>
          <w:dstrike w:val="false"/>
          <w:color w:val="00000A"/>
          <w:position w:val="0"/>
          <w:sz w:val="24"/>
          <w:sz w:val="24"/>
          <w:szCs w:val="24"/>
          <w:u w:val="none"/>
          <w:shd w:fill="auto" w:val="clear"/>
          <w:vertAlign w:val="baseline"/>
        </w:rPr>
        <w:t xml:space="preserve">.2. </w:t>
      </w:r>
      <w:r>
        <w:rPr>
          <w:rFonts w:eastAsia="Times New Roman" w:cs="Times New Roman" w:ascii="Times New Roman" w:hAnsi="Times New Roman"/>
          <w:b/>
          <w:sz w:val="24"/>
          <w:szCs w:val="24"/>
        </w:rPr>
        <w:t>Fluxograma Da Concessão de Materiais para Pessoa com Estomia Intestinal, Urinária E/Ou Fístula Cutânea:</w:t>
      </w:r>
    </w:p>
    <w:p>
      <w:pPr>
        <w:pStyle w:val="LOnormal"/>
        <w:keepNext w:val="false"/>
        <w:keepLines w:val="false"/>
        <w:pageBreakBefore w:val="false"/>
        <w:widowControl/>
        <w:shd w:val="clear" w:fill="auto"/>
        <w:tabs>
          <w:tab w:val="clear" w:pos="720"/>
          <w:tab w:val="left" w:pos="851" w:leader="none"/>
        </w:tabs>
        <w:spacing w:lineRule="auto" w:line="360" w:before="0" w:after="0"/>
        <w:ind w:left="0" w:right="0" w:hanging="0"/>
        <w:jc w:val="both"/>
        <w:rPr>
          <w:rFonts w:ascii="Times New Roman" w:hAnsi="Times New Roman" w:eastAsia="Times New Roman" w:cs="Times New Roman"/>
          <w:b/>
          <w:b/>
          <w:i w:val="false"/>
          <w:i w:val="false"/>
          <w:caps w:val="false"/>
          <w:smallCaps w:val="false"/>
          <w:strike w:val="false"/>
          <w:dstrike w:val="false"/>
          <w:color w:val="C9211E"/>
          <w:position w:val="0"/>
          <w:sz w:val="24"/>
          <w:sz w:val="24"/>
          <w:szCs w:val="24"/>
          <w:u w:val="none"/>
          <w:vertAlign w:val="baseline"/>
        </w:rPr>
      </w:pPr>
      <w:r>
        <w:rPr>
          <w:rFonts w:eastAsia="Times New Roman" w:cs="Times New Roman" w:ascii="Times New Roman" w:hAnsi="Times New Roman"/>
          <w:b/>
          <w:i w:val="false"/>
          <w:caps w:val="false"/>
          <w:smallCaps w:val="false"/>
          <w:strike w:val="false"/>
          <w:dstrike w:val="false"/>
          <w:color w:val="C9211E"/>
          <w:position w:val="0"/>
          <w:sz w:val="24"/>
          <w:sz w:val="24"/>
          <w:szCs w:val="24"/>
          <w:u w:val="none"/>
          <w:vertAlign w:val="baseline"/>
        </w:rPr>
        <mc:AlternateContent>
          <mc:Choice Requires="wps">
            <w:drawing>
              <wp:anchor behindDoc="1" distT="1270" distB="0" distL="33655" distR="36195" simplePos="0" locked="0" layoutInCell="0" allowOverlap="1" relativeHeight="2">
                <wp:simplePos x="0" y="0"/>
                <wp:positionH relativeFrom="column">
                  <wp:posOffset>2944495</wp:posOffset>
                </wp:positionH>
                <wp:positionV relativeFrom="paragraph">
                  <wp:posOffset>124460</wp:posOffset>
                </wp:positionV>
                <wp:extent cx="6350" cy="234315"/>
                <wp:effectExtent l="33655" t="1270" r="36195" b="0"/>
                <wp:wrapNone/>
                <wp:docPr id="3" name="Figura1"/>
                <a:graphic xmlns:a="http://schemas.openxmlformats.org/drawingml/2006/main">
                  <a:graphicData uri="http://schemas.microsoft.com/office/word/2010/wordprocessingShape">
                    <wps:wsp>
                      <wps:cNvSpPr/>
                      <wps:spPr>
                        <a:xfrm>
                          <a:off x="0" y="0"/>
                          <a:ext cx="6480" cy="234360"/>
                        </a:xfrm>
                        <a:custGeom>
                          <a:avLst/>
                          <a:gdLst/>
                          <a:ahLst/>
                          <a:rect l="l" t="t" r="r" b="b"/>
                          <a:pathLst>
                            <a:path w="21600" h="21600">
                              <a:moveTo>
                                <a:pt x="0" y="0"/>
                              </a:moveTo>
                              <a:lnTo>
                                <a:pt x="21600" y="21600"/>
                              </a:lnTo>
                            </a:path>
                          </a:pathLst>
                        </a:custGeom>
                        <a:noFill/>
                        <a:ln w="0">
                          <a:solidFill>
                            <a:srgbClr val="000000"/>
                          </a:solidFill>
                          <a:tailEnd len="med" type="triangle" w="med"/>
                        </a:ln>
                      </wps:spPr>
                      <wps:style>
                        <a:lnRef idx="0"/>
                        <a:fillRef idx="0"/>
                        <a:effectRef idx="0"/>
                        <a:fontRef idx="minor"/>
                      </wps:style>
                      <wps:bodyPr/>
                    </wps:wsp>
                  </a:graphicData>
                </a:graphic>
              </wp:anchor>
            </w:drawing>
          </mc:Choice>
          <mc:Fallback>
            <w:pict/>
          </mc:Fallback>
        </mc:AlternateContent>
        <mc:AlternateContent>
          <mc:Choice Requires="wps">
            <w:drawing>
              <wp:anchor behindDoc="0" distT="1270" distB="0" distL="1270" distR="0" simplePos="0" locked="0" layoutInCell="0" allowOverlap="1" relativeHeight="7" wp14:anchorId="6D2B9246">
                <wp:simplePos x="0" y="0"/>
                <wp:positionH relativeFrom="column">
                  <wp:posOffset>346710</wp:posOffset>
                </wp:positionH>
                <wp:positionV relativeFrom="paragraph">
                  <wp:posOffset>50800</wp:posOffset>
                </wp:positionV>
                <wp:extent cx="5304155" cy="808355"/>
                <wp:effectExtent l="1270" t="1270" r="0" b="0"/>
                <wp:wrapNone/>
                <wp:docPr id="4" name="Forma1"/>
                <a:graphic xmlns:a="http://schemas.openxmlformats.org/drawingml/2006/main">
                  <a:graphicData uri="http://schemas.microsoft.com/office/word/2010/wordprocessingShape">
                    <wps:wsp>
                      <wps:cNvSpPr/>
                      <wps:spPr>
                        <a:xfrm>
                          <a:off x="0" y="0"/>
                          <a:ext cx="5304240" cy="808200"/>
                        </a:xfrm>
                        <a:custGeom>
                          <a:avLst/>
                          <a:gdLst/>
                          <a:ahLst/>
                          <a:rect l="l" t="t" r="r" b="b"/>
                          <a:pathLst>
                            <a:path w="6546" h="1228">
                              <a:moveTo>
                                <a:pt x="204" y="0"/>
                              </a:moveTo>
                              <a:cubicBezTo>
                                <a:pt x="102" y="0"/>
                                <a:pt x="0" y="102"/>
                                <a:pt x="0" y="204"/>
                              </a:cubicBezTo>
                              <a:lnTo>
                                <a:pt x="0" y="1022"/>
                              </a:lnTo>
                              <a:cubicBezTo>
                                <a:pt x="0" y="1124"/>
                                <a:pt x="102" y="1227"/>
                                <a:pt x="204" y="1227"/>
                              </a:cubicBezTo>
                              <a:lnTo>
                                <a:pt x="6340" y="1227"/>
                              </a:lnTo>
                              <a:cubicBezTo>
                                <a:pt x="6442" y="1227"/>
                                <a:pt x="6545" y="1124"/>
                                <a:pt x="6545" y="1022"/>
                              </a:cubicBezTo>
                              <a:lnTo>
                                <a:pt x="6545" y="204"/>
                              </a:lnTo>
                              <a:cubicBezTo>
                                <a:pt x="6545" y="102"/>
                                <a:pt x="6442" y="0"/>
                                <a:pt x="6340" y="0"/>
                              </a:cubicBezTo>
                              <a:lnTo>
                                <a:pt x="204" y="0"/>
                              </a:lnTo>
                            </a:path>
                          </a:pathLst>
                        </a:custGeom>
                        <a:solidFill>
                          <a:srgbClr val="ffffff"/>
                        </a:solidFill>
                        <a:ln w="0">
                          <a:solidFill>
                            <a:srgbClr val="3465a4"/>
                          </a:solidFill>
                        </a:ln>
                      </wps:spPr>
                      <wps:style>
                        <a:lnRef idx="0"/>
                        <a:fillRef idx="0"/>
                        <a:effectRef idx="0"/>
                        <a:fontRef idx="minor"/>
                      </wps:style>
                      <wps:txbx>
                        <w:txbxContent>
                          <w:p>
                            <w:pPr>
                              <w:pStyle w:val="Contedodoquadro"/>
                              <w:spacing w:lineRule="auto" w:line="240" w:before="0" w:after="143"/>
                              <w:ind w:left="0" w:hanging="0"/>
                              <w:jc w:val="center"/>
                              <w:rPr>
                                <w:rFonts w:ascii="Arial" w:hAnsi="Arial"/>
                                <w:b/>
                                <w:b/>
                                <w:bCs/>
                                <w:sz w:val="21"/>
                                <w:szCs w:val="21"/>
                              </w:rPr>
                            </w:pPr>
                            <w:r>
                              <w:rPr>
                                <w:rFonts w:ascii="Arial" w:hAnsi="Arial"/>
                                <w:b/>
                                <w:bCs/>
                                <w:i/>
                                <w:sz w:val="21"/>
                                <w:szCs w:val="21"/>
                              </w:rPr>
                              <w:t>UNIDADE HOSPITALAR</w:t>
                            </w:r>
                          </w:p>
                          <w:p>
                            <w:pPr>
                              <w:pStyle w:val="Contedodoquadro"/>
                              <w:spacing w:lineRule="auto" w:line="240" w:before="0" w:after="143"/>
                              <w:ind w:left="0" w:hanging="0"/>
                              <w:jc w:val="center"/>
                              <w:rPr>
                                <w:rFonts w:ascii="Arial" w:hAnsi="Arial"/>
                                <w:sz w:val="21"/>
                                <w:szCs w:val="21"/>
                              </w:rPr>
                            </w:pPr>
                            <w:r>
                              <w:rPr>
                                <w:rFonts w:ascii="Arial" w:hAnsi="Arial"/>
                                <w:color w:val="000000"/>
                                <w:sz w:val="21"/>
                                <w:szCs w:val="21"/>
                              </w:rPr>
                              <w:t xml:space="preserve">- </w:t>
                            </w:r>
                            <w:r>
                              <w:rPr>
                                <w:rFonts w:ascii="Arial" w:hAnsi="Arial"/>
                                <w:sz w:val="21"/>
                                <w:szCs w:val="21"/>
                              </w:rPr>
                              <w:t>Encaminhar paciente para a Secretaria Municipal de Saúde com o</w:t>
                            </w:r>
                          </w:p>
                          <w:p>
                            <w:pPr>
                              <w:pStyle w:val="Contedodoquadro"/>
                              <w:spacing w:lineRule="auto" w:line="240" w:before="0" w:after="143"/>
                              <w:ind w:left="0" w:right="39" w:hanging="0"/>
                              <w:jc w:val="center"/>
                              <w:rPr>
                                <w:rFonts w:ascii="Arial" w:hAnsi="Arial"/>
                                <w:sz w:val="21"/>
                                <w:szCs w:val="21"/>
                              </w:rPr>
                            </w:pPr>
                            <w:r>
                              <w:rPr>
                                <w:rFonts w:ascii="Arial" w:hAnsi="Arial"/>
                                <w:b/>
                                <w:bCs/>
                                <w:sz w:val="21"/>
                                <w:szCs w:val="21"/>
                                <w:u w:val="single"/>
                              </w:rPr>
                              <w:t>Laudo Médico padronizado pela SES (ANEXO I)</w:t>
                            </w:r>
                            <w:r>
                              <w:rPr>
                                <w:rFonts w:ascii="Arial" w:hAnsi="Arial"/>
                                <w:sz w:val="21"/>
                                <w:szCs w:val="21"/>
                              </w:rPr>
                              <w:t xml:space="preserve"> preenchido.</w:t>
                            </w:r>
                          </w:p>
                        </w:txbxContent>
                      </wps:txbx>
                      <wps:bodyPr lIns="90000" rIns="90000" tIns="45000" bIns="45000" anchor="t">
                        <a:noAutofit/>
                      </wps:bodyPr>
                    </wps:wsp>
                  </a:graphicData>
                </a:graphic>
              </wp:anchor>
            </w:drawing>
          </mc:Choice>
          <mc:Fallback>
            <w:pict/>
          </mc:Fallback>
        </mc:AlternateContent>
        <mc:AlternateContent>
          <mc:Choice Requires="wps">
            <w:drawing>
              <wp:anchor behindDoc="0" distT="1270" distB="0" distL="635" distR="0" simplePos="0" locked="0" layoutInCell="0" allowOverlap="1" relativeHeight="9" wp14:anchorId="35DD21D0">
                <wp:simplePos x="0" y="0"/>
                <wp:positionH relativeFrom="column">
                  <wp:posOffset>339725</wp:posOffset>
                </wp:positionH>
                <wp:positionV relativeFrom="paragraph">
                  <wp:posOffset>1169670</wp:posOffset>
                </wp:positionV>
                <wp:extent cx="5367020" cy="762635"/>
                <wp:effectExtent l="635" t="1270" r="0" b="0"/>
                <wp:wrapNone/>
                <wp:docPr id="6" name="Forma 1"/>
                <a:graphic xmlns:a="http://schemas.openxmlformats.org/drawingml/2006/main">
                  <a:graphicData uri="http://schemas.microsoft.com/office/word/2010/wordprocessingShape">
                    <wps:wsp>
                      <wps:cNvSpPr/>
                      <wps:spPr>
                        <a:xfrm>
                          <a:off x="0" y="0"/>
                          <a:ext cx="5366880" cy="762480"/>
                        </a:xfrm>
                        <a:custGeom>
                          <a:avLst/>
                          <a:gdLst/>
                          <a:ahLst/>
                          <a:rect l="l" t="t" r="r" b="b"/>
                          <a:pathLst>
                            <a:path w="6404" h="1324">
                              <a:moveTo>
                                <a:pt x="220" y="0"/>
                              </a:moveTo>
                              <a:cubicBezTo>
                                <a:pt x="110" y="0"/>
                                <a:pt x="0" y="110"/>
                                <a:pt x="0" y="220"/>
                              </a:cubicBezTo>
                              <a:lnTo>
                                <a:pt x="0" y="1102"/>
                              </a:lnTo>
                              <a:cubicBezTo>
                                <a:pt x="0" y="1212"/>
                                <a:pt x="110" y="1323"/>
                                <a:pt x="220" y="1323"/>
                              </a:cubicBezTo>
                              <a:lnTo>
                                <a:pt x="6183" y="1323"/>
                              </a:lnTo>
                              <a:cubicBezTo>
                                <a:pt x="6293" y="1323"/>
                                <a:pt x="6403" y="1212"/>
                                <a:pt x="6403" y="1102"/>
                              </a:cubicBezTo>
                              <a:lnTo>
                                <a:pt x="6403" y="220"/>
                              </a:lnTo>
                              <a:cubicBezTo>
                                <a:pt x="6403" y="110"/>
                                <a:pt x="6293" y="0"/>
                                <a:pt x="6183" y="0"/>
                              </a:cubicBezTo>
                              <a:lnTo>
                                <a:pt x="220" y="0"/>
                              </a:lnTo>
                            </a:path>
                          </a:pathLst>
                        </a:custGeom>
                        <a:solidFill>
                          <a:srgbClr val="ffffff"/>
                        </a:solidFill>
                        <a:ln w="0">
                          <a:solidFill>
                            <a:srgbClr val="3465a4"/>
                          </a:solidFill>
                        </a:ln>
                      </wps:spPr>
                      <wps:style>
                        <a:lnRef idx="0"/>
                        <a:fillRef idx="0"/>
                        <a:effectRef idx="0"/>
                        <a:fontRef idx="minor"/>
                      </wps:style>
                      <wps:txbx>
                        <w:txbxContent>
                          <w:p>
                            <w:pPr>
                              <w:pStyle w:val="Contedodoquadro"/>
                              <w:spacing w:lineRule="auto" w:line="240" w:before="0" w:after="143"/>
                              <w:jc w:val="center"/>
                              <w:rPr>
                                <w:b/>
                                <w:b/>
                                <w:bCs/>
                                <w:sz w:val="21"/>
                                <w:szCs w:val="21"/>
                              </w:rPr>
                            </w:pPr>
                            <w:r>
                              <w:rPr>
                                <w:rFonts w:ascii="Times New Roman" w:hAnsi="Times New Roman"/>
                                <w:b/>
                                <w:bCs/>
                                <w:i/>
                                <w:sz w:val="21"/>
                                <w:szCs w:val="21"/>
                              </w:rPr>
                              <w:t>USUÁRIO</w:t>
                            </w:r>
                          </w:p>
                          <w:p>
                            <w:pPr>
                              <w:pStyle w:val="Contedodoquadro"/>
                              <w:spacing w:lineRule="auto" w:line="240" w:before="0" w:after="143"/>
                              <w:jc w:val="center"/>
                              <w:rPr>
                                <w:sz w:val="21"/>
                                <w:szCs w:val="21"/>
                              </w:rPr>
                            </w:pPr>
                            <w:r>
                              <w:rPr>
                                <w:rFonts w:ascii="Times New Roman" w:hAnsi="Times New Roman"/>
                                <w:color w:val="000000"/>
                                <w:sz w:val="21"/>
                                <w:szCs w:val="21"/>
                              </w:rPr>
                              <w:t xml:space="preserve">- </w:t>
                            </w:r>
                            <w:r>
                              <w:rPr>
                                <w:rFonts w:ascii="Times New Roman" w:hAnsi="Times New Roman"/>
                                <w:sz w:val="21"/>
                                <w:szCs w:val="21"/>
                              </w:rPr>
                              <w:t xml:space="preserve">Entregar documentos na Secretaria Municipal de Saúde </w:t>
                            </w:r>
                            <w:r>
                              <w:rPr>
                                <w:rFonts w:ascii="Times New Roman" w:hAnsi="Times New Roman"/>
                                <w:color w:val="000000"/>
                                <w:sz w:val="21"/>
                                <w:szCs w:val="21"/>
                              </w:rPr>
                              <w:t xml:space="preserve">para abertura do Processo </w:t>
                            </w:r>
                          </w:p>
                          <w:p>
                            <w:pPr>
                              <w:pStyle w:val="Contedodoquadro"/>
                              <w:spacing w:lineRule="auto" w:line="240" w:before="0" w:after="143"/>
                              <w:jc w:val="center"/>
                              <w:rPr>
                                <w:sz w:val="21"/>
                                <w:szCs w:val="21"/>
                              </w:rPr>
                            </w:pPr>
                            <w:r>
                              <w:rPr>
                                <w:rFonts w:ascii="Times New Roman" w:hAnsi="Times New Roman"/>
                                <w:color w:val="000000"/>
                                <w:sz w:val="21"/>
                                <w:szCs w:val="21"/>
                              </w:rPr>
                              <w:t>de Inclusão no Serviço Estadual de Atenção à Saúde da Pessoa Estomizada.</w:t>
                            </w:r>
                          </w:p>
                        </w:txbxContent>
                      </wps:txbx>
                      <wps:bodyPr lIns="90000" rIns="90000" tIns="45000" bIns="45000" anchor="t">
                        <a:noAutofit/>
                      </wps:bodyPr>
                    </wps:wsp>
                  </a:graphicData>
                </a:graphic>
              </wp:anchor>
            </w:drawing>
          </mc:Choice>
          <mc:Fallback>
            <w:pict/>
          </mc:Fallback>
        </mc:AlternateContent>
        <mc:AlternateContent>
          <mc:Choice Requires="wps">
            <w:drawing>
              <wp:anchor behindDoc="0" distT="0" distB="9525" distL="0" distR="0" simplePos="0" locked="0" layoutInCell="0" allowOverlap="1" relativeHeight="11" wp14:anchorId="36BAD824">
                <wp:simplePos x="0" y="0"/>
                <wp:positionH relativeFrom="column">
                  <wp:posOffset>-226060</wp:posOffset>
                </wp:positionH>
                <wp:positionV relativeFrom="paragraph">
                  <wp:posOffset>2203450</wp:posOffset>
                </wp:positionV>
                <wp:extent cx="5966460" cy="1275080"/>
                <wp:effectExtent l="0" t="0" r="0" b="9525"/>
                <wp:wrapNone/>
                <wp:docPr id="8" name="Forma 2"/>
                <a:graphic xmlns:a="http://schemas.openxmlformats.org/drawingml/2006/main">
                  <a:graphicData uri="http://schemas.microsoft.com/office/word/2010/wordprocessingShape">
                    <wps:wsp>
                      <wps:cNvSpPr/>
                      <wps:spPr>
                        <a:xfrm>
                          <a:off x="0" y="0"/>
                          <a:ext cx="5966640" cy="1275120"/>
                        </a:xfrm>
                        <a:custGeom>
                          <a:avLst/>
                          <a:gdLst/>
                          <a:ahLst/>
                          <a:rect l="l" t="t" r="r" b="b"/>
                          <a:pathLst>
                            <a:path w="6312" h="1324">
                              <a:moveTo>
                                <a:pt x="220" y="0"/>
                              </a:moveTo>
                              <a:cubicBezTo>
                                <a:pt x="110" y="0"/>
                                <a:pt x="0" y="110"/>
                                <a:pt x="0" y="220"/>
                              </a:cubicBezTo>
                              <a:lnTo>
                                <a:pt x="0" y="1102"/>
                              </a:lnTo>
                              <a:cubicBezTo>
                                <a:pt x="0" y="1212"/>
                                <a:pt x="110" y="1323"/>
                                <a:pt x="220" y="1323"/>
                              </a:cubicBezTo>
                              <a:lnTo>
                                <a:pt x="6090" y="1323"/>
                              </a:lnTo>
                              <a:cubicBezTo>
                                <a:pt x="6200" y="1323"/>
                                <a:pt x="6311" y="1212"/>
                                <a:pt x="6311" y="1102"/>
                              </a:cubicBezTo>
                              <a:lnTo>
                                <a:pt x="6311" y="220"/>
                              </a:lnTo>
                              <a:cubicBezTo>
                                <a:pt x="6311" y="110"/>
                                <a:pt x="6200" y="0"/>
                                <a:pt x="6090" y="0"/>
                              </a:cubicBezTo>
                              <a:lnTo>
                                <a:pt x="220" y="0"/>
                              </a:lnTo>
                            </a:path>
                          </a:pathLst>
                        </a:custGeom>
                        <a:solidFill>
                          <a:srgbClr val="ffffff"/>
                        </a:solidFill>
                        <a:ln w="0">
                          <a:solidFill>
                            <a:srgbClr val="3465a4"/>
                          </a:solidFill>
                        </a:ln>
                      </wps:spPr>
                      <wps:style>
                        <a:lnRef idx="0"/>
                        <a:fillRef idx="0"/>
                        <a:effectRef idx="0"/>
                        <a:fontRef idx="minor"/>
                      </wps:style>
                      <wps:txbx>
                        <w:txbxContent>
                          <w:p>
                            <w:pPr>
                              <w:pStyle w:val="Contedodoquadro"/>
                              <w:spacing w:lineRule="auto" w:line="240" w:before="0" w:after="143"/>
                              <w:jc w:val="center"/>
                              <w:rPr>
                                <w:rFonts w:ascii="Arial" w:hAnsi="Arial"/>
                                <w:b/>
                                <w:b/>
                                <w:bCs/>
                                <w:sz w:val="18"/>
                                <w:szCs w:val="18"/>
                              </w:rPr>
                            </w:pPr>
                            <w:r>
                              <w:rPr>
                                <w:rFonts w:ascii="Arial" w:hAnsi="Arial"/>
                                <w:b/>
                                <w:bCs/>
                                <w:i/>
                                <w:color w:val="000000"/>
                                <w:sz w:val="18"/>
                                <w:szCs w:val="18"/>
                              </w:rPr>
                              <w:t>SECRETARIA MUNICIPAL DE SAÚDE</w:t>
                            </w:r>
                          </w:p>
                          <w:p>
                            <w:pPr>
                              <w:pStyle w:val="Contedodoquadro"/>
                              <w:spacing w:lineRule="auto" w:line="240" w:before="0" w:after="143"/>
                              <w:jc w:val="center"/>
                              <w:rPr>
                                <w:rFonts w:ascii="Arial" w:hAnsi="Arial"/>
                                <w:sz w:val="18"/>
                                <w:szCs w:val="18"/>
                              </w:rPr>
                            </w:pPr>
                            <w:r>
                              <w:rPr>
                                <w:rFonts w:ascii="Arial" w:hAnsi="Arial"/>
                                <w:color w:val="000000"/>
                                <w:sz w:val="18"/>
                                <w:szCs w:val="18"/>
                              </w:rPr>
                              <w:t xml:space="preserve">- Preencher o </w:t>
                            </w:r>
                            <w:r>
                              <w:rPr>
                                <w:rFonts w:ascii="Arial" w:hAnsi="Arial"/>
                                <w:b/>
                                <w:bCs/>
                                <w:color w:val="000000"/>
                                <w:sz w:val="18"/>
                                <w:szCs w:val="18"/>
                                <w:u w:val="single"/>
                              </w:rPr>
                              <w:t>Encaminhamento de Enfermagem</w:t>
                            </w:r>
                            <w:r>
                              <w:rPr>
                                <w:rFonts w:ascii="Arial" w:hAnsi="Arial"/>
                                <w:color w:val="000000"/>
                                <w:sz w:val="18"/>
                                <w:szCs w:val="18"/>
                              </w:rPr>
                              <w:t xml:space="preserve"> </w:t>
                            </w:r>
                            <w:r>
                              <w:rPr>
                                <w:rFonts w:eastAsia="SimSun" w:cs="Mangal" w:ascii="Arial" w:hAnsi="Arial"/>
                                <w:b/>
                                <w:bCs/>
                                <w:color w:val="000000"/>
                                <w:sz w:val="18"/>
                                <w:szCs w:val="18"/>
                                <w:u w:val="single"/>
                                <w:lang w:val="pt-BR" w:eastAsia="zh-CN" w:bidi="hi-IN"/>
                              </w:rPr>
                              <w:t>padronizado pela SES (ANEXO II)</w:t>
                            </w:r>
                            <w:r>
                              <w:rPr>
                                <w:rFonts w:ascii="Arial" w:hAnsi="Arial"/>
                                <w:b/>
                                <w:bCs/>
                                <w:color w:val="000000"/>
                                <w:sz w:val="18"/>
                                <w:szCs w:val="18"/>
                              </w:rPr>
                              <w:t>;</w:t>
                            </w:r>
                          </w:p>
                          <w:p>
                            <w:pPr>
                              <w:pStyle w:val="Contedodoquadro"/>
                              <w:spacing w:lineRule="auto" w:line="240" w:before="0" w:after="143"/>
                              <w:jc w:val="center"/>
                              <w:rPr>
                                <w:rFonts w:ascii="Arial" w:hAnsi="Arial"/>
                                <w:sz w:val="18"/>
                                <w:szCs w:val="18"/>
                              </w:rPr>
                            </w:pPr>
                            <w:r>
                              <w:rPr>
                                <w:rFonts w:ascii="Arial" w:hAnsi="Arial"/>
                                <w:color w:val="000000"/>
                                <w:sz w:val="18"/>
                                <w:szCs w:val="18"/>
                              </w:rPr>
                              <w:t xml:space="preserve">- Encaminhar à </w:t>
                            </w:r>
                            <w:r>
                              <w:rPr>
                                <w:rFonts w:eastAsia="SimSun" w:cs="Mangal" w:ascii="Arial" w:hAnsi="Arial"/>
                                <w:color w:val="000000"/>
                                <w:sz w:val="18"/>
                                <w:szCs w:val="18"/>
                                <w:lang w:val="pt-BR" w:eastAsia="zh-CN" w:bidi="hi-IN"/>
                              </w:rPr>
                              <w:t>Coordenação</w:t>
                            </w:r>
                            <w:r>
                              <w:rPr>
                                <w:rFonts w:ascii="Arial" w:hAnsi="Arial"/>
                                <w:color w:val="000000"/>
                                <w:sz w:val="18"/>
                                <w:szCs w:val="18"/>
                              </w:rPr>
                              <w:t xml:space="preserve"> Regional de Saúde os documentos do paciente e os Anexos para abrir o processo;</w:t>
                            </w:r>
                          </w:p>
                          <w:p>
                            <w:pPr>
                              <w:pStyle w:val="Contedodoquadro"/>
                              <w:spacing w:lineRule="auto" w:line="240" w:before="0" w:after="143"/>
                              <w:jc w:val="center"/>
                              <w:rPr>
                                <w:rFonts w:ascii="Arial" w:hAnsi="Arial"/>
                                <w:sz w:val="18"/>
                                <w:szCs w:val="18"/>
                              </w:rPr>
                            </w:pPr>
                            <w:r>
                              <w:rPr>
                                <w:rFonts w:ascii="Arial" w:hAnsi="Arial"/>
                                <w:color w:val="000000"/>
                                <w:sz w:val="18"/>
                                <w:szCs w:val="18"/>
                              </w:rPr>
                              <w:t>- Entregar mensalmente materiais aos usuários já cadastrados;</w:t>
                            </w:r>
                          </w:p>
                          <w:p>
                            <w:pPr>
                              <w:pStyle w:val="Contedodoquadro"/>
                              <w:spacing w:lineRule="auto" w:line="240" w:before="0" w:after="143"/>
                              <w:jc w:val="center"/>
                              <w:rPr>
                                <w:rFonts w:ascii="Arial" w:hAnsi="Arial"/>
                                <w:sz w:val="18"/>
                                <w:szCs w:val="18"/>
                              </w:rPr>
                            </w:pPr>
                            <w:r>
                              <w:rPr>
                                <w:rFonts w:ascii="Arial" w:hAnsi="Arial"/>
                                <w:color w:val="000000"/>
                                <w:sz w:val="18"/>
                                <w:szCs w:val="18"/>
                              </w:rPr>
                              <w:t>- Solicitar a troca de materiais conforme necessidade/avaliação do usuário.</w:t>
                            </w:r>
                          </w:p>
                          <w:p>
                            <w:pPr>
                              <w:pStyle w:val="Contedodoquadro"/>
                              <w:spacing w:lineRule="auto" w:line="276" w:before="0" w:after="200"/>
                              <w:jc w:val="center"/>
                              <w:rPr/>
                            </w:pPr>
                            <w:r>
                              <w:rPr/>
                            </w:r>
                          </w:p>
                        </w:txbxContent>
                      </wps:txbx>
                      <wps:bodyPr lIns="0" rIns="0" tIns="0" bIns="0" anchor="ctr">
                        <a:noAutofit/>
                      </wps:bodyPr>
                    </wps:wsp>
                  </a:graphicData>
                </a:graphic>
              </wp:anchor>
            </w:drawing>
          </mc:Choice>
          <mc:Fallback>
            <w:pict/>
          </mc:Fallback>
        </mc:AlternateContent>
        <mc:AlternateContent>
          <mc:Choice Requires="wps">
            <w:drawing>
              <wp:anchor behindDoc="0" distT="1270" distB="0" distL="635" distR="0" simplePos="0" locked="0" layoutInCell="0" allowOverlap="1" relativeHeight="13" wp14:anchorId="661120F9">
                <wp:simplePos x="0" y="0"/>
                <wp:positionH relativeFrom="column">
                  <wp:posOffset>147955</wp:posOffset>
                </wp:positionH>
                <wp:positionV relativeFrom="paragraph">
                  <wp:posOffset>3744595</wp:posOffset>
                </wp:positionV>
                <wp:extent cx="5535930" cy="934085"/>
                <wp:effectExtent l="635" t="1270" r="0" b="0"/>
                <wp:wrapNone/>
                <wp:docPr id="10" name="Forma 3"/>
                <a:graphic xmlns:a="http://schemas.openxmlformats.org/drawingml/2006/main">
                  <a:graphicData uri="http://schemas.microsoft.com/office/word/2010/wordprocessingShape">
                    <wps:wsp>
                      <wps:cNvSpPr/>
                      <wps:spPr>
                        <a:xfrm>
                          <a:off x="0" y="0"/>
                          <a:ext cx="5536080" cy="934200"/>
                        </a:xfrm>
                        <a:custGeom>
                          <a:avLst/>
                          <a:gdLst/>
                          <a:ahLst/>
                          <a:rect l="l" t="t" r="r" b="b"/>
                          <a:pathLst>
                            <a:path w="5778" h="1324">
                              <a:moveTo>
                                <a:pt x="220" y="0"/>
                              </a:moveTo>
                              <a:cubicBezTo>
                                <a:pt x="110" y="0"/>
                                <a:pt x="0" y="110"/>
                                <a:pt x="0" y="220"/>
                              </a:cubicBezTo>
                              <a:lnTo>
                                <a:pt x="0" y="1102"/>
                              </a:lnTo>
                              <a:cubicBezTo>
                                <a:pt x="0" y="1212"/>
                                <a:pt x="110" y="1323"/>
                                <a:pt x="220" y="1323"/>
                              </a:cubicBezTo>
                              <a:lnTo>
                                <a:pt x="5556" y="1323"/>
                              </a:lnTo>
                              <a:cubicBezTo>
                                <a:pt x="5666" y="1323"/>
                                <a:pt x="5777" y="1212"/>
                                <a:pt x="5777" y="1102"/>
                              </a:cubicBezTo>
                              <a:lnTo>
                                <a:pt x="5777" y="220"/>
                              </a:lnTo>
                              <a:cubicBezTo>
                                <a:pt x="5777" y="110"/>
                                <a:pt x="5666" y="0"/>
                                <a:pt x="5556" y="0"/>
                              </a:cubicBezTo>
                              <a:lnTo>
                                <a:pt x="220" y="0"/>
                              </a:lnTo>
                            </a:path>
                          </a:pathLst>
                        </a:custGeom>
                        <a:solidFill>
                          <a:srgbClr val="ffffff"/>
                        </a:solidFill>
                        <a:ln w="0">
                          <a:solidFill>
                            <a:srgbClr val="3465a4"/>
                          </a:solidFill>
                        </a:ln>
                      </wps:spPr>
                      <wps:style>
                        <a:lnRef idx="0"/>
                        <a:fillRef idx="0"/>
                        <a:effectRef idx="0"/>
                        <a:fontRef idx="minor"/>
                      </wps:style>
                      <wps:txbx>
                        <w:txbxContent>
                          <w:p>
                            <w:pPr>
                              <w:pStyle w:val="Contedodoquadro"/>
                              <w:spacing w:lineRule="auto" w:line="240" w:before="0" w:after="143"/>
                              <w:jc w:val="center"/>
                              <w:rPr>
                                <w:rFonts w:ascii="Arial" w:hAnsi="Arial"/>
                                <w:b/>
                                <w:b/>
                                <w:bCs/>
                                <w:sz w:val="20"/>
                                <w:szCs w:val="20"/>
                              </w:rPr>
                            </w:pPr>
                            <w:r>
                              <w:rPr>
                                <w:rFonts w:eastAsia="SimSun" w:cs="Mangal" w:ascii="Arial" w:hAnsi="Arial"/>
                                <w:b/>
                                <w:bCs/>
                                <w:i/>
                                <w:color w:val="000000"/>
                                <w:sz w:val="20"/>
                                <w:szCs w:val="20"/>
                                <w:lang w:val="pt-BR" w:eastAsia="zh-CN" w:bidi="hi-IN"/>
                              </w:rPr>
                              <w:t>COORDENAÇÃO</w:t>
                            </w:r>
                            <w:r>
                              <w:rPr>
                                <w:rFonts w:ascii="Arial" w:hAnsi="Arial"/>
                                <w:b/>
                                <w:bCs/>
                                <w:i/>
                                <w:color w:val="000000"/>
                                <w:sz w:val="20"/>
                                <w:szCs w:val="20"/>
                              </w:rPr>
                              <w:t xml:space="preserve"> REGIONAL DE SAÚDE</w:t>
                            </w:r>
                          </w:p>
                          <w:p>
                            <w:pPr>
                              <w:pStyle w:val="Contedodoquadro"/>
                              <w:spacing w:lineRule="auto" w:line="240" w:before="0" w:after="143"/>
                              <w:ind w:right="-64" w:hanging="0"/>
                              <w:jc w:val="center"/>
                              <w:rPr>
                                <w:rFonts w:ascii="Arial" w:hAnsi="Arial"/>
                                <w:sz w:val="20"/>
                                <w:szCs w:val="20"/>
                              </w:rPr>
                            </w:pPr>
                            <w:r>
                              <w:rPr>
                                <w:rFonts w:ascii="Arial" w:hAnsi="Arial"/>
                                <w:color w:val="000000"/>
                                <w:sz w:val="20"/>
                                <w:szCs w:val="20"/>
                              </w:rPr>
                              <w:t xml:space="preserve">- Encaminhar o Processo de Inclusão ao Serviço Estadual de </w:t>
                            </w:r>
                          </w:p>
                          <w:p>
                            <w:pPr>
                              <w:pStyle w:val="Contedodoquadro"/>
                              <w:spacing w:lineRule="auto" w:line="240" w:before="0" w:after="143"/>
                              <w:jc w:val="center"/>
                              <w:rPr>
                                <w:rFonts w:ascii="Arial" w:hAnsi="Arial"/>
                                <w:sz w:val="20"/>
                                <w:szCs w:val="20"/>
                              </w:rPr>
                            </w:pPr>
                            <w:r>
                              <w:rPr>
                                <w:rFonts w:ascii="Arial" w:hAnsi="Arial"/>
                                <w:color w:val="000000"/>
                                <w:sz w:val="20"/>
                                <w:szCs w:val="20"/>
                              </w:rPr>
                              <w:t>Atenção à Saúde da Pessoa Estomizada via SGPE;</w:t>
                            </w:r>
                          </w:p>
                          <w:p>
                            <w:pPr>
                              <w:pStyle w:val="Contedodoquadro"/>
                              <w:spacing w:lineRule="auto" w:line="240" w:before="0" w:after="143"/>
                              <w:jc w:val="center"/>
                              <w:rPr>
                                <w:rFonts w:ascii="Arial" w:hAnsi="Arial"/>
                                <w:sz w:val="20"/>
                                <w:szCs w:val="20"/>
                              </w:rPr>
                            </w:pPr>
                            <w:r>
                              <w:rPr>
                                <w:rFonts w:ascii="Arial" w:hAnsi="Arial"/>
                                <w:color w:val="000000"/>
                                <w:sz w:val="20"/>
                                <w:szCs w:val="20"/>
                              </w:rPr>
                              <w:t>- Separa e encaminha os materiais para os municípios de sua abrangência.</w:t>
                            </w:r>
                          </w:p>
                        </w:txbxContent>
                      </wps:txbx>
                      <wps:bodyPr lIns="0" rIns="0" tIns="0" bIns="0" anchor="ctr">
                        <a:noAutofit/>
                      </wps:bodyPr>
                    </wps:wsp>
                  </a:graphicData>
                </a:graphic>
              </wp:anchor>
            </w:drawing>
          </mc:Choice>
          <mc:Fallback>
            <w:pict/>
          </mc:Fallback>
        </mc:AlternateContent>
        <mc:AlternateContent>
          <mc:Choice Requires="wps">
            <w:drawing>
              <wp:anchor behindDoc="0" distT="0" distB="0" distL="0" distR="0" simplePos="0" locked="0" layoutInCell="0" allowOverlap="1" relativeHeight="15" wp14:anchorId="63C027C9">
                <wp:simplePos x="0" y="0"/>
                <wp:positionH relativeFrom="column">
                  <wp:posOffset>181610</wp:posOffset>
                </wp:positionH>
                <wp:positionV relativeFrom="paragraph">
                  <wp:posOffset>4897755</wp:posOffset>
                </wp:positionV>
                <wp:extent cx="5379720" cy="492760"/>
                <wp:effectExtent l="0" t="0" r="0" b="0"/>
                <wp:wrapNone/>
                <wp:docPr id="12" name="Forma 4"/>
                <a:graphic xmlns:a="http://schemas.openxmlformats.org/drawingml/2006/main">
                  <a:graphicData uri="http://schemas.microsoft.com/office/word/2010/wordprocessingShape">
                    <wps:wsp>
                      <wps:cNvSpPr/>
                      <wps:spPr>
                        <a:xfrm>
                          <a:off x="0" y="0"/>
                          <a:ext cx="5379840" cy="492840"/>
                        </a:xfrm>
                        <a:custGeom>
                          <a:avLst/>
                          <a:gdLst/>
                          <a:ahLst/>
                          <a:rect l="l" t="t" r="r" b="b"/>
                          <a:pathLst>
                            <a:path w="5755" h="1109">
                              <a:moveTo>
                                <a:pt x="184" y="0"/>
                              </a:moveTo>
                              <a:cubicBezTo>
                                <a:pt x="92" y="0"/>
                                <a:pt x="0" y="92"/>
                                <a:pt x="0" y="184"/>
                              </a:cubicBezTo>
                              <a:lnTo>
                                <a:pt x="0" y="923"/>
                              </a:lnTo>
                              <a:cubicBezTo>
                                <a:pt x="0" y="1015"/>
                                <a:pt x="92" y="1108"/>
                                <a:pt x="184" y="1108"/>
                              </a:cubicBezTo>
                              <a:lnTo>
                                <a:pt x="5569" y="1108"/>
                              </a:lnTo>
                              <a:cubicBezTo>
                                <a:pt x="5661" y="1108"/>
                                <a:pt x="5754" y="1015"/>
                                <a:pt x="5754" y="923"/>
                              </a:cubicBezTo>
                              <a:lnTo>
                                <a:pt x="5754" y="184"/>
                              </a:lnTo>
                              <a:cubicBezTo>
                                <a:pt x="5754" y="92"/>
                                <a:pt x="5661" y="0"/>
                                <a:pt x="5569" y="0"/>
                              </a:cubicBezTo>
                              <a:lnTo>
                                <a:pt x="184" y="0"/>
                              </a:lnTo>
                            </a:path>
                          </a:pathLst>
                        </a:custGeom>
                        <a:solidFill>
                          <a:srgbClr val="ffffff"/>
                        </a:solidFill>
                        <a:ln w="0">
                          <a:solidFill>
                            <a:srgbClr val="3465a4"/>
                          </a:solidFill>
                        </a:ln>
                      </wps:spPr>
                      <wps:style>
                        <a:lnRef idx="0"/>
                        <a:fillRef idx="0"/>
                        <a:effectRef idx="0"/>
                        <a:fontRef idx="minor"/>
                      </wps:style>
                      <wps:txbx>
                        <w:txbxContent>
                          <w:p>
                            <w:pPr>
                              <w:pStyle w:val="Contedodoquadro"/>
                              <w:spacing w:lineRule="auto" w:line="240" w:before="0" w:after="143"/>
                              <w:jc w:val="center"/>
                              <w:rPr>
                                <w:b/>
                                <w:b/>
                                <w:bCs/>
                                <w:sz w:val="18"/>
                                <w:szCs w:val="18"/>
                              </w:rPr>
                            </w:pPr>
                            <w:r>
                              <w:rPr>
                                <w:rFonts w:ascii="Times New Roman" w:hAnsi="Times New Roman"/>
                                <w:b/>
                                <w:bCs/>
                                <w:i/>
                                <w:color w:val="000000"/>
                                <w:sz w:val="18"/>
                                <w:szCs w:val="18"/>
                              </w:rPr>
                              <w:t>SERVIÇO ESTADUAL DE ATENÇÃO À SAÚDE DA PESSOA OSTOMIZADA</w:t>
                            </w:r>
                          </w:p>
                          <w:p>
                            <w:pPr>
                              <w:pStyle w:val="Contedodoquadro"/>
                              <w:spacing w:lineRule="auto" w:line="240" w:before="0" w:after="143"/>
                              <w:jc w:val="center"/>
                              <w:rPr>
                                <w:sz w:val="18"/>
                                <w:szCs w:val="18"/>
                              </w:rPr>
                            </w:pPr>
                            <w:r>
                              <w:rPr>
                                <w:rFonts w:ascii="Times New Roman" w:hAnsi="Times New Roman"/>
                                <w:color w:val="000000"/>
                                <w:sz w:val="18"/>
                                <w:szCs w:val="18"/>
                              </w:rPr>
                              <w:t>- Analisar viabilidade do Processo de Inclusão.</w:t>
                            </w:r>
                          </w:p>
                        </w:txbxContent>
                      </wps:txbx>
                      <wps:bodyPr lIns="0" rIns="0" tIns="0" bIns="0" anchor="ctr">
                        <a:noAutofit/>
                      </wps:bodyPr>
                    </wps:wsp>
                  </a:graphicData>
                </a:graphic>
              </wp:anchor>
            </w:drawing>
          </mc:Choice>
          <mc:Fallback>
            <w:pict/>
          </mc:Fallback>
        </mc:AlternateContent>
        <mc:AlternateContent>
          <mc:Choice Requires="wps">
            <w:drawing>
              <wp:anchor behindDoc="0" distT="635" distB="0" distL="1270" distR="0" simplePos="0" locked="0" layoutInCell="0" allowOverlap="1" relativeHeight="17" wp14:anchorId="7208C772">
                <wp:simplePos x="0" y="0"/>
                <wp:positionH relativeFrom="column">
                  <wp:posOffset>-443230</wp:posOffset>
                </wp:positionH>
                <wp:positionV relativeFrom="paragraph">
                  <wp:posOffset>5623560</wp:posOffset>
                </wp:positionV>
                <wp:extent cx="2978785" cy="678180"/>
                <wp:effectExtent l="1270" t="635" r="0" b="0"/>
                <wp:wrapNone/>
                <wp:docPr id="14" name="Forma 5"/>
                <a:graphic xmlns:a="http://schemas.openxmlformats.org/drawingml/2006/main">
                  <a:graphicData uri="http://schemas.microsoft.com/office/word/2010/wordprocessingShape">
                    <wps:wsp>
                      <wps:cNvSpPr/>
                      <wps:spPr>
                        <a:xfrm>
                          <a:off x="0" y="0"/>
                          <a:ext cx="2978640" cy="678240"/>
                        </a:xfrm>
                        <a:custGeom>
                          <a:avLst/>
                          <a:gdLst/>
                          <a:ahLst/>
                          <a:rect l="l" t="t" r="r" b="b"/>
                          <a:pathLst>
                            <a:path w="1727" h="790">
                              <a:moveTo>
                                <a:pt x="131" y="0"/>
                              </a:moveTo>
                              <a:cubicBezTo>
                                <a:pt x="65" y="0"/>
                                <a:pt x="0" y="65"/>
                                <a:pt x="0" y="131"/>
                              </a:cubicBezTo>
                              <a:lnTo>
                                <a:pt x="0" y="657"/>
                              </a:lnTo>
                              <a:cubicBezTo>
                                <a:pt x="0" y="723"/>
                                <a:pt x="65" y="789"/>
                                <a:pt x="131" y="789"/>
                              </a:cubicBezTo>
                              <a:lnTo>
                                <a:pt x="1594" y="789"/>
                              </a:lnTo>
                              <a:cubicBezTo>
                                <a:pt x="1660" y="789"/>
                                <a:pt x="1726" y="723"/>
                                <a:pt x="1726" y="657"/>
                              </a:cubicBezTo>
                              <a:lnTo>
                                <a:pt x="1726" y="131"/>
                              </a:lnTo>
                              <a:cubicBezTo>
                                <a:pt x="1726" y="65"/>
                                <a:pt x="1660" y="0"/>
                                <a:pt x="1594" y="0"/>
                              </a:cubicBezTo>
                              <a:lnTo>
                                <a:pt x="131" y="0"/>
                              </a:lnTo>
                            </a:path>
                          </a:pathLst>
                        </a:custGeom>
                        <a:solidFill>
                          <a:srgbClr val="ffffff"/>
                        </a:solidFill>
                        <a:ln w="0">
                          <a:solidFill>
                            <a:srgbClr val="3465a4"/>
                          </a:solidFill>
                        </a:ln>
                      </wps:spPr>
                      <wps:style>
                        <a:lnRef idx="0"/>
                        <a:fillRef idx="0"/>
                        <a:effectRef idx="0"/>
                        <a:fontRef idx="minor"/>
                      </wps:style>
                      <wps:txbx>
                        <w:txbxContent>
                          <w:p>
                            <w:pPr>
                              <w:pStyle w:val="Contedodoquadro"/>
                              <w:spacing w:lineRule="auto" w:line="240" w:before="0" w:after="143"/>
                              <w:jc w:val="center"/>
                              <w:rPr>
                                <w:rFonts w:ascii="Arial" w:hAnsi="Arial"/>
                                <w:b/>
                                <w:b/>
                                <w:bCs/>
                                <w:sz w:val="20"/>
                                <w:szCs w:val="20"/>
                              </w:rPr>
                            </w:pPr>
                            <w:r>
                              <w:rPr>
                                <w:rFonts w:ascii="Arial" w:hAnsi="Arial"/>
                                <w:b/>
                                <w:bCs/>
                                <w:i/>
                                <w:color w:val="000000"/>
                                <w:sz w:val="20"/>
                                <w:szCs w:val="20"/>
                              </w:rPr>
                              <w:t>PROCESSO INDEFERIDO</w:t>
                            </w:r>
                          </w:p>
                          <w:p>
                            <w:pPr>
                              <w:pStyle w:val="Contedodoquadro"/>
                              <w:spacing w:lineRule="auto" w:line="240" w:before="0" w:after="143"/>
                              <w:jc w:val="center"/>
                              <w:rPr>
                                <w:rFonts w:ascii="Arial" w:hAnsi="Arial"/>
                                <w:sz w:val="20"/>
                                <w:szCs w:val="20"/>
                              </w:rPr>
                            </w:pPr>
                            <w:r>
                              <w:rPr>
                                <w:rFonts w:ascii="Arial" w:hAnsi="Arial"/>
                                <w:color w:val="000000"/>
                                <w:sz w:val="20"/>
                                <w:szCs w:val="20"/>
                              </w:rPr>
                              <w:t xml:space="preserve">- Devolver para </w:t>
                            </w:r>
                            <w:r>
                              <w:rPr>
                                <w:rFonts w:eastAsia="SimSun" w:cs="Mangal" w:ascii="Arial" w:hAnsi="Arial"/>
                                <w:color w:val="000000"/>
                                <w:sz w:val="20"/>
                                <w:szCs w:val="20"/>
                                <w:lang w:val="pt-BR" w:eastAsia="zh-CN" w:bidi="hi-IN"/>
                              </w:rPr>
                              <w:t>Coordenação</w:t>
                            </w:r>
                            <w:r>
                              <w:rPr>
                                <w:rFonts w:ascii="Arial" w:hAnsi="Arial"/>
                                <w:color w:val="000000"/>
                                <w:sz w:val="20"/>
                                <w:szCs w:val="20"/>
                              </w:rPr>
                              <w:t xml:space="preserve"> Regional de Saúde pelo SGPE</w:t>
                            </w:r>
                          </w:p>
                          <w:p>
                            <w:pPr>
                              <w:pStyle w:val="Contedodoquadro"/>
                              <w:spacing w:before="0" w:after="200"/>
                              <w:jc w:val="center"/>
                              <w:rPr>
                                <w:color w:val="000000"/>
                              </w:rPr>
                            </w:pPr>
                            <w:r>
                              <w:rPr/>
                            </w:r>
                          </w:p>
                        </w:txbxContent>
                      </wps:txbx>
                      <wps:bodyPr lIns="0" rIns="0" tIns="0" bIns="0" anchor="ctr">
                        <a:noAutofit/>
                      </wps:bodyPr>
                    </wps:wsp>
                  </a:graphicData>
                </a:graphic>
              </wp:anchor>
            </w:drawing>
          </mc:Choice>
          <mc:Fallback>
            <w:pict/>
          </mc:Fallback>
        </mc:AlternateContent>
        <mc:AlternateContent>
          <mc:Choice Requires="wps">
            <w:drawing>
              <wp:anchor behindDoc="0" distT="1270" distB="0" distL="635" distR="0" simplePos="0" locked="0" layoutInCell="0" allowOverlap="1" relativeHeight="19" wp14:anchorId="101811F4">
                <wp:simplePos x="0" y="0"/>
                <wp:positionH relativeFrom="column">
                  <wp:posOffset>2722245</wp:posOffset>
                </wp:positionH>
                <wp:positionV relativeFrom="paragraph">
                  <wp:posOffset>5579745</wp:posOffset>
                </wp:positionV>
                <wp:extent cx="3242310" cy="757555"/>
                <wp:effectExtent l="635" t="1270" r="0" b="0"/>
                <wp:wrapNone/>
                <wp:docPr id="16" name="Forma 6"/>
                <a:graphic xmlns:a="http://schemas.openxmlformats.org/drawingml/2006/main">
                  <a:graphicData uri="http://schemas.microsoft.com/office/word/2010/wordprocessingShape">
                    <wps:wsp>
                      <wps:cNvSpPr/>
                      <wps:spPr>
                        <a:xfrm>
                          <a:off x="0" y="0"/>
                          <a:ext cx="3242160" cy="757440"/>
                        </a:xfrm>
                        <a:custGeom>
                          <a:avLst/>
                          <a:gdLst/>
                          <a:ahLst/>
                          <a:rect l="l" t="t" r="r" b="b"/>
                          <a:pathLst>
                            <a:path w="1727" h="790">
                              <a:moveTo>
                                <a:pt x="131" y="0"/>
                              </a:moveTo>
                              <a:cubicBezTo>
                                <a:pt x="65" y="0"/>
                                <a:pt x="0" y="65"/>
                                <a:pt x="0" y="131"/>
                              </a:cubicBezTo>
                              <a:lnTo>
                                <a:pt x="0" y="657"/>
                              </a:lnTo>
                              <a:cubicBezTo>
                                <a:pt x="0" y="723"/>
                                <a:pt x="65" y="789"/>
                                <a:pt x="131" y="789"/>
                              </a:cubicBezTo>
                              <a:lnTo>
                                <a:pt x="1594" y="789"/>
                              </a:lnTo>
                              <a:cubicBezTo>
                                <a:pt x="1660" y="789"/>
                                <a:pt x="1726" y="723"/>
                                <a:pt x="1726" y="657"/>
                              </a:cubicBezTo>
                              <a:lnTo>
                                <a:pt x="1726" y="131"/>
                              </a:lnTo>
                              <a:cubicBezTo>
                                <a:pt x="1726" y="65"/>
                                <a:pt x="1660" y="0"/>
                                <a:pt x="1594" y="0"/>
                              </a:cubicBezTo>
                              <a:lnTo>
                                <a:pt x="131" y="0"/>
                              </a:lnTo>
                            </a:path>
                          </a:pathLst>
                        </a:custGeom>
                        <a:solidFill>
                          <a:srgbClr val="ffffff"/>
                        </a:solidFill>
                        <a:ln w="0">
                          <a:solidFill>
                            <a:srgbClr val="3465a4"/>
                          </a:solidFill>
                        </a:ln>
                      </wps:spPr>
                      <wps:style>
                        <a:lnRef idx="0"/>
                        <a:fillRef idx="0"/>
                        <a:effectRef idx="0"/>
                        <a:fontRef idx="minor"/>
                      </wps:style>
                      <wps:txbx>
                        <w:txbxContent>
                          <w:p>
                            <w:pPr>
                              <w:pStyle w:val="Contedodoquadro"/>
                              <w:spacing w:lineRule="auto" w:line="240" w:before="0" w:after="143"/>
                              <w:jc w:val="center"/>
                              <w:rPr>
                                <w:rFonts w:ascii="Arial" w:hAnsi="Arial"/>
                                <w:b/>
                                <w:b/>
                                <w:bCs/>
                                <w:sz w:val="20"/>
                                <w:szCs w:val="20"/>
                              </w:rPr>
                            </w:pPr>
                            <w:r>
                              <w:rPr>
                                <w:rFonts w:ascii="Arial" w:hAnsi="Arial"/>
                                <w:b/>
                                <w:bCs/>
                                <w:i/>
                                <w:color w:val="000000"/>
                                <w:sz w:val="20"/>
                                <w:szCs w:val="20"/>
                              </w:rPr>
                              <w:t>PROCESSO DEFERIDO</w:t>
                            </w:r>
                          </w:p>
                          <w:p>
                            <w:pPr>
                              <w:pStyle w:val="Contedodoquadro"/>
                              <w:spacing w:lineRule="auto" w:line="240" w:before="0" w:after="143"/>
                              <w:jc w:val="center"/>
                              <w:rPr>
                                <w:rFonts w:ascii="Arial" w:hAnsi="Arial"/>
                                <w:sz w:val="20"/>
                                <w:szCs w:val="20"/>
                              </w:rPr>
                            </w:pPr>
                            <w:r>
                              <w:rPr>
                                <w:rFonts w:ascii="Arial" w:hAnsi="Arial"/>
                                <w:color w:val="000000"/>
                                <w:sz w:val="20"/>
                                <w:szCs w:val="20"/>
                              </w:rPr>
                              <w:t>- Incluir no sistema de cadastro ATPCD Ostomizados;</w:t>
                            </w:r>
                          </w:p>
                          <w:p>
                            <w:pPr>
                              <w:pStyle w:val="Contedodoquadro"/>
                              <w:spacing w:lineRule="auto" w:line="240" w:before="0" w:after="143"/>
                              <w:jc w:val="center"/>
                              <w:rPr>
                                <w:rFonts w:ascii="Arial" w:hAnsi="Arial"/>
                                <w:sz w:val="20"/>
                                <w:szCs w:val="20"/>
                              </w:rPr>
                            </w:pPr>
                            <w:r>
                              <w:rPr>
                                <w:rFonts w:ascii="Arial" w:hAnsi="Arial"/>
                                <w:color w:val="000000"/>
                                <w:sz w:val="20"/>
                                <w:szCs w:val="20"/>
                              </w:rPr>
                              <w:t>- Emitir guias de saída de materiais.</w:t>
                            </w:r>
                          </w:p>
                        </w:txbxContent>
                      </wps:txbx>
                      <wps:bodyPr lIns="0" rIns="0" tIns="0" bIns="0" anchor="ctr">
                        <a:noAutofit/>
                      </wps:bodyPr>
                    </wps:wsp>
                  </a:graphicData>
                </a:graphic>
              </wp:anchor>
            </w:drawing>
          </mc:Choice>
          <mc:Fallback>
            <w:pict/>
          </mc:Fallback>
        </mc:AlternateContent>
        <mc:AlternateContent>
          <mc:Choice Requires="wps">
            <w:drawing>
              <wp:anchor behindDoc="0" distT="1270" distB="0" distL="635" distR="0" simplePos="0" locked="0" layoutInCell="0" allowOverlap="1" relativeHeight="21" wp14:anchorId="4B3C3D10">
                <wp:simplePos x="0" y="0"/>
                <wp:positionH relativeFrom="column">
                  <wp:posOffset>2710815</wp:posOffset>
                </wp:positionH>
                <wp:positionV relativeFrom="paragraph">
                  <wp:posOffset>6493510</wp:posOffset>
                </wp:positionV>
                <wp:extent cx="3199130" cy="650875"/>
                <wp:effectExtent l="635" t="1270" r="0" b="0"/>
                <wp:wrapNone/>
                <wp:docPr id="18" name="Forma 7"/>
                <a:graphic xmlns:a="http://schemas.openxmlformats.org/drawingml/2006/main">
                  <a:graphicData uri="http://schemas.microsoft.com/office/word/2010/wordprocessingShape">
                    <wps:wsp>
                      <wps:cNvSpPr/>
                      <wps:spPr>
                        <a:xfrm>
                          <a:off x="0" y="0"/>
                          <a:ext cx="3198960" cy="650880"/>
                        </a:xfrm>
                        <a:custGeom>
                          <a:avLst/>
                          <a:gdLst/>
                          <a:ahLst/>
                          <a:rect l="l" t="t" r="r" b="b"/>
                          <a:pathLst>
                            <a:path w="4137" h="1174">
                              <a:moveTo>
                                <a:pt x="195" y="0"/>
                              </a:moveTo>
                              <a:cubicBezTo>
                                <a:pt x="97" y="0"/>
                                <a:pt x="0" y="97"/>
                                <a:pt x="0" y="195"/>
                              </a:cubicBezTo>
                              <a:lnTo>
                                <a:pt x="0" y="977"/>
                              </a:lnTo>
                              <a:cubicBezTo>
                                <a:pt x="0" y="1075"/>
                                <a:pt x="97" y="1173"/>
                                <a:pt x="195" y="1173"/>
                              </a:cubicBezTo>
                              <a:lnTo>
                                <a:pt x="3940" y="1173"/>
                              </a:lnTo>
                              <a:cubicBezTo>
                                <a:pt x="4038" y="1173"/>
                                <a:pt x="4136" y="1075"/>
                                <a:pt x="4136" y="977"/>
                              </a:cubicBezTo>
                              <a:lnTo>
                                <a:pt x="4136" y="195"/>
                              </a:lnTo>
                              <a:cubicBezTo>
                                <a:pt x="4136" y="97"/>
                                <a:pt x="4038" y="0"/>
                                <a:pt x="3940" y="0"/>
                              </a:cubicBezTo>
                              <a:lnTo>
                                <a:pt x="195" y="0"/>
                              </a:lnTo>
                            </a:path>
                          </a:pathLst>
                        </a:custGeom>
                        <a:solidFill>
                          <a:srgbClr val="ffffff"/>
                        </a:solidFill>
                        <a:ln w="0">
                          <a:solidFill>
                            <a:srgbClr val="3465a4"/>
                          </a:solidFill>
                        </a:ln>
                      </wps:spPr>
                      <wps:style>
                        <a:lnRef idx="0"/>
                        <a:fillRef idx="0"/>
                        <a:effectRef idx="0"/>
                        <a:fontRef idx="minor"/>
                      </wps:style>
                      <wps:txbx>
                        <w:txbxContent>
                          <w:p>
                            <w:pPr>
                              <w:pStyle w:val="Contedodoquadro"/>
                              <w:spacing w:lineRule="auto" w:line="240" w:before="0" w:after="143"/>
                              <w:jc w:val="center"/>
                              <w:rPr>
                                <w:rFonts w:ascii="Arial" w:hAnsi="Arial"/>
                                <w:b/>
                                <w:b/>
                                <w:bCs/>
                                <w:sz w:val="20"/>
                                <w:szCs w:val="20"/>
                              </w:rPr>
                            </w:pPr>
                            <w:r>
                              <w:rPr>
                                <w:rFonts w:ascii="Arial" w:hAnsi="Arial"/>
                                <w:b/>
                                <w:bCs/>
                                <w:i/>
                                <w:color w:val="000000"/>
                                <w:sz w:val="20"/>
                                <w:szCs w:val="20"/>
                              </w:rPr>
                              <w:t>GERÊNCIA DE BENS REGULARES</w:t>
                            </w:r>
                          </w:p>
                          <w:p>
                            <w:pPr>
                              <w:pStyle w:val="Contedodoquadro"/>
                              <w:spacing w:lineRule="auto" w:line="240" w:before="0" w:after="143"/>
                              <w:jc w:val="center"/>
                              <w:rPr>
                                <w:rFonts w:ascii="Arial" w:hAnsi="Arial"/>
                                <w:sz w:val="20"/>
                                <w:szCs w:val="20"/>
                              </w:rPr>
                            </w:pPr>
                            <w:r>
                              <w:rPr>
                                <w:rFonts w:ascii="Arial" w:hAnsi="Arial"/>
                                <w:color w:val="000000"/>
                                <w:sz w:val="20"/>
                                <w:szCs w:val="20"/>
                              </w:rPr>
                              <w:t>- Encaminhar guias de saída emitidas</w:t>
                            </w:r>
                            <w:r>
                              <w:rPr>
                                <w:rFonts w:ascii="Arial" w:hAnsi="Arial"/>
                                <w:sz w:val="20"/>
                                <w:szCs w:val="20"/>
                              </w:rPr>
                              <w:t xml:space="preserve"> </w:t>
                            </w:r>
                            <w:r>
                              <w:rPr>
                                <w:rFonts w:ascii="Arial" w:hAnsi="Arial"/>
                                <w:color w:val="000000"/>
                                <w:sz w:val="20"/>
                                <w:szCs w:val="20"/>
                              </w:rPr>
                              <w:t>para liberação do material</w:t>
                            </w:r>
                          </w:p>
                        </w:txbxContent>
                      </wps:txbx>
                      <wps:bodyPr lIns="0" rIns="0" tIns="0" bIns="0" anchor="ctr">
                        <a:noAutofit/>
                      </wps:bodyPr>
                    </wps:wsp>
                  </a:graphicData>
                </a:graphic>
              </wp:anchor>
            </w:drawing>
          </mc:Choice>
          <mc:Fallback>
            <w:pict/>
          </mc:Fallback>
        </mc:AlternateContent>
        <mc:AlternateContent>
          <mc:Choice Requires="wps">
            <w:drawing>
              <wp:anchor behindDoc="0" distT="635" distB="635" distL="1270" distR="0" simplePos="0" locked="0" layoutInCell="0" allowOverlap="1" relativeHeight="23" wp14:anchorId="4E2BEE9F">
                <wp:simplePos x="0" y="0"/>
                <wp:positionH relativeFrom="column">
                  <wp:posOffset>2339975</wp:posOffset>
                </wp:positionH>
                <wp:positionV relativeFrom="paragraph">
                  <wp:posOffset>7404735</wp:posOffset>
                </wp:positionV>
                <wp:extent cx="3439795" cy="778510"/>
                <wp:effectExtent l="1270" t="635" r="0" b="635"/>
                <wp:wrapNone/>
                <wp:docPr id="20" name="Forma 8"/>
                <a:graphic xmlns:a="http://schemas.openxmlformats.org/drawingml/2006/main">
                  <a:graphicData uri="http://schemas.microsoft.com/office/word/2010/wordprocessingShape">
                    <wps:wsp>
                      <wps:cNvSpPr/>
                      <wps:spPr>
                        <a:xfrm>
                          <a:off x="0" y="0"/>
                          <a:ext cx="3439800" cy="778680"/>
                        </a:xfrm>
                        <a:custGeom>
                          <a:avLst/>
                          <a:gdLst/>
                          <a:ahLst/>
                          <a:rect l="l" t="t" r="r" b="b"/>
                          <a:pathLst>
                            <a:path w="5636" h="1248">
                              <a:moveTo>
                                <a:pt x="207" y="0"/>
                              </a:moveTo>
                              <a:cubicBezTo>
                                <a:pt x="103" y="0"/>
                                <a:pt x="0" y="103"/>
                                <a:pt x="0" y="207"/>
                              </a:cubicBezTo>
                              <a:lnTo>
                                <a:pt x="0" y="1039"/>
                              </a:lnTo>
                              <a:cubicBezTo>
                                <a:pt x="0" y="1143"/>
                                <a:pt x="103" y="1247"/>
                                <a:pt x="207" y="1247"/>
                              </a:cubicBezTo>
                              <a:lnTo>
                                <a:pt x="5427" y="1247"/>
                              </a:lnTo>
                              <a:cubicBezTo>
                                <a:pt x="5531" y="1247"/>
                                <a:pt x="5635" y="1143"/>
                                <a:pt x="5635" y="1039"/>
                              </a:cubicBezTo>
                              <a:lnTo>
                                <a:pt x="5635" y="207"/>
                              </a:lnTo>
                              <a:cubicBezTo>
                                <a:pt x="5635" y="103"/>
                                <a:pt x="5531" y="0"/>
                                <a:pt x="5427" y="0"/>
                              </a:cubicBezTo>
                              <a:lnTo>
                                <a:pt x="207" y="0"/>
                              </a:lnTo>
                            </a:path>
                          </a:pathLst>
                        </a:custGeom>
                        <a:solidFill>
                          <a:srgbClr val="ffffff"/>
                        </a:solidFill>
                        <a:ln w="0">
                          <a:solidFill>
                            <a:srgbClr val="3465a4"/>
                          </a:solidFill>
                        </a:ln>
                      </wps:spPr>
                      <wps:style>
                        <a:lnRef idx="0"/>
                        <a:fillRef idx="0"/>
                        <a:effectRef idx="0"/>
                        <a:fontRef idx="minor"/>
                      </wps:style>
                      <wps:txbx>
                        <w:txbxContent>
                          <w:p>
                            <w:pPr>
                              <w:pStyle w:val="Contedodoquadro"/>
                              <w:spacing w:lineRule="auto" w:line="240" w:before="0" w:after="143"/>
                              <w:jc w:val="center"/>
                              <w:rPr>
                                <w:rFonts w:ascii="Arial" w:hAnsi="Arial"/>
                                <w:b/>
                                <w:b/>
                                <w:bCs/>
                                <w:sz w:val="20"/>
                                <w:szCs w:val="20"/>
                              </w:rPr>
                            </w:pPr>
                            <w:r>
                              <w:rPr>
                                <w:rFonts w:ascii="Arial" w:hAnsi="Arial"/>
                                <w:b/>
                                <w:bCs/>
                                <w:i/>
                                <w:color w:val="000000"/>
                                <w:sz w:val="20"/>
                                <w:szCs w:val="20"/>
                              </w:rPr>
                              <w:t>EMPRESA PRESTADORA DE SERVIÇOS DE LOGÍSTICA</w:t>
                            </w:r>
                          </w:p>
                          <w:p>
                            <w:pPr>
                              <w:pStyle w:val="Contedodoquadro"/>
                              <w:spacing w:lineRule="auto" w:line="240" w:before="0" w:after="143"/>
                              <w:jc w:val="center"/>
                              <w:rPr>
                                <w:rFonts w:ascii="Arial" w:hAnsi="Arial"/>
                                <w:sz w:val="20"/>
                                <w:szCs w:val="20"/>
                              </w:rPr>
                            </w:pPr>
                            <w:r>
                              <w:rPr>
                                <w:rFonts w:ascii="Arial" w:hAnsi="Arial"/>
                                <w:color w:val="000000"/>
                                <w:sz w:val="20"/>
                                <w:szCs w:val="20"/>
                              </w:rPr>
                              <w:t xml:space="preserve">- Separar, liberar e entregar o material nas </w:t>
                            </w:r>
                          </w:p>
                          <w:p>
                            <w:pPr>
                              <w:pStyle w:val="Contedodoquadro"/>
                              <w:spacing w:lineRule="auto" w:line="240" w:before="0" w:after="143"/>
                              <w:jc w:val="center"/>
                              <w:rPr>
                                <w:rFonts w:ascii="Arial" w:hAnsi="Arial"/>
                                <w:sz w:val="20"/>
                                <w:szCs w:val="20"/>
                              </w:rPr>
                            </w:pPr>
                            <w:r>
                              <w:rPr>
                                <w:rFonts w:eastAsia="SimSun" w:cs="Mangal" w:ascii="Arial" w:hAnsi="Arial"/>
                                <w:color w:val="000000"/>
                                <w:sz w:val="20"/>
                                <w:szCs w:val="20"/>
                                <w:lang w:val="pt-BR" w:eastAsia="zh-CN" w:bidi="hi-IN"/>
                              </w:rPr>
                              <w:t>Coordenações</w:t>
                            </w:r>
                            <w:r>
                              <w:rPr>
                                <w:rFonts w:ascii="Arial" w:hAnsi="Arial"/>
                                <w:color w:val="000000"/>
                                <w:sz w:val="20"/>
                                <w:szCs w:val="20"/>
                              </w:rPr>
                              <w:t xml:space="preserve"> Regionais de Saúde.</w:t>
                            </w:r>
                          </w:p>
                        </w:txbxContent>
                      </wps:txbx>
                      <wps:bodyPr lIns="0" rIns="0" tIns="0" bIns="0" anchor="ctr">
                        <a:noAutofit/>
                      </wps:bodyPr>
                    </wps:wsp>
                  </a:graphicData>
                </a:graphic>
              </wp:anchor>
            </w:drawing>
          </mc:Choice>
          <mc:Fallback>
            <w:pict/>
          </mc:Fallback>
        </mc:AlternateContent>
        <mc:AlternateContent>
          <mc:Choice Requires="wps">
            <w:drawing>
              <wp:anchor behindDoc="0" distT="0" distB="0" distL="0" distR="0" simplePos="0" locked="0" layoutInCell="0" allowOverlap="1" relativeHeight="25">
                <wp:simplePos x="0" y="0"/>
                <wp:positionH relativeFrom="column">
                  <wp:posOffset>2696210</wp:posOffset>
                </wp:positionH>
                <wp:positionV relativeFrom="paragraph">
                  <wp:posOffset>859790</wp:posOffset>
                </wp:positionV>
                <wp:extent cx="5080" cy="309880"/>
                <wp:effectExtent l="0" t="0" r="0" b="0"/>
                <wp:wrapNone/>
                <wp:docPr id="22" name="Linha 1"/>
                <a:graphic xmlns:a="http://schemas.openxmlformats.org/drawingml/2006/main">
                  <a:graphicData uri="http://schemas.microsoft.com/office/word/2010/wordprocessingShape">
                    <wps:wsp>
                      <wps:cNvSpPr/>
                      <wps:spPr>
                        <a:xfrm flipV="1">
                          <a:off x="0" y="0"/>
                          <a:ext cx="5040" cy="309960"/>
                        </a:xfrm>
                        <a:prstGeom prst="line">
                          <a:avLst/>
                        </a:prstGeom>
                        <a:ln w="0">
                          <a:solidFill>
                            <a:srgbClr val="3465a4"/>
                          </a:solidFill>
                        </a:ln>
                      </wps:spPr>
                      <wps:style>
                        <a:lnRef idx="0"/>
                        <a:fillRef idx="0"/>
                        <a:effectRef idx="0"/>
                        <a:fontRef idx="minor"/>
                      </wps:style>
                      <wps:bodyPr/>
                    </wps:wsp>
                  </a:graphicData>
                </a:graphic>
              </wp:anchor>
            </w:drawing>
          </mc:Choice>
          <mc:Fallback>
            <w:pict>
              <v:line id="shape_0" from="212.3pt,67.7pt" to="212.65pt,92.05pt" ID="Linha 1" stroked="t" o:allowincell="f" style="position:absolute;flip:y">
                <v:stroke color="#3465a4" joinstyle="round" endcap="flat"/>
                <v:fill o:detectmouseclick="t" on="false"/>
                <w10:wrap type="none"/>
              </v:line>
            </w:pict>
          </mc:Fallback>
        </mc:AlternateContent>
        <mc:AlternateContent>
          <mc:Choice Requires="wps">
            <w:drawing>
              <wp:anchor behindDoc="0" distT="0" distB="0" distL="0" distR="0" simplePos="0" locked="0" layoutInCell="0" allowOverlap="1" relativeHeight="26">
                <wp:simplePos x="0" y="0"/>
                <wp:positionH relativeFrom="column">
                  <wp:posOffset>2754630</wp:posOffset>
                </wp:positionH>
                <wp:positionV relativeFrom="paragraph">
                  <wp:posOffset>1932305</wp:posOffset>
                </wp:positionV>
                <wp:extent cx="635" cy="271145"/>
                <wp:effectExtent l="0" t="0" r="0" b="0"/>
                <wp:wrapNone/>
                <wp:docPr id="23" name="linha vertical 1"/>
                <a:graphic xmlns:a="http://schemas.openxmlformats.org/drawingml/2006/main">
                  <a:graphicData uri="http://schemas.microsoft.com/office/word/2010/wordprocessingShape">
                    <wps:wsp>
                      <wps:cNvSpPr/>
                      <wps:spPr>
                        <a:xfrm flipV="1">
                          <a:off x="0" y="0"/>
                          <a:ext cx="720" cy="271080"/>
                        </a:xfrm>
                        <a:prstGeom prst="line">
                          <a:avLst/>
                        </a:prstGeom>
                        <a:ln w="0">
                          <a:solidFill>
                            <a:srgbClr val="3465a4"/>
                          </a:solidFill>
                        </a:ln>
                      </wps:spPr>
                      <wps:style>
                        <a:lnRef idx="0"/>
                        <a:fillRef idx="0"/>
                        <a:effectRef idx="0"/>
                        <a:fontRef idx="minor"/>
                      </wps:style>
                      <wps:bodyPr/>
                    </wps:wsp>
                  </a:graphicData>
                </a:graphic>
              </wp:anchor>
            </w:drawing>
          </mc:Choice>
          <mc:Fallback>
            <w:pict>
              <v:line id="shape_0" from="216.9pt,152.15pt" to="216.9pt,173.45pt" ID="linha vertical 1" stroked="t" o:allowincell="f" style="position:absolute;flip:y">
                <v:stroke color="#3465a4" joinstyle="round" endcap="flat"/>
                <v:fill o:detectmouseclick="t" on="false"/>
                <w10:wrap type="none"/>
              </v:line>
            </w:pict>
          </mc:Fallback>
        </mc:AlternateContent>
        <mc:AlternateContent>
          <mc:Choice Requires="wps">
            <w:drawing>
              <wp:anchor behindDoc="0" distT="0" distB="0" distL="0" distR="0" simplePos="0" locked="0" layoutInCell="0" allowOverlap="1" relativeHeight="27">
                <wp:simplePos x="0" y="0"/>
                <wp:positionH relativeFrom="column">
                  <wp:posOffset>2940685</wp:posOffset>
                </wp:positionH>
                <wp:positionV relativeFrom="paragraph">
                  <wp:posOffset>3478530</wp:posOffset>
                </wp:positionV>
                <wp:extent cx="635" cy="212090"/>
                <wp:effectExtent l="0" t="0" r="0" b="0"/>
                <wp:wrapNone/>
                <wp:docPr id="24" name="linha vertical 2"/>
                <a:graphic xmlns:a="http://schemas.openxmlformats.org/drawingml/2006/main">
                  <a:graphicData uri="http://schemas.microsoft.com/office/word/2010/wordprocessingShape">
                    <wps:wsp>
                      <wps:cNvSpPr/>
                      <wps:spPr>
                        <a:xfrm>
                          <a:off x="0" y="0"/>
                          <a:ext cx="720" cy="212040"/>
                        </a:xfrm>
                        <a:prstGeom prst="line">
                          <a:avLst/>
                        </a:prstGeom>
                        <a:ln w="0">
                          <a:solidFill>
                            <a:srgbClr val="3465a4"/>
                          </a:solidFill>
                        </a:ln>
                      </wps:spPr>
                      <wps:style>
                        <a:lnRef idx="0"/>
                        <a:fillRef idx="0"/>
                        <a:effectRef idx="0"/>
                        <a:fontRef idx="minor"/>
                      </wps:style>
                      <wps:bodyPr/>
                    </wps:wsp>
                  </a:graphicData>
                </a:graphic>
              </wp:anchor>
            </w:drawing>
          </mc:Choice>
          <mc:Fallback>
            <w:pict>
              <v:line id="shape_0" from="231.55pt,273.9pt" to="231.55pt,290.55pt" ID="linha vertical 2" stroked="t" o:allowincell="f" style="position:absolute">
                <v:stroke color="#3465a4" joinstyle="round" endcap="flat"/>
                <v:fill o:detectmouseclick="t" on="false"/>
                <w10:wrap type="none"/>
              </v:line>
            </w:pict>
          </mc:Fallback>
        </mc:AlternateContent>
        <mc:AlternateContent>
          <mc:Choice Requires="wps">
            <w:drawing>
              <wp:anchor behindDoc="0" distT="0" distB="0" distL="0" distR="0" simplePos="0" locked="0" layoutInCell="0" allowOverlap="1" relativeHeight="28">
                <wp:simplePos x="0" y="0"/>
                <wp:positionH relativeFrom="column">
                  <wp:posOffset>2911475</wp:posOffset>
                </wp:positionH>
                <wp:positionV relativeFrom="paragraph">
                  <wp:posOffset>4678680</wp:posOffset>
                </wp:positionV>
                <wp:extent cx="10795" cy="219075"/>
                <wp:effectExtent l="0" t="0" r="0" b="0"/>
                <wp:wrapNone/>
                <wp:docPr id="25" name="linha vertical 3"/>
                <a:graphic xmlns:a="http://schemas.openxmlformats.org/drawingml/2006/main">
                  <a:graphicData uri="http://schemas.microsoft.com/office/word/2010/wordprocessingShape">
                    <wps:wsp>
                      <wps:cNvSpPr/>
                      <wps:spPr>
                        <a:xfrm flipH="1">
                          <a:off x="0" y="0"/>
                          <a:ext cx="10800" cy="219240"/>
                        </a:xfrm>
                        <a:prstGeom prst="line">
                          <a:avLst/>
                        </a:prstGeom>
                        <a:ln w="0">
                          <a:solidFill>
                            <a:srgbClr val="3465a4"/>
                          </a:solidFill>
                        </a:ln>
                      </wps:spPr>
                      <wps:style>
                        <a:lnRef idx="0"/>
                        <a:fillRef idx="0"/>
                        <a:effectRef idx="0"/>
                        <a:fontRef idx="minor"/>
                      </wps:style>
                      <wps:bodyPr/>
                    </wps:wsp>
                  </a:graphicData>
                </a:graphic>
              </wp:anchor>
            </w:drawing>
          </mc:Choice>
          <mc:Fallback>
            <w:pict>
              <v:line id="shape_0" from="229.25pt,368.4pt" to="230.05pt,385.6pt" ID="linha vertical 3" stroked="t" o:allowincell="f" style="position:absolute;flip:x">
                <v:stroke color="#3465a4" joinstyle="round" endcap="flat"/>
                <v:fill o:detectmouseclick="t" on="false"/>
                <w10:wrap type="none"/>
              </v:line>
            </w:pict>
          </mc:Fallback>
        </mc:AlternateContent>
        <mc:AlternateContent>
          <mc:Choice Requires="wps">
            <w:drawing>
              <wp:anchor behindDoc="0" distT="0" distB="0" distL="0" distR="0" simplePos="0" locked="0" layoutInCell="0" allowOverlap="1" relativeHeight="29">
                <wp:simplePos x="0" y="0"/>
                <wp:positionH relativeFrom="column">
                  <wp:posOffset>1141095</wp:posOffset>
                </wp:positionH>
                <wp:positionV relativeFrom="paragraph">
                  <wp:posOffset>5390515</wp:posOffset>
                </wp:positionV>
                <wp:extent cx="11430" cy="233045"/>
                <wp:effectExtent l="0" t="0" r="0" b="0"/>
                <wp:wrapNone/>
                <wp:docPr id="26" name="linha vertical 4"/>
                <a:graphic xmlns:a="http://schemas.openxmlformats.org/drawingml/2006/main">
                  <a:graphicData uri="http://schemas.microsoft.com/office/word/2010/wordprocessingShape">
                    <wps:wsp>
                      <wps:cNvSpPr/>
                      <wps:spPr>
                        <a:xfrm flipH="1">
                          <a:off x="0" y="0"/>
                          <a:ext cx="11520" cy="232920"/>
                        </a:xfrm>
                        <a:prstGeom prst="line">
                          <a:avLst/>
                        </a:prstGeom>
                        <a:ln w="0">
                          <a:solidFill>
                            <a:srgbClr val="3465a4"/>
                          </a:solidFill>
                        </a:ln>
                      </wps:spPr>
                      <wps:style>
                        <a:lnRef idx="0"/>
                        <a:fillRef idx="0"/>
                        <a:effectRef idx="0"/>
                        <a:fontRef idx="minor"/>
                      </wps:style>
                      <wps:bodyPr/>
                    </wps:wsp>
                  </a:graphicData>
                </a:graphic>
              </wp:anchor>
            </w:drawing>
          </mc:Choice>
          <mc:Fallback>
            <w:pict>
              <v:line id="shape_0" from="89.85pt,424.45pt" to="90.7pt,442.75pt" ID="linha vertical 4" stroked="t" o:allowincell="f" style="position:absolute;flip:x">
                <v:stroke color="#3465a4" joinstyle="round" endcap="flat"/>
                <v:fill o:detectmouseclick="t" on="false"/>
                <w10:wrap type="none"/>
              </v:line>
            </w:pict>
          </mc:Fallback>
        </mc:AlternateContent>
        <mc:AlternateContent>
          <mc:Choice Requires="wps">
            <w:drawing>
              <wp:anchor behindDoc="0" distT="0" distB="0" distL="0" distR="0" simplePos="0" locked="0" layoutInCell="0" allowOverlap="1" relativeHeight="30">
                <wp:simplePos x="0" y="0"/>
                <wp:positionH relativeFrom="column">
                  <wp:posOffset>4043045</wp:posOffset>
                </wp:positionH>
                <wp:positionV relativeFrom="paragraph">
                  <wp:posOffset>5390515</wp:posOffset>
                </wp:positionV>
                <wp:extent cx="635" cy="189230"/>
                <wp:effectExtent l="0" t="0" r="0" b="0"/>
                <wp:wrapNone/>
                <wp:docPr id="27" name="linha vertical 5"/>
                <a:graphic xmlns:a="http://schemas.openxmlformats.org/drawingml/2006/main">
                  <a:graphicData uri="http://schemas.microsoft.com/office/word/2010/wordprocessingShape">
                    <wps:wsp>
                      <wps:cNvSpPr/>
                      <wps:spPr>
                        <a:xfrm flipV="1">
                          <a:off x="0" y="0"/>
                          <a:ext cx="720" cy="189360"/>
                        </a:xfrm>
                        <a:prstGeom prst="line">
                          <a:avLst/>
                        </a:prstGeom>
                        <a:ln w="0">
                          <a:solidFill>
                            <a:srgbClr val="3465a4"/>
                          </a:solidFill>
                        </a:ln>
                      </wps:spPr>
                      <wps:style>
                        <a:lnRef idx="0"/>
                        <a:fillRef idx="0"/>
                        <a:effectRef idx="0"/>
                        <a:fontRef idx="minor"/>
                      </wps:style>
                      <wps:bodyPr/>
                    </wps:wsp>
                  </a:graphicData>
                </a:graphic>
              </wp:anchor>
            </w:drawing>
          </mc:Choice>
          <mc:Fallback>
            <w:pict>
              <v:line id="shape_0" from="318.35pt,424.45pt" to="318.35pt,439.3pt" ID="linha vertical 5" stroked="t" o:allowincell="f" style="position:absolute;flip:y">
                <v:stroke color="#3465a4" joinstyle="round" endcap="flat"/>
                <v:fill o:detectmouseclick="t" on="false"/>
                <w10:wrap type="none"/>
              </v:line>
            </w:pict>
          </mc:Fallback>
        </mc:AlternateContent>
        <mc:AlternateContent>
          <mc:Choice Requires="wps">
            <w:drawing>
              <wp:anchor behindDoc="0" distT="0" distB="0" distL="0" distR="0" simplePos="0" locked="0" layoutInCell="0" allowOverlap="1" relativeHeight="31">
                <wp:simplePos x="0" y="0"/>
                <wp:positionH relativeFrom="column">
                  <wp:posOffset>4183380</wp:posOffset>
                </wp:positionH>
                <wp:positionV relativeFrom="paragraph">
                  <wp:posOffset>6475730</wp:posOffset>
                </wp:positionV>
                <wp:extent cx="84455" cy="1270"/>
                <wp:effectExtent l="0" t="0" r="0" b="0"/>
                <wp:wrapNone/>
                <wp:docPr id="28" name="linha vertical 7"/>
                <a:graphic xmlns:a="http://schemas.openxmlformats.org/drawingml/2006/main">
                  <a:graphicData uri="http://schemas.microsoft.com/office/word/2010/wordprocessingShape">
                    <wps:wsp>
                      <wps:cNvSpPr/>
                      <wps:spPr>
                        <a:xfrm flipH="1">
                          <a:off x="0" y="0"/>
                          <a:ext cx="84600" cy="1440"/>
                        </a:xfrm>
                        <a:prstGeom prst="line">
                          <a:avLst/>
                        </a:prstGeom>
                        <a:ln w="0">
                          <a:solidFill>
                            <a:srgbClr val="3465a4"/>
                          </a:solidFill>
                        </a:ln>
                      </wps:spPr>
                      <wps:style>
                        <a:lnRef idx="0"/>
                        <a:fillRef idx="0"/>
                        <a:effectRef idx="0"/>
                        <a:fontRef idx="minor"/>
                      </wps:style>
                      <wps:bodyPr/>
                    </wps:wsp>
                  </a:graphicData>
                </a:graphic>
              </wp:anchor>
            </w:drawing>
          </mc:Choice>
          <mc:Fallback>
            <w:pict>
              <v:line id="shape_0" from="329.4pt,509.9pt" to="336pt,509.95pt" ID="linha vertical 7" stroked="t" o:allowincell="f" style="position:absolute;flip:x">
                <v:stroke color="#3465a4" joinstyle="round" endcap="flat"/>
                <v:fill o:detectmouseclick="t" on="false"/>
                <w10:wrap type="none"/>
              </v:line>
            </w:pict>
          </mc:Fallback>
        </mc:AlternateContent>
        <mc:AlternateContent>
          <mc:Choice Requires="wps">
            <w:drawing>
              <wp:anchor behindDoc="0" distT="0" distB="0" distL="0" distR="0" simplePos="0" locked="0" layoutInCell="0" allowOverlap="1" relativeHeight="32">
                <wp:simplePos x="0" y="0"/>
                <wp:positionH relativeFrom="column">
                  <wp:posOffset>4255770</wp:posOffset>
                </wp:positionH>
                <wp:positionV relativeFrom="paragraph">
                  <wp:posOffset>6337300</wp:posOffset>
                </wp:positionV>
                <wp:extent cx="11430" cy="138430"/>
                <wp:effectExtent l="0" t="0" r="0" b="0"/>
                <wp:wrapNone/>
                <wp:docPr id="29" name="linha vertical 6"/>
                <a:graphic xmlns:a="http://schemas.openxmlformats.org/drawingml/2006/main">
                  <a:graphicData uri="http://schemas.microsoft.com/office/word/2010/wordprocessingShape">
                    <wps:wsp>
                      <wps:cNvSpPr/>
                      <wps:spPr>
                        <a:xfrm flipH="1" flipV="1">
                          <a:off x="0" y="0"/>
                          <a:ext cx="11520" cy="138600"/>
                        </a:xfrm>
                        <a:prstGeom prst="line">
                          <a:avLst/>
                        </a:prstGeom>
                        <a:ln w="0">
                          <a:solidFill>
                            <a:srgbClr val="3465a4"/>
                          </a:solidFill>
                        </a:ln>
                      </wps:spPr>
                      <wps:style>
                        <a:lnRef idx="0"/>
                        <a:fillRef idx="0"/>
                        <a:effectRef idx="0"/>
                        <a:fontRef idx="minor"/>
                      </wps:style>
                      <wps:bodyPr/>
                    </wps:wsp>
                  </a:graphicData>
                </a:graphic>
              </wp:anchor>
            </w:drawing>
          </mc:Choice>
          <mc:Fallback>
            <w:pict>
              <v:line id="shape_0" from="335.1pt,499pt" to="335.95pt,509.85pt" ID="linha vertical 6" stroked="t" o:allowincell="f" style="position:absolute;flip:xy">
                <v:stroke color="#3465a4" joinstyle="round" endcap="flat"/>
                <v:fill o:detectmouseclick="t" on="false"/>
                <w10:wrap type="none"/>
              </v:line>
            </w:pict>
          </mc:Fallback>
        </mc:AlternateContent>
        <mc:AlternateContent>
          <mc:Choice Requires="wps">
            <w:drawing>
              <wp:anchor behindDoc="0" distT="0" distB="0" distL="0" distR="0" simplePos="0" locked="0" layoutInCell="0" allowOverlap="1" relativeHeight="33">
                <wp:simplePos x="0" y="0"/>
                <wp:positionH relativeFrom="column">
                  <wp:posOffset>4345305</wp:posOffset>
                </wp:positionH>
                <wp:positionV relativeFrom="paragraph">
                  <wp:posOffset>7097395</wp:posOffset>
                </wp:positionV>
                <wp:extent cx="635" cy="307340"/>
                <wp:effectExtent l="0" t="0" r="0" b="0"/>
                <wp:wrapNone/>
                <wp:docPr id="30" name="linha vertical 8"/>
                <a:graphic xmlns:a="http://schemas.openxmlformats.org/drawingml/2006/main">
                  <a:graphicData uri="http://schemas.microsoft.com/office/word/2010/wordprocessingShape">
                    <wps:wsp>
                      <wps:cNvSpPr/>
                      <wps:spPr>
                        <a:xfrm>
                          <a:off x="0" y="0"/>
                          <a:ext cx="720" cy="307440"/>
                        </a:xfrm>
                        <a:prstGeom prst="line">
                          <a:avLst/>
                        </a:prstGeom>
                        <a:ln w="0">
                          <a:solidFill>
                            <a:srgbClr val="3465a4"/>
                          </a:solidFill>
                        </a:ln>
                      </wps:spPr>
                      <wps:style>
                        <a:lnRef idx="0"/>
                        <a:fillRef idx="0"/>
                        <a:effectRef idx="0"/>
                        <a:fontRef idx="minor"/>
                      </wps:style>
                      <wps:bodyPr/>
                    </wps:wsp>
                  </a:graphicData>
                </a:graphic>
              </wp:anchor>
            </w:drawing>
          </mc:Choice>
          <mc:Fallback>
            <w:pict>
              <v:line id="shape_0" from="342.15pt,558.85pt" to="342.15pt,583pt" ID="linha vertical 8" stroked="t" o:allowincell="f" style="position:absolute">
                <v:stroke color="#3465a4" joinstyle="round" endcap="flat"/>
                <v:fill o:detectmouseclick="t" on="false"/>
                <w10:wrap type="none"/>
              </v:line>
            </w:pict>
          </mc:Fallback>
        </mc:AlternateContent>
      </w:r>
      <w:r>
        <w:br w:type="page"/>
      </w:r>
    </w:p>
    <w:p>
      <w:pPr>
        <w:pStyle w:val="LOnormal"/>
        <w:keepNext w:val="false"/>
        <w:keepLines w:val="false"/>
        <w:widowControl/>
        <w:shd w:val="clear" w:fill="auto"/>
        <w:tabs>
          <w:tab w:val="clear" w:pos="720"/>
          <w:tab w:val="left" w:pos="851" w:leader="none"/>
        </w:tabs>
        <w:spacing w:lineRule="auto" w:line="360" w:before="0" w:after="0"/>
        <w:ind w:left="0" w:right="0" w:hanging="0"/>
        <w:jc w:val="both"/>
        <w:rPr>
          <w:rFonts w:ascii="Times New Roman" w:hAnsi="Times New Roman" w:eastAsia="Times New Roman" w:cs="Times New Roman"/>
          <w:b w:val="false"/>
          <w:b w:val="false"/>
          <w:i w:val="false"/>
          <w:i w:val="false"/>
          <w:caps w:val="false"/>
          <w:smallCaps w:val="false"/>
          <w:strike w:val="false"/>
          <w:dstrike w:val="false"/>
          <w:color w:val="00000A"/>
          <w:position w:val="0"/>
          <w:sz w:val="24"/>
          <w:sz w:val="24"/>
          <w:szCs w:val="24"/>
          <w:u w:val="none"/>
          <w:vertAlign w:val="baseline"/>
        </w:rPr>
      </w:pPr>
      <w:r>
        <w:rPr>
          <w:rFonts w:eastAsia="Times New Roman" w:cs="Times New Roman" w:ascii="Times New Roman" w:hAnsi="Times New Roman"/>
          <w:b/>
          <w:i w:val="false"/>
          <w:caps w:val="false"/>
          <w:smallCaps w:val="false"/>
          <w:strike w:val="false"/>
          <w:dstrike w:val="false"/>
          <w:color w:val="00000A"/>
          <w:position w:val="0"/>
          <w:sz w:val="24"/>
          <w:sz w:val="24"/>
          <w:szCs w:val="24"/>
          <w:u w:val="none"/>
          <w:shd w:fill="auto" w:val="clear"/>
          <w:vertAlign w:val="baseline"/>
        </w:rPr>
        <w:t>1</w:t>
      </w:r>
      <w:r>
        <w:rPr>
          <w:rFonts w:eastAsia="Times New Roman" w:cs="Times New Roman" w:ascii="Times New Roman" w:hAnsi="Times New Roman"/>
          <w:b/>
          <w:sz w:val="24"/>
          <w:szCs w:val="24"/>
        </w:rPr>
        <w:t>1</w:t>
      </w:r>
      <w:r>
        <w:rPr>
          <w:rFonts w:eastAsia="Times New Roman" w:cs="Times New Roman" w:ascii="Times New Roman" w:hAnsi="Times New Roman"/>
          <w:b/>
          <w:i w:val="false"/>
          <w:caps w:val="false"/>
          <w:smallCaps w:val="false"/>
          <w:strike w:val="false"/>
          <w:dstrike w:val="false"/>
          <w:color w:val="00000A"/>
          <w:position w:val="0"/>
          <w:sz w:val="24"/>
          <w:sz w:val="24"/>
          <w:szCs w:val="24"/>
          <w:u w:val="none"/>
          <w:shd w:fill="auto" w:val="clear"/>
          <w:vertAlign w:val="baseline"/>
        </w:rPr>
        <w:t xml:space="preserve">. ATRIBUIÇÕES DE CADA PONTO DE ATENÇÃO: </w:t>
      </w:r>
    </w:p>
    <w:p>
      <w:pPr>
        <w:pStyle w:val="LOnormal"/>
        <w:keepNext w:val="false"/>
        <w:keepLines w:val="false"/>
        <w:pageBreakBefore w:val="false"/>
        <w:widowControl/>
        <w:shd w:val="clear" w:fill="auto"/>
        <w:tabs>
          <w:tab w:val="clear" w:pos="720"/>
          <w:tab w:val="left" w:pos="851" w:leader="none"/>
        </w:tabs>
        <w:spacing w:lineRule="auto" w:line="240" w:before="0" w:after="0"/>
        <w:ind w:left="0" w:right="0" w:hanging="0"/>
        <w:jc w:val="both"/>
        <w:rPr>
          <w:rFonts w:ascii="Times New Roman" w:hAnsi="Times New Roman" w:eastAsia="Times New Roman" w:cs="Times New Roman"/>
          <w:b/>
          <w:b/>
          <w:i w:val="false"/>
          <w:i w:val="false"/>
          <w:caps w:val="false"/>
          <w:smallCaps w:val="false"/>
          <w:strike w:val="false"/>
          <w:dstrike w:val="false"/>
          <w:color w:val="00000A"/>
          <w:position w:val="0"/>
          <w:sz w:val="24"/>
          <w:sz w:val="24"/>
          <w:szCs w:val="24"/>
          <w:u w:val="none"/>
          <w:vertAlign w:val="baseline"/>
        </w:rPr>
      </w:pPr>
      <w:r>
        <w:rPr>
          <w:rFonts w:eastAsia="Times New Roman" w:cs="Times New Roman" w:ascii="Times New Roman" w:hAnsi="Times New Roman"/>
          <w:b/>
          <w:i w:val="false"/>
          <w:caps w:val="false"/>
          <w:smallCaps w:val="false"/>
          <w:strike w:val="false"/>
          <w:dstrike w:val="false"/>
          <w:color w:val="00000A"/>
          <w:position w:val="0"/>
          <w:sz w:val="24"/>
          <w:sz w:val="24"/>
          <w:szCs w:val="24"/>
          <w:u w:val="none"/>
          <w:vertAlign w:val="baseline"/>
        </w:rPr>
      </w:r>
    </w:p>
    <w:p>
      <w:pPr>
        <w:pStyle w:val="LOnormal"/>
        <w:keepNext w:val="false"/>
        <w:keepLines w:val="false"/>
        <w:pageBreakBefore w:val="false"/>
        <w:widowControl/>
        <w:shd w:val="clear" w:fill="auto"/>
        <w:spacing w:lineRule="auto" w:line="240" w:before="0"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A"/>
          <w:position w:val="0"/>
          <w:sz w:val="24"/>
          <w:sz w:val="24"/>
          <w:szCs w:val="24"/>
          <w:u w:val="none"/>
          <w:vertAlign w:val="baseline"/>
        </w:rPr>
      </w:pPr>
      <w:r>
        <w:rPr>
          <w:rFonts w:eastAsia="Times New Roman" w:cs="Times New Roman" w:ascii="Times New Roman" w:hAnsi="Times New Roman"/>
          <w:b/>
          <w:i w:val="false"/>
          <w:caps w:val="false"/>
          <w:smallCaps w:val="false"/>
          <w:strike w:val="false"/>
          <w:dstrike w:val="false"/>
          <w:color w:val="00000A"/>
          <w:position w:val="0"/>
          <w:sz w:val="24"/>
          <w:sz w:val="24"/>
          <w:szCs w:val="24"/>
          <w:u w:val="none"/>
          <w:shd w:fill="auto" w:val="clear"/>
          <w:vertAlign w:val="baseline"/>
        </w:rPr>
        <w:t>1</w:t>
      </w:r>
      <w:r>
        <w:rPr>
          <w:rFonts w:eastAsia="Times New Roman" w:cs="Times New Roman" w:ascii="Times New Roman" w:hAnsi="Times New Roman"/>
          <w:b/>
          <w:sz w:val="24"/>
          <w:szCs w:val="24"/>
        </w:rPr>
        <w:t>1</w:t>
      </w:r>
      <w:r>
        <w:rPr>
          <w:rFonts w:eastAsia="Times New Roman" w:cs="Times New Roman" w:ascii="Times New Roman" w:hAnsi="Times New Roman"/>
          <w:b/>
          <w:i w:val="false"/>
          <w:caps w:val="false"/>
          <w:smallCaps w:val="false"/>
          <w:strike w:val="false"/>
          <w:dstrike w:val="false"/>
          <w:color w:val="00000A"/>
          <w:position w:val="0"/>
          <w:sz w:val="24"/>
          <w:sz w:val="24"/>
          <w:szCs w:val="24"/>
          <w:u w:val="none"/>
          <w:shd w:fill="auto" w:val="clear"/>
          <w:vertAlign w:val="baseline"/>
        </w:rPr>
        <w:t>.1. SECRETARIA ESTADUAL DE SAÚDE</w:t>
      </w:r>
    </w:p>
    <w:p>
      <w:pPr>
        <w:pStyle w:val="LOnormal"/>
        <w:keepNext w:val="false"/>
        <w:keepLines w:val="false"/>
        <w:pageBreakBefore w:val="false"/>
        <w:widowControl/>
        <w:shd w:val="clear" w:fill="auto"/>
        <w:spacing w:lineRule="auto" w:line="240" w:before="0" w:after="0"/>
        <w:ind w:left="0" w:right="0" w:hanging="0"/>
        <w:jc w:val="left"/>
        <w:rPr>
          <w:rFonts w:ascii="Times New Roman" w:hAnsi="Times New Roman" w:eastAsia="Times New Roman" w:cs="Times New Roman"/>
          <w:b/>
          <w:b/>
          <w:i w:val="false"/>
          <w:i w:val="false"/>
          <w:caps w:val="false"/>
          <w:smallCaps w:val="false"/>
          <w:strike w:val="false"/>
          <w:dstrike w:val="false"/>
          <w:color w:val="00000A"/>
          <w:position w:val="0"/>
          <w:sz w:val="24"/>
          <w:sz w:val="24"/>
          <w:szCs w:val="24"/>
          <w:u w:val="none"/>
          <w:vertAlign w:val="baseline"/>
        </w:rPr>
      </w:pPr>
      <w:r>
        <w:rPr>
          <w:rFonts w:eastAsia="Times New Roman" w:cs="Times New Roman" w:ascii="Times New Roman" w:hAnsi="Times New Roman"/>
          <w:b/>
          <w:i w:val="false"/>
          <w:caps w:val="false"/>
          <w:smallCaps w:val="false"/>
          <w:strike w:val="false"/>
          <w:dstrike w:val="false"/>
          <w:color w:val="00000A"/>
          <w:position w:val="0"/>
          <w:sz w:val="24"/>
          <w:sz w:val="24"/>
          <w:szCs w:val="24"/>
          <w:u w:val="none"/>
          <w:vertAlign w:val="baseline"/>
        </w:rPr>
      </w:r>
    </w:p>
    <w:p>
      <w:pPr>
        <w:pStyle w:val="LOnormal"/>
        <w:keepNext w:val="false"/>
        <w:keepLines w:val="false"/>
        <w:pageBreakBefore w:val="false"/>
        <w:widowControl/>
        <w:numPr>
          <w:ilvl w:val="0"/>
          <w:numId w:val="7"/>
        </w:numPr>
        <w:shd w:val="clear" w:fill="auto"/>
        <w:spacing w:lineRule="auto" w:line="360" w:before="0" w:after="0"/>
        <w:ind w:left="720" w:right="0" w:hanging="360"/>
        <w:jc w:val="both"/>
        <w:rPr>
          <w:rFonts w:ascii="Times New Roman" w:hAnsi="Times New Roman" w:eastAsia="Times New Roman" w:cs="Times New Roman"/>
          <w:b w:val="false"/>
          <w:b w:val="false"/>
          <w:i w:val="false"/>
          <w:i w:val="false"/>
          <w:caps w:val="false"/>
          <w:smallCaps w:val="false"/>
          <w:strike w:val="false"/>
          <w:dstrike w:val="false"/>
          <w:color w:val="00000A"/>
          <w:position w:val="0"/>
          <w:sz w:val="24"/>
          <w:sz w:val="24"/>
          <w:szCs w:val="24"/>
          <w:u w:val="none"/>
          <w:vertAlign w:val="baseline"/>
        </w:rPr>
      </w:pPr>
      <w:r>
        <w:rPr>
          <w:rFonts w:eastAsia="Times New Roman" w:cs="Times New Roman" w:ascii="Times New Roman" w:hAnsi="Times New Roman"/>
          <w:b w:val="false"/>
          <w:i w:val="false"/>
          <w:caps w:val="false"/>
          <w:smallCaps w:val="false"/>
          <w:strike w:val="false"/>
          <w:dstrike w:val="false"/>
          <w:color w:val="00000A"/>
          <w:position w:val="0"/>
          <w:sz w:val="24"/>
          <w:sz w:val="24"/>
          <w:szCs w:val="24"/>
          <w:u w:val="none"/>
          <w:shd w:fill="auto" w:val="clear"/>
          <w:vertAlign w:val="baseline"/>
        </w:rPr>
        <w:t xml:space="preserve">Implementar as Diretrizes para a Atenção à Saúde da Pessoa com estomia </w:t>
      </w:r>
      <w:r>
        <w:rPr>
          <w:rFonts w:eastAsia="Times New Roman" w:cs="Times New Roman" w:ascii="Times New Roman" w:hAnsi="Times New Roman"/>
          <w:b w:val="false"/>
          <w:i w:val="false"/>
          <w:caps w:val="false"/>
          <w:smallCaps w:val="false"/>
          <w:strike w:val="false"/>
          <w:dstrike w:val="false"/>
          <w:color w:val="000000"/>
          <w:position w:val="0"/>
          <w:sz w:val="24"/>
          <w:sz w:val="24"/>
          <w:szCs w:val="24"/>
          <w:u w:val="none"/>
          <w:shd w:fill="auto" w:val="clear"/>
          <w:vertAlign w:val="baseline"/>
        </w:rPr>
        <w:t xml:space="preserve">intestinal, urinária e/ou fístula cutânea na Rede de Cuidados à Saúde da Pessoa com Deficiência </w:t>
      </w:r>
      <w:r>
        <w:rPr>
          <w:rFonts w:eastAsia="Times New Roman" w:cs="Times New Roman" w:ascii="Times New Roman" w:hAnsi="Times New Roman"/>
          <w:b w:val="false"/>
          <w:i w:val="false"/>
          <w:caps w:val="false"/>
          <w:smallCaps w:val="false"/>
          <w:strike w:val="false"/>
          <w:dstrike w:val="false"/>
          <w:color w:val="00000A"/>
          <w:position w:val="0"/>
          <w:sz w:val="24"/>
          <w:sz w:val="24"/>
          <w:szCs w:val="24"/>
          <w:u w:val="none"/>
          <w:shd w:fill="auto" w:val="clear"/>
          <w:vertAlign w:val="baseline"/>
        </w:rPr>
        <w:t>em Santa Catarina, nos diferentes níveis de atenção, segundo o grau de complexidade, organizadas em um sistema de referência local e regional;</w:t>
      </w:r>
    </w:p>
    <w:p>
      <w:pPr>
        <w:pStyle w:val="LOnormal"/>
        <w:keepNext w:val="false"/>
        <w:keepLines w:val="false"/>
        <w:pageBreakBefore w:val="false"/>
        <w:widowControl/>
        <w:numPr>
          <w:ilvl w:val="0"/>
          <w:numId w:val="7"/>
        </w:numPr>
        <w:shd w:val="clear" w:fill="auto"/>
        <w:spacing w:lineRule="auto" w:line="360" w:before="0" w:after="0"/>
        <w:ind w:left="720" w:right="0" w:hanging="360"/>
        <w:jc w:val="both"/>
        <w:rPr>
          <w:rFonts w:ascii="Times New Roman" w:hAnsi="Times New Roman" w:eastAsia="Times New Roman" w:cs="Times New Roman"/>
          <w:b w:val="false"/>
          <w:b w:val="false"/>
          <w:i w:val="false"/>
          <w:i w:val="false"/>
          <w:caps w:val="false"/>
          <w:smallCaps w:val="false"/>
          <w:strike w:val="false"/>
          <w:dstrike w:val="false"/>
          <w:color w:val="00000A"/>
          <w:position w:val="0"/>
          <w:sz w:val="24"/>
          <w:sz w:val="24"/>
          <w:szCs w:val="24"/>
          <w:u w:val="none"/>
          <w:vertAlign w:val="baseline"/>
        </w:rPr>
      </w:pPr>
      <w:r>
        <w:rPr>
          <w:rFonts w:eastAsia="Times New Roman" w:cs="Times New Roman" w:ascii="Times New Roman" w:hAnsi="Times New Roman"/>
          <w:b w:val="false"/>
          <w:i w:val="false"/>
          <w:caps w:val="false"/>
          <w:smallCaps w:val="false"/>
          <w:strike w:val="false"/>
          <w:dstrike w:val="false"/>
          <w:color w:val="00000A"/>
          <w:position w:val="0"/>
          <w:sz w:val="24"/>
          <w:sz w:val="24"/>
          <w:szCs w:val="24"/>
          <w:u w:val="none"/>
          <w:shd w:fill="auto" w:val="clear"/>
          <w:vertAlign w:val="baseline"/>
        </w:rPr>
        <w:t xml:space="preserve">Normatizar as ações do Serviço Estadual de Atenção à Saúde da pessoa com estomia </w:t>
      </w:r>
      <w:r>
        <w:rPr>
          <w:rFonts w:eastAsia="Times New Roman" w:cs="Times New Roman" w:ascii="Times New Roman" w:hAnsi="Times New Roman"/>
          <w:b w:val="false"/>
          <w:i w:val="false"/>
          <w:caps w:val="false"/>
          <w:smallCaps w:val="false"/>
          <w:strike w:val="false"/>
          <w:dstrike w:val="false"/>
          <w:color w:val="000000"/>
          <w:position w:val="0"/>
          <w:sz w:val="24"/>
          <w:sz w:val="24"/>
          <w:szCs w:val="24"/>
          <w:u w:val="none"/>
          <w:shd w:fill="auto" w:val="clear"/>
          <w:vertAlign w:val="baseline"/>
        </w:rPr>
        <w:t xml:space="preserve">intestinal, urinária e/ou fístula cutânea </w:t>
      </w:r>
      <w:r>
        <w:rPr>
          <w:rFonts w:eastAsia="Times New Roman" w:cs="Times New Roman" w:ascii="Times New Roman" w:hAnsi="Times New Roman"/>
          <w:b w:val="false"/>
          <w:i w:val="false"/>
          <w:caps w:val="false"/>
          <w:smallCaps w:val="false"/>
          <w:strike w:val="false"/>
          <w:dstrike w:val="false"/>
          <w:color w:val="00000A"/>
          <w:position w:val="0"/>
          <w:sz w:val="24"/>
          <w:sz w:val="24"/>
          <w:szCs w:val="24"/>
          <w:u w:val="none"/>
          <w:shd w:fill="auto" w:val="clear"/>
          <w:vertAlign w:val="baseline"/>
        </w:rPr>
        <w:t>com base nos princípios do SUS;</w:t>
      </w:r>
    </w:p>
    <w:p>
      <w:pPr>
        <w:pStyle w:val="LOnormal"/>
        <w:keepNext w:val="false"/>
        <w:keepLines w:val="false"/>
        <w:pageBreakBefore w:val="false"/>
        <w:widowControl/>
        <w:numPr>
          <w:ilvl w:val="0"/>
          <w:numId w:val="7"/>
        </w:numPr>
        <w:shd w:val="clear" w:fill="auto"/>
        <w:spacing w:lineRule="auto" w:line="360" w:before="0" w:after="0"/>
        <w:ind w:left="720" w:right="0" w:hanging="360"/>
        <w:jc w:val="both"/>
        <w:rPr>
          <w:rFonts w:ascii="Times New Roman" w:hAnsi="Times New Roman" w:eastAsia="Times New Roman" w:cs="Times New Roman"/>
          <w:b w:val="false"/>
          <w:b w:val="false"/>
          <w:i w:val="false"/>
          <w:i w:val="false"/>
          <w:caps w:val="false"/>
          <w:smallCaps w:val="false"/>
          <w:strike w:val="false"/>
          <w:dstrike w:val="false"/>
          <w:color w:val="00000A"/>
          <w:position w:val="0"/>
          <w:sz w:val="24"/>
          <w:sz w:val="24"/>
          <w:szCs w:val="24"/>
          <w:u w:val="none"/>
          <w:vertAlign w:val="baseline"/>
        </w:rPr>
      </w:pPr>
      <w:r>
        <w:rPr>
          <w:rFonts w:eastAsia="Times New Roman" w:cs="Times New Roman" w:ascii="Times New Roman" w:hAnsi="Times New Roman"/>
          <w:b w:val="false"/>
          <w:i w:val="false"/>
          <w:caps w:val="false"/>
          <w:smallCaps w:val="false"/>
          <w:strike w:val="false"/>
          <w:dstrike w:val="false"/>
          <w:color w:val="00000A"/>
          <w:position w:val="0"/>
          <w:sz w:val="24"/>
          <w:sz w:val="24"/>
          <w:szCs w:val="24"/>
          <w:u w:val="none"/>
          <w:shd w:fill="auto" w:val="clear"/>
          <w:vertAlign w:val="baseline"/>
        </w:rPr>
        <w:t>Programar as ações e os recursos financeiros necessários para a execução das atribuições do nível estadual, no Plano Anual de Saúde e na programação orçamentária;</w:t>
      </w:r>
    </w:p>
    <w:p>
      <w:pPr>
        <w:pStyle w:val="LOnormal"/>
        <w:keepNext w:val="false"/>
        <w:keepLines w:val="false"/>
        <w:pageBreakBefore w:val="false"/>
        <w:widowControl/>
        <w:numPr>
          <w:ilvl w:val="0"/>
          <w:numId w:val="7"/>
        </w:numPr>
        <w:shd w:val="clear" w:fill="auto"/>
        <w:spacing w:lineRule="auto" w:line="360" w:before="0" w:after="0"/>
        <w:ind w:left="720" w:right="0" w:hanging="360"/>
        <w:jc w:val="both"/>
        <w:rPr>
          <w:rFonts w:ascii="Times New Roman" w:hAnsi="Times New Roman" w:eastAsia="Times New Roman" w:cs="Times New Roman"/>
          <w:b w:val="false"/>
          <w:b w:val="false"/>
          <w:i w:val="false"/>
          <w:i w:val="false"/>
          <w:caps w:val="false"/>
          <w:smallCaps w:val="false"/>
          <w:strike w:val="false"/>
          <w:dstrike w:val="false"/>
          <w:color w:val="00000A"/>
          <w:position w:val="0"/>
          <w:sz w:val="24"/>
          <w:sz w:val="24"/>
          <w:szCs w:val="24"/>
          <w:u w:val="none"/>
          <w:vertAlign w:val="baseline"/>
        </w:rPr>
      </w:pPr>
      <w:r>
        <w:rPr>
          <w:rFonts w:eastAsia="Times New Roman" w:cs="Times New Roman" w:ascii="Times New Roman" w:hAnsi="Times New Roman"/>
          <w:b w:val="false"/>
          <w:i w:val="false"/>
          <w:caps w:val="false"/>
          <w:smallCaps w:val="false"/>
          <w:strike w:val="false"/>
          <w:dstrike w:val="false"/>
          <w:color w:val="00000A"/>
          <w:position w:val="0"/>
          <w:sz w:val="24"/>
          <w:sz w:val="24"/>
          <w:szCs w:val="24"/>
          <w:u w:val="none"/>
          <w:shd w:fill="auto" w:val="clear"/>
          <w:vertAlign w:val="baseline"/>
        </w:rPr>
        <w:t>Planejar, coordenar, supervisionar por meio da Coordenação Estadual as ações realizadas pelo nível regional garantindo o cumprimento das Diretrizes do Serviço;</w:t>
      </w:r>
    </w:p>
    <w:p>
      <w:pPr>
        <w:pStyle w:val="LOnormal"/>
        <w:keepNext w:val="false"/>
        <w:keepLines w:val="false"/>
        <w:pageBreakBefore w:val="false"/>
        <w:widowControl w:val="false"/>
        <w:numPr>
          <w:ilvl w:val="0"/>
          <w:numId w:val="7"/>
        </w:numPr>
        <w:shd w:val="clear" w:fill="auto"/>
        <w:spacing w:lineRule="auto" w:line="360" w:before="0" w:after="0"/>
        <w:ind w:left="720" w:right="0" w:hanging="360"/>
        <w:jc w:val="both"/>
        <w:rPr>
          <w:rFonts w:ascii="Times New Roman" w:hAnsi="Times New Roman" w:eastAsia="Times New Roman" w:cs="Times New Roman"/>
          <w:b/>
          <w:b/>
          <w:i w:val="false"/>
          <w:i w:val="false"/>
          <w:caps w:val="false"/>
          <w:smallCaps w:val="false"/>
          <w:strike w:val="false"/>
          <w:dstrike w:val="false"/>
          <w:color w:val="00000A"/>
          <w:position w:val="0"/>
          <w:sz w:val="22"/>
          <w:sz w:val="22"/>
          <w:szCs w:val="22"/>
          <w:u w:val="none"/>
          <w:vertAlign w:val="baseline"/>
        </w:rPr>
      </w:pPr>
      <w:r>
        <w:rPr>
          <w:rFonts w:eastAsia="Times New Roman" w:cs="Times New Roman" w:ascii="Times New Roman" w:hAnsi="Times New Roman"/>
          <w:b w:val="false"/>
          <w:i w:val="false"/>
          <w:caps w:val="false"/>
          <w:smallCaps w:val="false"/>
          <w:strike w:val="false"/>
          <w:dstrike w:val="false"/>
          <w:color w:val="00000A"/>
          <w:position w:val="0"/>
          <w:sz w:val="24"/>
          <w:sz w:val="24"/>
          <w:szCs w:val="24"/>
          <w:u w:val="none"/>
          <w:shd w:fill="auto" w:val="clear"/>
          <w:vertAlign w:val="baseline"/>
        </w:rPr>
        <w:t>Articular com os níveis de referência e primário visando à integração da rede, a atualização das informações e orientações técnicas às equipes;</w:t>
      </w:r>
    </w:p>
    <w:p>
      <w:pPr>
        <w:pStyle w:val="LOnormal"/>
        <w:keepNext w:val="false"/>
        <w:keepLines w:val="false"/>
        <w:pageBreakBefore w:val="false"/>
        <w:widowControl w:val="false"/>
        <w:numPr>
          <w:ilvl w:val="0"/>
          <w:numId w:val="7"/>
        </w:numPr>
        <w:shd w:val="clear" w:fill="auto"/>
        <w:spacing w:lineRule="auto" w:line="360" w:before="0" w:after="0"/>
        <w:ind w:left="720" w:right="0" w:hanging="360"/>
        <w:jc w:val="both"/>
        <w:rPr>
          <w:rFonts w:ascii="Times New Roman" w:hAnsi="Times New Roman" w:eastAsia="Times New Roman" w:cs="Times New Roman"/>
          <w:b/>
          <w:b/>
          <w:i w:val="false"/>
          <w:i w:val="false"/>
          <w:caps w:val="false"/>
          <w:smallCaps w:val="false"/>
          <w:strike w:val="false"/>
          <w:dstrike w:val="false"/>
          <w:color w:val="00000A"/>
          <w:position w:val="0"/>
          <w:sz w:val="22"/>
          <w:sz w:val="22"/>
          <w:szCs w:val="22"/>
          <w:u w:val="none"/>
          <w:vertAlign w:val="baseline"/>
        </w:rPr>
      </w:pPr>
      <w:r>
        <w:rPr>
          <w:rFonts w:eastAsia="Times New Roman" w:cs="Times New Roman" w:ascii="Times New Roman" w:hAnsi="Times New Roman"/>
          <w:b w:val="false"/>
          <w:i w:val="false"/>
          <w:caps w:val="false"/>
          <w:smallCaps w:val="false"/>
          <w:strike w:val="false"/>
          <w:dstrike w:val="false"/>
          <w:color w:val="00000A"/>
          <w:position w:val="0"/>
          <w:sz w:val="24"/>
          <w:sz w:val="24"/>
          <w:szCs w:val="24"/>
          <w:u w:val="none"/>
          <w:shd w:fill="auto" w:val="clear"/>
          <w:vertAlign w:val="baseline"/>
        </w:rPr>
        <w:t>Avaliar, analisar e emitir parecer técnico a fim de subsidiar a compra de materiais conforme quantificação e qualificação previamente estabelecidas;</w:t>
      </w:r>
    </w:p>
    <w:p>
      <w:pPr>
        <w:pStyle w:val="LOnormal"/>
        <w:keepNext w:val="false"/>
        <w:keepLines w:val="false"/>
        <w:pageBreakBefore w:val="false"/>
        <w:widowControl w:val="false"/>
        <w:numPr>
          <w:ilvl w:val="0"/>
          <w:numId w:val="7"/>
        </w:numPr>
        <w:shd w:val="clear" w:fill="auto"/>
        <w:spacing w:lineRule="auto" w:line="360" w:before="0" w:after="0"/>
        <w:ind w:left="720" w:right="0" w:hanging="360"/>
        <w:jc w:val="both"/>
        <w:rPr>
          <w:rFonts w:ascii="Times New Roman" w:hAnsi="Times New Roman" w:eastAsia="Times New Roman" w:cs="Times New Roman"/>
          <w:b/>
          <w:b/>
          <w:i w:val="false"/>
          <w:i w:val="false"/>
          <w:caps w:val="false"/>
          <w:smallCaps w:val="false"/>
          <w:strike w:val="false"/>
          <w:dstrike w:val="false"/>
          <w:color w:val="00000A"/>
          <w:position w:val="0"/>
          <w:sz w:val="22"/>
          <w:sz w:val="22"/>
          <w:szCs w:val="22"/>
          <w:u w:val="none"/>
          <w:vertAlign w:val="baseline"/>
        </w:rPr>
      </w:pPr>
      <w:r>
        <w:rPr>
          <w:rFonts w:eastAsia="Times New Roman" w:cs="Times New Roman" w:ascii="Times New Roman" w:hAnsi="Times New Roman"/>
          <w:b w:val="false"/>
          <w:i w:val="false"/>
          <w:caps w:val="false"/>
          <w:smallCaps w:val="false"/>
          <w:strike w:val="false"/>
          <w:dstrike w:val="false"/>
          <w:color w:val="00000A"/>
          <w:position w:val="0"/>
          <w:sz w:val="24"/>
          <w:sz w:val="24"/>
          <w:szCs w:val="24"/>
          <w:u w:val="none"/>
          <w:shd w:fill="auto" w:val="clear"/>
          <w:vertAlign w:val="baseline"/>
        </w:rPr>
        <w:t xml:space="preserve">Adquirir </w:t>
      </w:r>
      <w:r>
        <w:rPr>
          <w:rFonts w:eastAsia="Times New Roman" w:cs="Times New Roman" w:ascii="Times New Roman" w:hAnsi="Times New Roman"/>
          <w:b w:val="false"/>
          <w:i w:val="false"/>
          <w:caps w:val="false"/>
          <w:smallCaps w:val="false"/>
          <w:strike w:val="false"/>
          <w:dstrike w:val="false"/>
          <w:color w:val="00000A"/>
          <w:kern w:val="0"/>
          <w:position w:val="0"/>
          <w:sz w:val="24"/>
          <w:sz w:val="24"/>
          <w:szCs w:val="24"/>
          <w:u w:val="none"/>
          <w:shd w:fill="auto" w:val="clear"/>
          <w:vertAlign w:val="baseline"/>
          <w:lang w:val="pt-BR" w:eastAsia="zh-CN" w:bidi="hi-IN"/>
        </w:rPr>
        <w:t>OS INSUMOS</w:t>
      </w:r>
      <w:r>
        <w:rPr>
          <w:rFonts w:eastAsia="Times New Roman" w:cs="Times New Roman" w:ascii="Times New Roman" w:hAnsi="Times New Roman"/>
          <w:b w:val="false"/>
          <w:i w:val="false"/>
          <w:caps w:val="false"/>
          <w:smallCaps w:val="false"/>
          <w:strike w:val="false"/>
          <w:dstrike w:val="false"/>
          <w:color w:val="00000A"/>
          <w:position w:val="0"/>
          <w:sz w:val="24"/>
          <w:sz w:val="24"/>
          <w:szCs w:val="24"/>
          <w:u w:val="none"/>
          <w:shd w:fill="auto" w:val="clear"/>
          <w:vertAlign w:val="baseline"/>
        </w:rPr>
        <w:t xml:space="preserve"> (equipamentos coletores, equipamentos para proteção de pele e segurança e adjuvantes);</w:t>
      </w:r>
    </w:p>
    <w:p>
      <w:pPr>
        <w:pStyle w:val="LOnormal"/>
        <w:keepNext w:val="false"/>
        <w:keepLines w:val="false"/>
        <w:pageBreakBefore w:val="false"/>
        <w:widowControl w:val="false"/>
        <w:numPr>
          <w:ilvl w:val="0"/>
          <w:numId w:val="7"/>
        </w:numPr>
        <w:shd w:val="clear" w:fill="auto"/>
        <w:spacing w:lineRule="auto" w:line="360" w:before="0" w:after="0"/>
        <w:ind w:left="720" w:right="0" w:hanging="360"/>
        <w:jc w:val="both"/>
        <w:rPr>
          <w:rFonts w:ascii="Times New Roman" w:hAnsi="Times New Roman" w:eastAsia="Times New Roman" w:cs="Times New Roman"/>
          <w:b/>
          <w:b/>
          <w:i w:val="false"/>
          <w:i w:val="false"/>
          <w:caps w:val="false"/>
          <w:smallCaps w:val="false"/>
          <w:strike w:val="false"/>
          <w:dstrike w:val="false"/>
          <w:color w:val="00000A"/>
          <w:position w:val="0"/>
          <w:sz w:val="22"/>
          <w:sz w:val="22"/>
          <w:szCs w:val="22"/>
          <w:u w:val="none"/>
          <w:vertAlign w:val="baseline"/>
        </w:rPr>
      </w:pPr>
      <w:r>
        <w:rPr>
          <w:rFonts w:eastAsia="Times New Roman" w:cs="Times New Roman" w:ascii="Times New Roman" w:hAnsi="Times New Roman"/>
          <w:b w:val="false"/>
          <w:i w:val="false"/>
          <w:caps w:val="false"/>
          <w:smallCaps w:val="false"/>
          <w:strike w:val="false"/>
          <w:dstrike w:val="false"/>
          <w:color w:val="00000A"/>
          <w:position w:val="0"/>
          <w:sz w:val="24"/>
          <w:sz w:val="24"/>
          <w:szCs w:val="24"/>
          <w:u w:val="none"/>
          <w:shd w:fill="auto" w:val="clear"/>
          <w:vertAlign w:val="baseline"/>
        </w:rPr>
        <w:t>Analisar os processos dos usuários para efetivar a inscrição no Serviço, realizando o cadastro e a regulação de enfermagem e médica;</w:t>
      </w:r>
    </w:p>
    <w:p>
      <w:pPr>
        <w:pStyle w:val="LOnormal"/>
        <w:keepNext w:val="false"/>
        <w:keepLines w:val="false"/>
        <w:pageBreakBefore w:val="false"/>
        <w:widowControl w:val="false"/>
        <w:numPr>
          <w:ilvl w:val="0"/>
          <w:numId w:val="7"/>
        </w:numPr>
        <w:shd w:val="clear" w:fill="auto"/>
        <w:spacing w:lineRule="auto" w:line="360" w:before="0" w:after="0"/>
        <w:ind w:left="720" w:right="0" w:hanging="360"/>
        <w:jc w:val="both"/>
        <w:rPr>
          <w:rFonts w:ascii="Times New Roman" w:hAnsi="Times New Roman" w:eastAsia="Times New Roman" w:cs="Times New Roman"/>
          <w:b/>
          <w:b/>
          <w:i w:val="false"/>
          <w:i w:val="false"/>
          <w:caps w:val="false"/>
          <w:smallCaps w:val="false"/>
          <w:strike w:val="false"/>
          <w:dstrike w:val="false"/>
          <w:color w:val="00000A"/>
          <w:position w:val="0"/>
          <w:sz w:val="22"/>
          <w:sz w:val="22"/>
          <w:szCs w:val="22"/>
          <w:u w:val="none"/>
          <w:vertAlign w:val="baseline"/>
        </w:rPr>
      </w:pPr>
      <w:r>
        <w:rPr>
          <w:rFonts w:eastAsia="Times New Roman" w:cs="Times New Roman" w:ascii="Times New Roman" w:hAnsi="Times New Roman"/>
          <w:b w:val="false"/>
          <w:i w:val="false"/>
          <w:caps w:val="false"/>
          <w:smallCaps w:val="false"/>
          <w:strike w:val="false"/>
          <w:dstrike w:val="false"/>
          <w:color w:val="00000A"/>
          <w:position w:val="0"/>
          <w:sz w:val="24"/>
          <w:sz w:val="24"/>
          <w:szCs w:val="24"/>
          <w:u w:val="none"/>
          <w:shd w:fill="auto" w:val="clear"/>
          <w:vertAlign w:val="baseline"/>
        </w:rPr>
        <w:t xml:space="preserve">Analisar e liberar os pedidos de materiais para as </w:t>
      </w:r>
      <w:r>
        <w:rPr>
          <w:rFonts w:eastAsia="Times New Roman" w:cs="Times New Roman" w:ascii="Times New Roman" w:hAnsi="Times New Roman"/>
          <w:b w:val="false"/>
          <w:i w:val="false"/>
          <w:caps w:val="false"/>
          <w:smallCaps w:val="false"/>
          <w:strike w:val="false"/>
          <w:dstrike w:val="false"/>
          <w:color w:val="00000A"/>
          <w:kern w:val="0"/>
          <w:position w:val="0"/>
          <w:sz w:val="24"/>
          <w:sz w:val="24"/>
          <w:szCs w:val="24"/>
          <w:u w:val="none"/>
          <w:shd w:fill="auto" w:val="clear"/>
          <w:vertAlign w:val="baseline"/>
          <w:lang w:val="pt-BR" w:eastAsia="zh-CN" w:bidi="hi-IN"/>
        </w:rPr>
        <w:t>Coordenações</w:t>
      </w:r>
      <w:r>
        <w:rPr>
          <w:rFonts w:eastAsia="Times New Roman" w:cs="Times New Roman" w:ascii="Times New Roman" w:hAnsi="Times New Roman"/>
          <w:b w:val="false"/>
          <w:i w:val="false"/>
          <w:caps w:val="false"/>
          <w:smallCaps w:val="false"/>
          <w:strike w:val="false"/>
          <w:dstrike w:val="false"/>
          <w:color w:val="00000A"/>
          <w:position w:val="0"/>
          <w:sz w:val="24"/>
          <w:sz w:val="24"/>
          <w:szCs w:val="24"/>
          <w:u w:val="none"/>
          <w:shd w:fill="auto" w:val="clear"/>
          <w:vertAlign w:val="baseline"/>
        </w:rPr>
        <w:t xml:space="preserve"> Regionais de Saúde;</w:t>
      </w:r>
    </w:p>
    <w:p>
      <w:pPr>
        <w:pStyle w:val="LOnormal"/>
        <w:keepNext w:val="false"/>
        <w:keepLines w:val="false"/>
        <w:pageBreakBefore w:val="false"/>
        <w:widowControl/>
        <w:numPr>
          <w:ilvl w:val="0"/>
          <w:numId w:val="7"/>
        </w:numPr>
        <w:shd w:val="clear" w:fill="auto"/>
        <w:spacing w:lineRule="auto" w:line="360" w:before="0" w:after="0"/>
        <w:ind w:left="720" w:right="0" w:hanging="360"/>
        <w:jc w:val="both"/>
        <w:rPr>
          <w:rFonts w:ascii="Times New Roman" w:hAnsi="Times New Roman" w:eastAsia="Times New Roman" w:cs="Times New Roman"/>
          <w:b w:val="false"/>
          <w:b w:val="false"/>
          <w:i w:val="false"/>
          <w:i w:val="false"/>
          <w:caps w:val="false"/>
          <w:smallCaps w:val="false"/>
          <w:strike w:val="false"/>
          <w:dstrike w:val="false"/>
          <w:color w:val="00000A"/>
          <w:position w:val="0"/>
          <w:sz w:val="24"/>
          <w:sz w:val="24"/>
          <w:szCs w:val="24"/>
          <w:u w:val="none"/>
          <w:vertAlign w:val="baseline"/>
        </w:rPr>
      </w:pPr>
      <w:r>
        <w:rPr>
          <w:rFonts w:eastAsia="Times New Roman" w:cs="Times New Roman" w:ascii="Times New Roman" w:hAnsi="Times New Roman"/>
          <w:b w:val="false"/>
          <w:i w:val="false"/>
          <w:caps w:val="false"/>
          <w:smallCaps w:val="false"/>
          <w:strike w:val="false"/>
          <w:dstrike w:val="false"/>
          <w:color w:val="00000A"/>
          <w:position w:val="0"/>
          <w:sz w:val="24"/>
          <w:sz w:val="24"/>
          <w:szCs w:val="24"/>
          <w:u w:val="none"/>
          <w:shd w:fill="auto" w:val="clear"/>
          <w:vertAlign w:val="baseline"/>
        </w:rPr>
        <w:t xml:space="preserve">Monitorar as ações realizadas no Estado por meio dos relatórios </w:t>
      </w:r>
      <w:r>
        <w:rPr>
          <w:rFonts w:eastAsia="Times New Roman" w:cs="Times New Roman" w:ascii="Times New Roman" w:hAnsi="Times New Roman"/>
          <w:b w:val="false"/>
          <w:i w:val="false"/>
          <w:caps w:val="false"/>
          <w:smallCaps w:val="false"/>
          <w:strike w:val="false"/>
          <w:dstrike w:val="false"/>
          <w:color w:val="00000A"/>
          <w:kern w:val="0"/>
          <w:position w:val="0"/>
          <w:sz w:val="24"/>
          <w:sz w:val="24"/>
          <w:szCs w:val="24"/>
          <w:u w:val="none"/>
          <w:shd w:fill="auto" w:val="clear"/>
          <w:vertAlign w:val="baseline"/>
          <w:lang w:val="pt-BR" w:eastAsia="zh-CN" w:bidi="hi-IN"/>
        </w:rPr>
        <w:t>gerados a partir do Sistema ATPCD Estomizados</w:t>
      </w:r>
      <w:r>
        <w:rPr>
          <w:rFonts w:eastAsia="Times New Roman" w:cs="Times New Roman" w:ascii="Times New Roman" w:hAnsi="Times New Roman"/>
          <w:b w:val="false"/>
          <w:i w:val="false"/>
          <w:caps w:val="false"/>
          <w:smallCaps w:val="false"/>
          <w:strike w:val="false"/>
          <w:dstrike w:val="false"/>
          <w:color w:val="00000A"/>
          <w:position w:val="0"/>
          <w:sz w:val="24"/>
          <w:sz w:val="24"/>
          <w:szCs w:val="24"/>
          <w:u w:val="none"/>
          <w:shd w:fill="auto" w:val="clear"/>
          <w:vertAlign w:val="baseline"/>
        </w:rPr>
        <w:t>;</w:t>
      </w:r>
    </w:p>
    <w:p>
      <w:pPr>
        <w:pStyle w:val="LOnormal"/>
        <w:keepNext w:val="false"/>
        <w:keepLines w:val="false"/>
        <w:pageBreakBefore w:val="false"/>
        <w:widowControl w:val="false"/>
        <w:numPr>
          <w:ilvl w:val="0"/>
          <w:numId w:val="7"/>
        </w:numPr>
        <w:shd w:val="clear" w:fill="auto"/>
        <w:spacing w:lineRule="auto" w:line="360" w:before="0" w:after="0"/>
        <w:ind w:left="720" w:right="0" w:hanging="360"/>
        <w:jc w:val="both"/>
        <w:rPr>
          <w:rFonts w:ascii="Times New Roman" w:hAnsi="Times New Roman" w:eastAsia="Times New Roman" w:cs="Times New Roman"/>
          <w:b w:val="false"/>
          <w:b w:val="false"/>
          <w:i w:val="false"/>
          <w:i w:val="false"/>
          <w:caps w:val="false"/>
          <w:smallCaps w:val="false"/>
          <w:strike w:val="false"/>
          <w:dstrike w:val="false"/>
          <w:color w:val="00000A"/>
          <w:position w:val="0"/>
          <w:sz w:val="24"/>
          <w:sz w:val="24"/>
          <w:szCs w:val="24"/>
          <w:u w:val="none"/>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4"/>
          <w:sz w:val="24"/>
          <w:szCs w:val="24"/>
          <w:u w:val="none"/>
          <w:shd w:fill="auto" w:val="clear"/>
          <w:vertAlign w:val="baseline"/>
        </w:rPr>
        <w:t xml:space="preserve">Agrupar as informações dos relatórios e analisar visando gerar </w:t>
      </w:r>
      <w:r>
        <w:rPr>
          <w:rFonts w:eastAsia="Times New Roman" w:cs="Times New Roman" w:ascii="Times New Roman" w:hAnsi="Times New Roman"/>
          <w:b w:val="false"/>
          <w:i w:val="false"/>
          <w:caps w:val="false"/>
          <w:smallCaps w:val="false"/>
          <w:strike w:val="false"/>
          <w:dstrike w:val="false"/>
          <w:color w:val="00000A"/>
          <w:position w:val="0"/>
          <w:sz w:val="24"/>
          <w:sz w:val="24"/>
          <w:szCs w:val="24"/>
          <w:u w:val="none"/>
          <w:shd w:fill="auto" w:val="clear"/>
          <w:vertAlign w:val="baseline"/>
        </w:rPr>
        <w:t>o perfil epidemiológico;</w:t>
      </w:r>
    </w:p>
    <w:p>
      <w:pPr>
        <w:pStyle w:val="LOnormal"/>
        <w:keepNext w:val="false"/>
        <w:keepLines w:val="false"/>
        <w:pageBreakBefore w:val="false"/>
        <w:widowControl w:val="false"/>
        <w:numPr>
          <w:ilvl w:val="0"/>
          <w:numId w:val="7"/>
        </w:numPr>
        <w:shd w:val="clear" w:fill="auto"/>
        <w:spacing w:lineRule="auto" w:line="360" w:before="0" w:after="0"/>
        <w:ind w:left="720" w:right="0" w:hanging="360"/>
        <w:jc w:val="both"/>
        <w:rPr>
          <w:rFonts w:ascii="Times New Roman" w:hAnsi="Times New Roman" w:eastAsia="Times New Roman" w:cs="Times New Roman"/>
          <w:b/>
          <w:b/>
          <w:i w:val="false"/>
          <w:i w:val="false"/>
          <w:caps w:val="false"/>
          <w:smallCaps w:val="false"/>
          <w:strike w:val="false"/>
          <w:dstrike w:val="false"/>
          <w:color w:val="00000A"/>
          <w:position w:val="0"/>
          <w:sz w:val="22"/>
          <w:sz w:val="22"/>
          <w:szCs w:val="22"/>
          <w:u w:val="none"/>
          <w:vertAlign w:val="baseline"/>
        </w:rPr>
      </w:pPr>
      <w:r>
        <w:rPr>
          <w:rFonts w:eastAsia="Times New Roman" w:cs="Times New Roman" w:ascii="Times New Roman" w:hAnsi="Times New Roman"/>
          <w:b w:val="false"/>
          <w:i w:val="false"/>
          <w:caps w:val="false"/>
          <w:smallCaps w:val="false"/>
          <w:strike w:val="false"/>
          <w:dstrike w:val="false"/>
          <w:color w:val="00000A"/>
          <w:position w:val="0"/>
          <w:sz w:val="24"/>
          <w:sz w:val="24"/>
          <w:szCs w:val="24"/>
          <w:u w:val="none"/>
          <w:shd w:fill="auto" w:val="clear"/>
          <w:vertAlign w:val="baseline"/>
        </w:rPr>
        <w:t>Capacitar os profissionais da Rede no Estado;</w:t>
      </w:r>
    </w:p>
    <w:p>
      <w:pPr>
        <w:pStyle w:val="LOnormal"/>
        <w:keepNext w:val="false"/>
        <w:keepLines w:val="false"/>
        <w:pageBreakBefore w:val="false"/>
        <w:widowControl w:val="false"/>
        <w:numPr>
          <w:ilvl w:val="0"/>
          <w:numId w:val="0"/>
        </w:numPr>
        <w:shd w:val="clear" w:fill="auto"/>
        <w:spacing w:lineRule="auto" w:line="360" w:before="0" w:after="0"/>
        <w:ind w:left="1080" w:right="0" w:hanging="0"/>
        <w:jc w:val="both"/>
        <w:rPr/>
      </w:pPr>
      <w:r>
        <w:rPr/>
      </w:r>
    </w:p>
    <w:p>
      <w:pPr>
        <w:pStyle w:val="LOnormal"/>
        <w:keepNext w:val="false"/>
        <w:keepLines w:val="false"/>
        <w:pageBreakBefore w:val="false"/>
        <w:widowControl w:val="false"/>
        <w:shd w:val="clear" w:fill="auto"/>
        <w:spacing w:lineRule="auto" w:line="360" w:before="0" w:after="0"/>
        <w:ind w:left="1230" w:right="0" w:hanging="0"/>
        <w:jc w:val="both"/>
        <w:rPr>
          <w:rFonts w:ascii="Times New Roman" w:hAnsi="Times New Roman" w:eastAsia="Times New Roman" w:cs="Times New Roman"/>
          <w:b w:val="false"/>
          <w:b w:val="false"/>
          <w:i w:val="false"/>
          <w:i w:val="false"/>
          <w:caps w:val="false"/>
          <w:smallCaps w:val="false"/>
          <w:strike w:val="false"/>
          <w:dstrike w:val="false"/>
          <w:color w:val="00000A"/>
          <w:position w:val="0"/>
          <w:sz w:val="24"/>
          <w:sz w:val="24"/>
          <w:szCs w:val="24"/>
          <w:u w:val="none"/>
          <w:vertAlign w:val="baseline"/>
        </w:rPr>
      </w:pPr>
      <w:r>
        <w:rPr>
          <w:rFonts w:eastAsia="Times New Roman" w:cs="Times New Roman" w:ascii="Times New Roman" w:hAnsi="Times New Roman"/>
          <w:b w:val="false"/>
          <w:i w:val="false"/>
          <w:caps w:val="false"/>
          <w:smallCaps w:val="false"/>
          <w:strike w:val="false"/>
          <w:dstrike w:val="false"/>
          <w:color w:val="00000A"/>
          <w:position w:val="0"/>
          <w:sz w:val="24"/>
          <w:sz w:val="24"/>
          <w:szCs w:val="24"/>
          <w:u w:val="none"/>
          <w:vertAlign w:val="baseline"/>
        </w:rPr>
      </w:r>
    </w:p>
    <w:p>
      <w:pPr>
        <w:pStyle w:val="LOnormal"/>
        <w:widowControl w:val="false"/>
        <w:shd w:val="clear" w:fill="auto"/>
        <w:spacing w:lineRule="auto" w:line="360" w:before="0" w:after="0"/>
        <w:ind w:left="1230" w:right="0" w:hanging="0"/>
        <w:jc w:val="both"/>
        <w:rPr>
          <w:rFonts w:ascii="Times New Roman" w:hAnsi="Times New Roman" w:eastAsia="Times New Roman" w:cs="Times New Roman"/>
          <w:b w:val="false"/>
          <w:b w:val="false"/>
          <w:i w:val="false"/>
          <w:i w:val="false"/>
          <w:caps w:val="false"/>
          <w:smallCaps w:val="false"/>
          <w:strike w:val="false"/>
          <w:dstrike w:val="false"/>
          <w:color w:val="00000A"/>
          <w:position w:val="0"/>
          <w:sz w:val="24"/>
          <w:sz w:val="24"/>
          <w:szCs w:val="24"/>
          <w:u w:val="none"/>
          <w:vertAlign w:val="baseline"/>
        </w:rPr>
      </w:pPr>
      <w:r>
        <w:rPr>
          <w:rFonts w:eastAsia="Times New Roman" w:cs="Times New Roman" w:ascii="Times New Roman" w:hAnsi="Times New Roman"/>
          <w:b w:val="false"/>
          <w:i w:val="false"/>
          <w:caps w:val="false"/>
          <w:smallCaps w:val="false"/>
          <w:strike w:val="false"/>
          <w:dstrike w:val="false"/>
          <w:color w:val="00000A"/>
          <w:position w:val="0"/>
          <w:sz w:val="24"/>
          <w:sz w:val="24"/>
          <w:szCs w:val="24"/>
          <w:u w:val="none"/>
          <w:vertAlign w:val="baseline"/>
        </w:rPr>
      </w:r>
    </w:p>
    <w:p>
      <w:pPr>
        <w:pStyle w:val="LOnormal"/>
        <w:widowControl w:val="false"/>
        <w:shd w:val="clear" w:fill="auto"/>
        <w:spacing w:lineRule="auto" w:line="360" w:before="0" w:after="0"/>
        <w:ind w:left="1230" w:right="0" w:hanging="0"/>
        <w:jc w:val="both"/>
        <w:rPr>
          <w:rFonts w:ascii="Times New Roman" w:hAnsi="Times New Roman" w:eastAsia="Times New Roman" w:cs="Times New Roman"/>
          <w:b w:val="false"/>
          <w:b w:val="false"/>
          <w:i w:val="false"/>
          <w:i w:val="false"/>
          <w:caps w:val="false"/>
          <w:smallCaps w:val="false"/>
          <w:strike w:val="false"/>
          <w:dstrike w:val="false"/>
          <w:color w:val="00000A"/>
          <w:position w:val="0"/>
          <w:sz w:val="24"/>
          <w:sz w:val="24"/>
          <w:szCs w:val="24"/>
          <w:u w:val="none"/>
          <w:vertAlign w:val="baseline"/>
        </w:rPr>
      </w:pPr>
      <w:r>
        <w:rPr>
          <w:rFonts w:eastAsia="Times New Roman" w:cs="Times New Roman" w:ascii="Times New Roman" w:hAnsi="Times New Roman"/>
          <w:b w:val="false"/>
          <w:i w:val="false"/>
          <w:caps w:val="false"/>
          <w:smallCaps w:val="false"/>
          <w:strike w:val="false"/>
          <w:dstrike w:val="false"/>
          <w:color w:val="00000A"/>
          <w:position w:val="0"/>
          <w:sz w:val="24"/>
          <w:sz w:val="24"/>
          <w:szCs w:val="24"/>
          <w:u w:val="none"/>
          <w:vertAlign w:val="baseline"/>
        </w:rPr>
      </w:r>
    </w:p>
    <w:p>
      <w:pPr>
        <w:pStyle w:val="LOnormal"/>
        <w:keepNext w:val="false"/>
        <w:keepLines w:val="false"/>
        <w:widowControl/>
        <w:shd w:val="clear" w:fill="auto"/>
        <w:tabs>
          <w:tab w:val="clear" w:pos="720"/>
          <w:tab w:val="left" w:pos="851" w:leader="none"/>
        </w:tabs>
        <w:spacing w:lineRule="auto" w:line="360" w:before="0" w:after="0"/>
        <w:ind w:left="1020" w:right="0" w:hanging="1020"/>
        <w:jc w:val="both"/>
        <w:rPr>
          <w:rFonts w:ascii="Times New Roman" w:hAnsi="Times New Roman" w:eastAsia="Times New Roman" w:cs="Times New Roman"/>
          <w:b w:val="false"/>
          <w:b w:val="false"/>
          <w:i w:val="false"/>
          <w:i w:val="false"/>
          <w:caps w:val="false"/>
          <w:smallCaps w:val="false"/>
          <w:strike w:val="false"/>
          <w:dstrike w:val="false"/>
          <w:color w:val="00000A"/>
          <w:position w:val="0"/>
          <w:sz w:val="24"/>
          <w:sz w:val="24"/>
          <w:szCs w:val="24"/>
          <w:u w:val="none"/>
          <w:vertAlign w:val="baseline"/>
        </w:rPr>
      </w:pPr>
      <w:r>
        <w:rPr>
          <w:rFonts w:eastAsia="Times New Roman" w:cs="Times New Roman" w:ascii="Times New Roman" w:hAnsi="Times New Roman"/>
          <w:b/>
          <w:i w:val="false"/>
          <w:caps w:val="false"/>
          <w:smallCaps w:val="false"/>
          <w:strike w:val="false"/>
          <w:dstrike w:val="false"/>
          <w:color w:val="00000A"/>
          <w:position w:val="0"/>
          <w:sz w:val="24"/>
          <w:sz w:val="24"/>
          <w:szCs w:val="24"/>
          <w:u w:val="none"/>
          <w:shd w:fill="auto" w:val="clear"/>
          <w:vertAlign w:val="baseline"/>
        </w:rPr>
        <w:t>1</w:t>
      </w:r>
      <w:r>
        <w:rPr>
          <w:rFonts w:eastAsia="Times New Roman" w:cs="Times New Roman" w:ascii="Times New Roman" w:hAnsi="Times New Roman"/>
          <w:b/>
          <w:sz w:val="24"/>
          <w:szCs w:val="24"/>
        </w:rPr>
        <w:t>1</w:t>
      </w:r>
      <w:r>
        <w:rPr>
          <w:rFonts w:eastAsia="Times New Roman" w:cs="Times New Roman" w:ascii="Times New Roman" w:hAnsi="Times New Roman"/>
          <w:b/>
          <w:i w:val="false"/>
          <w:caps w:val="false"/>
          <w:smallCaps w:val="false"/>
          <w:strike w:val="false"/>
          <w:dstrike w:val="false"/>
          <w:color w:val="00000A"/>
          <w:position w:val="0"/>
          <w:sz w:val="24"/>
          <w:sz w:val="24"/>
          <w:szCs w:val="24"/>
          <w:u w:val="none"/>
          <w:shd w:fill="auto" w:val="clear"/>
          <w:vertAlign w:val="baseline"/>
        </w:rPr>
        <w:t xml:space="preserve">.2. </w:t>
      </w:r>
      <w:r>
        <w:rPr>
          <w:rFonts w:eastAsia="Times New Roman" w:cs="Times New Roman" w:ascii="Times New Roman" w:hAnsi="Times New Roman"/>
          <w:b/>
          <w:i w:val="false"/>
          <w:caps w:val="false"/>
          <w:smallCaps w:val="false"/>
          <w:strike w:val="false"/>
          <w:dstrike w:val="false"/>
          <w:color w:val="00000A"/>
          <w:kern w:val="0"/>
          <w:position w:val="0"/>
          <w:sz w:val="24"/>
          <w:sz w:val="24"/>
          <w:szCs w:val="24"/>
          <w:u w:val="none"/>
          <w:shd w:fill="auto" w:val="clear"/>
          <w:vertAlign w:val="baseline"/>
          <w:lang w:val="pt-BR" w:eastAsia="zh-CN" w:bidi="hi-IN"/>
        </w:rPr>
        <w:t xml:space="preserve">COORDENAÇÕES </w:t>
      </w:r>
      <w:r>
        <w:rPr>
          <w:rFonts w:eastAsia="Times New Roman" w:cs="Times New Roman" w:ascii="Times New Roman" w:hAnsi="Times New Roman"/>
          <w:b/>
          <w:i w:val="false"/>
          <w:caps w:val="false"/>
          <w:smallCaps w:val="false"/>
          <w:strike w:val="false"/>
          <w:dstrike w:val="false"/>
          <w:color w:val="00000A"/>
          <w:position w:val="0"/>
          <w:sz w:val="24"/>
          <w:sz w:val="24"/>
          <w:szCs w:val="24"/>
          <w:u w:val="none"/>
          <w:shd w:fill="auto" w:val="clear"/>
          <w:vertAlign w:val="baseline"/>
        </w:rPr>
        <w:t xml:space="preserve">REGIONAIS DE SAÚDE </w:t>
      </w:r>
    </w:p>
    <w:p>
      <w:pPr>
        <w:pStyle w:val="LOnormal"/>
        <w:keepNext w:val="false"/>
        <w:keepLines w:val="false"/>
        <w:pageBreakBefore w:val="false"/>
        <w:widowControl/>
        <w:shd w:val="clear" w:fill="auto"/>
        <w:tabs>
          <w:tab w:val="clear" w:pos="720"/>
          <w:tab w:val="left" w:pos="851" w:leader="none"/>
        </w:tabs>
        <w:spacing w:lineRule="auto" w:line="360" w:before="0" w:after="0"/>
        <w:ind w:left="0" w:right="0" w:hanging="0"/>
        <w:jc w:val="both"/>
        <w:rPr>
          <w:rFonts w:ascii="Times New Roman" w:hAnsi="Times New Roman" w:eastAsia="Times New Roman" w:cs="Times New Roman"/>
          <w:b/>
          <w:b/>
          <w:i w:val="false"/>
          <w:i w:val="false"/>
          <w:caps w:val="false"/>
          <w:smallCaps w:val="false"/>
          <w:strike w:val="false"/>
          <w:dstrike w:val="false"/>
          <w:color w:val="00000A"/>
          <w:position w:val="0"/>
          <w:sz w:val="24"/>
          <w:sz w:val="24"/>
          <w:szCs w:val="24"/>
          <w:u w:val="none"/>
          <w:vertAlign w:val="baseline"/>
        </w:rPr>
      </w:pPr>
      <w:r>
        <w:rPr>
          <w:rFonts w:eastAsia="Times New Roman" w:cs="Times New Roman" w:ascii="Times New Roman" w:hAnsi="Times New Roman"/>
          <w:b/>
          <w:i w:val="false"/>
          <w:caps w:val="false"/>
          <w:smallCaps w:val="false"/>
          <w:strike w:val="false"/>
          <w:dstrike w:val="false"/>
          <w:color w:val="00000A"/>
          <w:position w:val="0"/>
          <w:sz w:val="24"/>
          <w:sz w:val="24"/>
          <w:szCs w:val="24"/>
          <w:u w:val="none"/>
          <w:vertAlign w:val="baseline"/>
        </w:rPr>
      </w:r>
    </w:p>
    <w:p>
      <w:pPr>
        <w:pStyle w:val="LOnormal"/>
        <w:keepNext w:val="false"/>
        <w:keepLines w:val="false"/>
        <w:pageBreakBefore w:val="false"/>
        <w:widowControl/>
        <w:numPr>
          <w:ilvl w:val="0"/>
          <w:numId w:val="3"/>
        </w:numPr>
        <w:shd w:val="clear" w:fill="auto"/>
        <w:tabs>
          <w:tab w:val="clear" w:pos="720"/>
          <w:tab w:val="left" w:pos="851" w:leader="none"/>
        </w:tabs>
        <w:spacing w:lineRule="auto" w:line="360" w:before="0" w:after="0"/>
        <w:ind w:left="720" w:right="0" w:hanging="360"/>
        <w:jc w:val="both"/>
        <w:rPr>
          <w:rFonts w:ascii="Times New Roman" w:hAnsi="Times New Roman" w:eastAsia="Times New Roman" w:cs="Times New Roman"/>
          <w:b w:val="false"/>
          <w:b w:val="false"/>
          <w:i w:val="false"/>
          <w:i w:val="false"/>
          <w:caps w:val="false"/>
          <w:smallCaps w:val="false"/>
          <w:strike w:val="false"/>
          <w:dstrike w:val="false"/>
          <w:color w:val="00000A"/>
          <w:position w:val="0"/>
          <w:sz w:val="24"/>
          <w:sz w:val="24"/>
          <w:szCs w:val="24"/>
          <w:u w:val="none"/>
          <w:vertAlign w:val="baseline"/>
        </w:rPr>
      </w:pPr>
      <w:r>
        <w:rPr>
          <w:rFonts w:eastAsia="Times New Roman" w:cs="Times New Roman" w:ascii="Times New Roman" w:hAnsi="Times New Roman"/>
          <w:b w:val="false"/>
          <w:i w:val="false"/>
          <w:caps w:val="false"/>
          <w:smallCaps w:val="false"/>
          <w:strike w:val="false"/>
          <w:dstrike w:val="false"/>
          <w:color w:val="00000A"/>
          <w:position w:val="0"/>
          <w:sz w:val="24"/>
          <w:sz w:val="24"/>
          <w:szCs w:val="24"/>
          <w:u w:val="none"/>
          <w:shd w:fill="auto" w:val="clear"/>
          <w:vertAlign w:val="baseline"/>
        </w:rPr>
        <w:t>Planejar, coordenar e supervisionar as ações do Serviço de Atenção à Saúde da Pessoa com Estomia I</w:t>
      </w:r>
      <w:r>
        <w:rPr>
          <w:rFonts w:eastAsia="Times New Roman" w:cs="Times New Roman" w:ascii="Times New Roman" w:hAnsi="Times New Roman"/>
          <w:b w:val="false"/>
          <w:i w:val="false"/>
          <w:caps w:val="false"/>
          <w:smallCaps w:val="false"/>
          <w:strike w:val="false"/>
          <w:dstrike w:val="false"/>
          <w:color w:val="000000"/>
          <w:position w:val="0"/>
          <w:sz w:val="24"/>
          <w:sz w:val="24"/>
          <w:szCs w:val="24"/>
          <w:u w:val="none"/>
          <w:shd w:fill="auto" w:val="clear"/>
          <w:vertAlign w:val="baseline"/>
        </w:rPr>
        <w:t>ntestinal, Urinária e/ou Fístula Cutânea,</w:t>
      </w:r>
      <w:r>
        <w:rPr>
          <w:rFonts w:eastAsia="Times New Roman" w:cs="Times New Roman" w:ascii="Times New Roman" w:hAnsi="Times New Roman"/>
          <w:b w:val="false"/>
          <w:i w:val="false"/>
          <w:caps w:val="false"/>
          <w:smallCaps w:val="false"/>
          <w:strike w:val="false"/>
          <w:dstrike w:val="false"/>
          <w:color w:val="00000A"/>
          <w:position w:val="0"/>
          <w:sz w:val="24"/>
          <w:sz w:val="24"/>
          <w:szCs w:val="24"/>
          <w:u w:val="none"/>
          <w:shd w:fill="auto" w:val="clear"/>
          <w:vertAlign w:val="baseline"/>
        </w:rPr>
        <w:t xml:space="preserve"> junto aos municípios de sua área de abrangência.</w:t>
      </w:r>
    </w:p>
    <w:p>
      <w:pPr>
        <w:pStyle w:val="LOnormal"/>
        <w:keepNext w:val="false"/>
        <w:keepLines w:val="false"/>
        <w:pageBreakBefore w:val="false"/>
        <w:widowControl/>
        <w:numPr>
          <w:ilvl w:val="0"/>
          <w:numId w:val="3"/>
        </w:numPr>
        <w:shd w:val="clear" w:fill="auto"/>
        <w:spacing w:lineRule="auto" w:line="360" w:before="0" w:after="0"/>
        <w:ind w:left="720" w:right="0" w:hanging="360"/>
        <w:jc w:val="both"/>
        <w:rPr>
          <w:rFonts w:ascii="Times New Roman" w:hAnsi="Times New Roman" w:eastAsia="Times New Roman" w:cs="Times New Roman"/>
          <w:b w:val="false"/>
          <w:b w:val="false"/>
          <w:i w:val="false"/>
          <w:i w:val="false"/>
          <w:caps w:val="false"/>
          <w:smallCaps w:val="false"/>
          <w:strike w:val="false"/>
          <w:dstrike w:val="false"/>
          <w:color w:val="00000A"/>
          <w:position w:val="0"/>
          <w:sz w:val="24"/>
          <w:sz w:val="24"/>
          <w:szCs w:val="24"/>
          <w:u w:val="none"/>
          <w:vertAlign w:val="baseline"/>
        </w:rPr>
      </w:pPr>
      <w:r>
        <w:rPr>
          <w:rFonts w:eastAsia="Times New Roman" w:cs="Times New Roman" w:ascii="Times New Roman" w:hAnsi="Times New Roman"/>
          <w:b w:val="false"/>
          <w:i w:val="false"/>
          <w:caps w:val="false"/>
          <w:smallCaps w:val="false"/>
          <w:strike w:val="false"/>
          <w:dstrike w:val="false"/>
          <w:color w:val="00000A"/>
          <w:position w:val="0"/>
          <w:sz w:val="24"/>
          <w:sz w:val="24"/>
          <w:szCs w:val="24"/>
          <w:u w:val="none"/>
          <w:shd w:fill="auto" w:val="clear"/>
          <w:vertAlign w:val="baseline"/>
        </w:rPr>
        <w:t>Contribuir com o processo de regionalização e hierarquização das ações que deverá ser executado por todos os níveis da rede de atenção, segundo o grau de complexidade, respeitando a lógica do sistema de referência local e regional;</w:t>
      </w:r>
    </w:p>
    <w:p>
      <w:pPr>
        <w:pStyle w:val="LOnormal"/>
        <w:keepNext w:val="false"/>
        <w:keepLines w:val="false"/>
        <w:pageBreakBefore w:val="false"/>
        <w:widowControl/>
        <w:numPr>
          <w:ilvl w:val="0"/>
          <w:numId w:val="3"/>
        </w:numPr>
        <w:shd w:val="clear" w:fill="auto"/>
        <w:tabs>
          <w:tab w:val="clear" w:pos="720"/>
          <w:tab w:val="left" w:pos="851" w:leader="none"/>
        </w:tabs>
        <w:spacing w:lineRule="auto" w:line="360" w:before="0" w:after="0"/>
        <w:ind w:left="720" w:right="0" w:hanging="360"/>
        <w:jc w:val="both"/>
        <w:rPr>
          <w:rFonts w:ascii="Times New Roman" w:hAnsi="Times New Roman" w:eastAsia="Times New Roman" w:cs="Times New Roman"/>
          <w:b w:val="false"/>
          <w:b w:val="false"/>
          <w:i w:val="false"/>
          <w:i w:val="false"/>
          <w:caps w:val="false"/>
          <w:smallCaps w:val="false"/>
          <w:strike w:val="false"/>
          <w:dstrike w:val="false"/>
          <w:color w:val="00000A"/>
          <w:position w:val="0"/>
          <w:sz w:val="24"/>
          <w:sz w:val="24"/>
          <w:szCs w:val="24"/>
          <w:u w:val="none"/>
          <w:vertAlign w:val="baseline"/>
        </w:rPr>
      </w:pPr>
      <w:r>
        <w:rPr>
          <w:rFonts w:eastAsia="Times New Roman" w:cs="Times New Roman" w:ascii="Times New Roman" w:hAnsi="Times New Roman"/>
          <w:b w:val="false"/>
          <w:i w:val="false"/>
          <w:caps w:val="false"/>
          <w:smallCaps w:val="false"/>
          <w:strike w:val="false"/>
          <w:dstrike w:val="false"/>
          <w:color w:val="00000A"/>
          <w:position w:val="0"/>
          <w:sz w:val="24"/>
          <w:sz w:val="24"/>
          <w:szCs w:val="24"/>
          <w:u w:val="none"/>
          <w:shd w:fill="auto" w:val="clear"/>
          <w:vertAlign w:val="baseline"/>
        </w:rPr>
        <w:t xml:space="preserve">Indicar profissional responsável pelo Serviço junto à </w:t>
      </w:r>
      <w:r>
        <w:rPr>
          <w:rFonts w:eastAsia="Times New Roman" w:cs="Times New Roman" w:ascii="Times New Roman" w:hAnsi="Times New Roman"/>
          <w:b w:val="false"/>
          <w:i w:val="false"/>
          <w:caps w:val="false"/>
          <w:smallCaps w:val="false"/>
          <w:strike w:val="false"/>
          <w:dstrike w:val="false"/>
          <w:color w:val="00000A"/>
          <w:kern w:val="0"/>
          <w:position w:val="0"/>
          <w:sz w:val="24"/>
          <w:sz w:val="24"/>
          <w:szCs w:val="24"/>
          <w:u w:val="none"/>
          <w:shd w:fill="auto" w:val="clear"/>
          <w:vertAlign w:val="baseline"/>
          <w:lang w:val="pt-BR" w:eastAsia="zh-CN" w:bidi="hi-IN"/>
        </w:rPr>
        <w:t>Coordenação</w:t>
      </w:r>
      <w:r>
        <w:rPr>
          <w:rFonts w:eastAsia="Times New Roman" w:cs="Times New Roman" w:ascii="Times New Roman" w:hAnsi="Times New Roman"/>
          <w:b w:val="false"/>
          <w:i w:val="false"/>
          <w:caps w:val="false"/>
          <w:smallCaps w:val="false"/>
          <w:strike w:val="false"/>
          <w:dstrike w:val="false"/>
          <w:color w:val="00000A"/>
          <w:position w:val="0"/>
          <w:sz w:val="24"/>
          <w:sz w:val="24"/>
          <w:szCs w:val="24"/>
          <w:u w:val="none"/>
          <w:shd w:fill="auto" w:val="clear"/>
          <w:vertAlign w:val="baseline"/>
        </w:rPr>
        <w:t>;</w:t>
      </w:r>
    </w:p>
    <w:p>
      <w:pPr>
        <w:pStyle w:val="LOnormal"/>
        <w:keepNext w:val="false"/>
        <w:keepLines w:val="false"/>
        <w:pageBreakBefore w:val="false"/>
        <w:widowControl/>
        <w:numPr>
          <w:ilvl w:val="0"/>
          <w:numId w:val="3"/>
        </w:numPr>
        <w:shd w:val="clear" w:fill="auto"/>
        <w:tabs>
          <w:tab w:val="clear" w:pos="720"/>
          <w:tab w:val="left" w:pos="851" w:leader="none"/>
        </w:tabs>
        <w:spacing w:lineRule="auto" w:line="360" w:before="0" w:after="0"/>
        <w:ind w:left="720" w:right="0" w:hanging="360"/>
        <w:jc w:val="both"/>
        <w:rPr>
          <w:rFonts w:ascii="Times New Roman" w:hAnsi="Times New Roman" w:eastAsia="Times New Roman" w:cs="Times New Roman"/>
          <w:b w:val="false"/>
          <w:b w:val="false"/>
          <w:i w:val="false"/>
          <w:i w:val="false"/>
          <w:caps w:val="false"/>
          <w:smallCaps w:val="false"/>
          <w:strike w:val="false"/>
          <w:dstrike w:val="false"/>
          <w:color w:val="00000A"/>
          <w:position w:val="0"/>
          <w:sz w:val="24"/>
          <w:sz w:val="24"/>
          <w:szCs w:val="24"/>
          <w:u w:val="none"/>
          <w:vertAlign w:val="baseline"/>
        </w:rPr>
      </w:pPr>
      <w:r>
        <w:rPr>
          <w:rFonts w:eastAsia="Times New Roman" w:cs="Times New Roman" w:ascii="Times New Roman" w:hAnsi="Times New Roman"/>
          <w:b w:val="false"/>
          <w:i w:val="false"/>
          <w:caps w:val="false"/>
          <w:smallCaps w:val="false"/>
          <w:strike w:val="false"/>
          <w:dstrike w:val="false"/>
          <w:color w:val="00000A"/>
          <w:position w:val="0"/>
          <w:sz w:val="24"/>
          <w:sz w:val="24"/>
          <w:szCs w:val="24"/>
          <w:u w:val="none"/>
          <w:shd w:fill="auto" w:val="clear"/>
          <w:vertAlign w:val="baseline"/>
        </w:rPr>
        <w:t xml:space="preserve">Promover capacitações técnicas dos profissionais da rede municipal que atuam com a pessoa com estomia </w:t>
      </w:r>
      <w:r>
        <w:rPr>
          <w:rFonts w:eastAsia="Times New Roman" w:cs="Times New Roman" w:ascii="Times New Roman" w:hAnsi="Times New Roman"/>
          <w:b w:val="false"/>
          <w:i w:val="false"/>
          <w:caps w:val="false"/>
          <w:smallCaps w:val="false"/>
          <w:strike w:val="false"/>
          <w:dstrike w:val="false"/>
          <w:color w:val="000000"/>
          <w:position w:val="0"/>
          <w:sz w:val="24"/>
          <w:sz w:val="24"/>
          <w:szCs w:val="24"/>
          <w:u w:val="none"/>
          <w:shd w:fill="auto" w:val="clear"/>
          <w:vertAlign w:val="baseline"/>
        </w:rPr>
        <w:t>intestinal, urinária e/ou fístulas cutâneas</w:t>
      </w:r>
      <w:r>
        <w:rPr>
          <w:rFonts w:eastAsia="Times New Roman" w:cs="Times New Roman" w:ascii="Times New Roman" w:hAnsi="Times New Roman"/>
          <w:b w:val="false"/>
          <w:i w:val="false"/>
          <w:caps w:val="false"/>
          <w:smallCaps w:val="false"/>
          <w:strike w:val="false"/>
          <w:dstrike w:val="false"/>
          <w:color w:val="00000A"/>
          <w:position w:val="0"/>
          <w:sz w:val="24"/>
          <w:sz w:val="24"/>
          <w:szCs w:val="24"/>
          <w:u w:val="none"/>
          <w:shd w:fill="auto" w:val="clear"/>
          <w:vertAlign w:val="baseline"/>
        </w:rPr>
        <w:t>;</w:t>
      </w:r>
    </w:p>
    <w:p>
      <w:pPr>
        <w:pStyle w:val="LOnormal"/>
        <w:keepNext w:val="false"/>
        <w:keepLines w:val="false"/>
        <w:pageBreakBefore w:val="false"/>
        <w:widowControl w:val="false"/>
        <w:numPr>
          <w:ilvl w:val="0"/>
          <w:numId w:val="3"/>
        </w:numPr>
        <w:shd w:val="clear" w:fill="auto"/>
        <w:spacing w:lineRule="auto" w:line="360" w:before="0" w:after="0"/>
        <w:ind w:left="720" w:right="0" w:hanging="360"/>
        <w:jc w:val="both"/>
        <w:rPr>
          <w:rFonts w:ascii="Times New Roman" w:hAnsi="Times New Roman" w:eastAsia="Times New Roman" w:cs="Times New Roman"/>
          <w:b/>
          <w:b/>
          <w:i w:val="false"/>
          <w:i w:val="false"/>
          <w:caps w:val="false"/>
          <w:smallCaps w:val="false"/>
          <w:strike w:val="false"/>
          <w:dstrike w:val="false"/>
          <w:color w:val="00000A"/>
          <w:position w:val="0"/>
          <w:sz w:val="22"/>
          <w:sz w:val="22"/>
          <w:szCs w:val="22"/>
          <w:u w:val="none"/>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4"/>
          <w:sz w:val="24"/>
          <w:szCs w:val="24"/>
          <w:u w:val="none"/>
          <w:shd w:fill="auto" w:val="clear"/>
          <w:vertAlign w:val="baseline"/>
        </w:rPr>
        <w:t xml:space="preserve">Articular com o Nível Primário e o de Referência de atenção à pessoa com estomia intestinal, urinária e/ou fístula cutânea, visando a integração da rede, a atualização das informações e orientações técnicas às equipes; </w:t>
      </w:r>
    </w:p>
    <w:p>
      <w:pPr>
        <w:pStyle w:val="LOnormal"/>
        <w:keepNext w:val="false"/>
        <w:keepLines w:val="false"/>
        <w:pageBreakBefore w:val="false"/>
        <w:widowControl w:val="false"/>
        <w:numPr>
          <w:ilvl w:val="0"/>
          <w:numId w:val="3"/>
        </w:numPr>
        <w:shd w:val="clear" w:fill="auto"/>
        <w:spacing w:lineRule="auto" w:line="360" w:before="0" w:after="0"/>
        <w:ind w:left="720" w:right="0" w:hanging="360"/>
        <w:jc w:val="both"/>
        <w:rPr>
          <w:rFonts w:ascii="Times New Roman" w:hAnsi="Times New Roman" w:eastAsia="Times New Roman" w:cs="Times New Roman"/>
          <w:b/>
          <w:b/>
          <w:i w:val="false"/>
          <w:i w:val="false"/>
          <w:caps w:val="false"/>
          <w:smallCaps w:val="false"/>
          <w:strike w:val="false"/>
          <w:dstrike w:val="false"/>
          <w:color w:val="00000A"/>
          <w:position w:val="0"/>
          <w:sz w:val="22"/>
          <w:sz w:val="22"/>
          <w:szCs w:val="22"/>
          <w:u w:val="none"/>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4"/>
          <w:sz w:val="24"/>
          <w:szCs w:val="24"/>
          <w:u w:val="none"/>
          <w:shd w:fill="auto" w:val="clear"/>
          <w:vertAlign w:val="baseline"/>
        </w:rPr>
        <w:t>Orientar os profissionais da rede básica e hospitalar;</w:t>
      </w:r>
    </w:p>
    <w:p>
      <w:pPr>
        <w:pStyle w:val="LOnormal"/>
        <w:keepNext w:val="false"/>
        <w:keepLines w:val="false"/>
        <w:pageBreakBefore w:val="false"/>
        <w:widowControl/>
        <w:numPr>
          <w:ilvl w:val="0"/>
          <w:numId w:val="3"/>
        </w:numPr>
        <w:shd w:val="clear" w:fill="auto"/>
        <w:tabs>
          <w:tab w:val="clear" w:pos="720"/>
          <w:tab w:val="left" w:pos="851" w:leader="none"/>
        </w:tabs>
        <w:spacing w:lineRule="auto" w:line="360" w:before="0" w:after="0"/>
        <w:ind w:left="720" w:right="0" w:hanging="360"/>
        <w:jc w:val="both"/>
        <w:rPr>
          <w:rFonts w:ascii="Times New Roman" w:hAnsi="Times New Roman" w:eastAsia="Times New Roman" w:cs="Times New Roman"/>
          <w:b w:val="false"/>
          <w:b w:val="false"/>
          <w:i w:val="false"/>
          <w:i w:val="false"/>
          <w:caps w:val="false"/>
          <w:smallCaps w:val="false"/>
          <w:strike w:val="false"/>
          <w:dstrike w:val="false"/>
          <w:color w:val="00000A"/>
          <w:position w:val="0"/>
          <w:sz w:val="24"/>
          <w:sz w:val="24"/>
          <w:szCs w:val="24"/>
          <w:u w:val="none"/>
          <w:vertAlign w:val="baseline"/>
        </w:rPr>
      </w:pPr>
      <w:r>
        <w:rPr>
          <w:rFonts w:eastAsia="Times New Roman" w:cs="Times New Roman" w:ascii="Times New Roman" w:hAnsi="Times New Roman"/>
          <w:b w:val="false"/>
          <w:i w:val="false"/>
          <w:caps w:val="false"/>
          <w:smallCaps w:val="false"/>
          <w:strike w:val="false"/>
          <w:dstrike w:val="false"/>
          <w:color w:val="00000A"/>
          <w:position w:val="0"/>
          <w:sz w:val="24"/>
          <w:sz w:val="24"/>
          <w:szCs w:val="24"/>
          <w:u w:val="none"/>
          <w:shd w:fill="auto" w:val="clear"/>
          <w:vertAlign w:val="baseline"/>
        </w:rPr>
        <w:t>Analisar e avaliar o desempenho dos municípios sob sua jurisdição garantindo o cumprimento das Diretrizes do Serviço;</w:t>
      </w:r>
    </w:p>
    <w:p>
      <w:pPr>
        <w:pStyle w:val="LOnormal"/>
        <w:keepNext w:val="false"/>
        <w:keepLines w:val="false"/>
        <w:pageBreakBefore w:val="false"/>
        <w:widowControl/>
        <w:numPr>
          <w:ilvl w:val="0"/>
          <w:numId w:val="3"/>
        </w:numPr>
        <w:shd w:val="clear" w:fill="auto"/>
        <w:tabs>
          <w:tab w:val="clear" w:pos="720"/>
          <w:tab w:val="left" w:pos="851" w:leader="none"/>
        </w:tabs>
        <w:spacing w:lineRule="auto" w:line="360" w:before="0" w:after="0"/>
        <w:ind w:left="720" w:right="0" w:hanging="360"/>
        <w:jc w:val="both"/>
        <w:rPr>
          <w:rFonts w:ascii="Times New Roman" w:hAnsi="Times New Roman" w:eastAsia="Times New Roman" w:cs="Times New Roman"/>
          <w:b w:val="false"/>
          <w:b w:val="false"/>
          <w:i w:val="false"/>
          <w:i w:val="false"/>
          <w:caps w:val="false"/>
          <w:smallCaps w:val="false"/>
          <w:strike w:val="false"/>
          <w:dstrike w:val="false"/>
          <w:color w:val="00000A"/>
          <w:position w:val="0"/>
          <w:sz w:val="24"/>
          <w:sz w:val="24"/>
          <w:szCs w:val="24"/>
          <w:u w:val="none"/>
          <w:vertAlign w:val="baseline"/>
        </w:rPr>
      </w:pPr>
      <w:r>
        <w:rPr>
          <w:rFonts w:eastAsia="Times New Roman" w:cs="Times New Roman" w:ascii="Times New Roman" w:hAnsi="Times New Roman"/>
          <w:b w:val="false"/>
          <w:i w:val="false"/>
          <w:caps w:val="false"/>
          <w:smallCaps w:val="false"/>
          <w:strike w:val="false"/>
          <w:dstrike w:val="false"/>
          <w:color w:val="00000A"/>
          <w:position w:val="0"/>
          <w:sz w:val="24"/>
          <w:sz w:val="24"/>
          <w:szCs w:val="24"/>
          <w:u w:val="none"/>
          <w:shd w:fill="auto" w:val="clear"/>
          <w:vertAlign w:val="baseline"/>
        </w:rPr>
        <w:t>Garantir a guarda e distribuição dos insumos de estomia que serão utilizados pelos municípios;</w:t>
      </w:r>
    </w:p>
    <w:p>
      <w:pPr>
        <w:pStyle w:val="LOnormal"/>
        <w:keepNext w:val="false"/>
        <w:keepLines w:val="false"/>
        <w:pageBreakBefore w:val="false"/>
        <w:widowControl/>
        <w:numPr>
          <w:ilvl w:val="0"/>
          <w:numId w:val="3"/>
        </w:numPr>
        <w:shd w:val="clear" w:fill="auto"/>
        <w:tabs>
          <w:tab w:val="clear" w:pos="720"/>
          <w:tab w:val="left" w:pos="851" w:leader="none"/>
        </w:tabs>
        <w:spacing w:lineRule="auto" w:line="360" w:before="0" w:after="0"/>
        <w:ind w:left="720" w:right="0" w:hanging="360"/>
        <w:jc w:val="both"/>
        <w:rPr>
          <w:rFonts w:ascii="Times New Roman" w:hAnsi="Times New Roman" w:eastAsia="Times New Roman" w:cs="Times New Roman"/>
          <w:b w:val="false"/>
          <w:b w:val="false"/>
          <w:i w:val="false"/>
          <w:i w:val="false"/>
          <w:caps w:val="false"/>
          <w:smallCaps w:val="false"/>
          <w:strike w:val="false"/>
          <w:dstrike w:val="false"/>
          <w:color w:val="00000A"/>
          <w:position w:val="0"/>
          <w:sz w:val="24"/>
          <w:sz w:val="24"/>
          <w:szCs w:val="24"/>
          <w:u w:val="none"/>
          <w:vertAlign w:val="baseline"/>
        </w:rPr>
      </w:pPr>
      <w:r>
        <w:rPr>
          <w:rFonts w:eastAsia="Times New Roman" w:cs="Times New Roman" w:ascii="Times New Roman" w:hAnsi="Times New Roman"/>
          <w:b w:val="false"/>
          <w:i w:val="false"/>
          <w:caps w:val="false"/>
          <w:smallCaps w:val="false"/>
          <w:strike w:val="false"/>
          <w:dstrike w:val="false"/>
          <w:color w:val="000000"/>
          <w:kern w:val="0"/>
          <w:position w:val="0"/>
          <w:sz w:val="24"/>
          <w:sz w:val="24"/>
          <w:szCs w:val="24"/>
          <w:u w:val="none"/>
          <w:shd w:fill="auto" w:val="clear"/>
          <w:vertAlign w:val="baseline"/>
          <w:lang w:val="pt-BR" w:eastAsia="zh-CN" w:bidi="hi-IN"/>
        </w:rPr>
        <w:t>Acompanhar o Sistema ATPCD Estomizados e cobrar dos municípios de sua abrangência a atualização das informações</w:t>
      </w:r>
      <w:r>
        <w:rPr>
          <w:rFonts w:eastAsia="Times New Roman" w:cs="Times New Roman" w:ascii="Times New Roman" w:hAnsi="Times New Roman"/>
          <w:b w:val="false"/>
          <w:i w:val="false"/>
          <w:caps w:val="false"/>
          <w:smallCaps w:val="false"/>
          <w:strike w:val="false"/>
          <w:dstrike w:val="false"/>
          <w:color w:val="000000"/>
          <w:position w:val="0"/>
          <w:sz w:val="24"/>
          <w:sz w:val="24"/>
          <w:szCs w:val="24"/>
          <w:u w:val="none"/>
          <w:shd w:fill="auto" w:val="clear"/>
          <w:vertAlign w:val="baseline"/>
        </w:rPr>
        <w:t>;</w:t>
      </w:r>
    </w:p>
    <w:p>
      <w:pPr>
        <w:pStyle w:val="LOnormal"/>
        <w:keepNext w:val="false"/>
        <w:keepLines w:val="false"/>
        <w:pageBreakBefore w:val="false"/>
        <w:widowControl/>
        <w:numPr>
          <w:ilvl w:val="0"/>
          <w:numId w:val="3"/>
        </w:numPr>
        <w:shd w:val="clear" w:fill="auto"/>
        <w:tabs>
          <w:tab w:val="clear" w:pos="720"/>
          <w:tab w:val="left" w:pos="851" w:leader="none"/>
        </w:tabs>
        <w:spacing w:lineRule="auto" w:line="360" w:before="0" w:after="0"/>
        <w:ind w:left="720" w:right="0" w:hanging="360"/>
        <w:jc w:val="both"/>
        <w:rPr>
          <w:rFonts w:ascii="Times New Roman" w:hAnsi="Times New Roman" w:eastAsia="Times New Roman" w:cs="Times New Roman"/>
          <w:b w:val="false"/>
          <w:b w:val="false"/>
          <w:i w:val="false"/>
          <w:i w:val="false"/>
          <w:caps w:val="false"/>
          <w:smallCaps w:val="false"/>
          <w:strike w:val="false"/>
          <w:dstrike w:val="false"/>
          <w:color w:val="00000A"/>
          <w:position w:val="0"/>
          <w:sz w:val="24"/>
          <w:sz w:val="24"/>
          <w:szCs w:val="24"/>
          <w:u w:val="none"/>
          <w:vertAlign w:val="baseline"/>
        </w:rPr>
      </w:pPr>
      <w:r>
        <w:rPr>
          <w:rFonts w:eastAsia="Times New Roman" w:cs="Times New Roman" w:ascii="Times New Roman" w:hAnsi="Times New Roman"/>
          <w:b w:val="false"/>
          <w:i w:val="false"/>
          <w:caps w:val="false"/>
          <w:smallCaps w:val="false"/>
          <w:strike w:val="false"/>
          <w:dstrike w:val="false"/>
          <w:color w:val="00000A"/>
          <w:position w:val="0"/>
          <w:sz w:val="24"/>
          <w:sz w:val="24"/>
          <w:szCs w:val="24"/>
          <w:u w:val="none"/>
          <w:shd w:fill="auto" w:val="clear"/>
          <w:vertAlign w:val="baseline"/>
        </w:rPr>
        <w:t xml:space="preserve">Analisar os processos de solicitação </w:t>
      </w:r>
      <w:r>
        <w:rPr>
          <w:rFonts w:eastAsia="Times New Roman" w:cs="Times New Roman" w:ascii="Times New Roman" w:hAnsi="Times New Roman"/>
          <w:b w:val="false"/>
          <w:i w:val="false"/>
          <w:caps w:val="false"/>
          <w:smallCaps w:val="false"/>
          <w:strike w:val="false"/>
          <w:dstrike w:val="false"/>
          <w:color w:val="00000A"/>
          <w:kern w:val="0"/>
          <w:position w:val="0"/>
          <w:sz w:val="24"/>
          <w:sz w:val="24"/>
          <w:szCs w:val="24"/>
          <w:u w:val="none"/>
          <w:shd w:fill="auto" w:val="clear"/>
          <w:vertAlign w:val="baseline"/>
          <w:lang w:val="pt-BR" w:eastAsia="zh-CN" w:bidi="hi-IN"/>
        </w:rPr>
        <w:t>de insumos</w:t>
      </w:r>
      <w:r>
        <w:rPr>
          <w:rFonts w:eastAsia="Times New Roman" w:cs="Times New Roman" w:ascii="Times New Roman" w:hAnsi="Times New Roman"/>
          <w:b w:val="false"/>
          <w:i w:val="false"/>
          <w:caps w:val="false"/>
          <w:smallCaps w:val="false"/>
          <w:strike w:val="false"/>
          <w:dstrike w:val="false"/>
          <w:color w:val="00000A"/>
          <w:position w:val="0"/>
          <w:sz w:val="24"/>
          <w:sz w:val="24"/>
          <w:szCs w:val="24"/>
          <w:u w:val="none"/>
          <w:shd w:fill="auto" w:val="clear"/>
          <w:vertAlign w:val="baseline"/>
        </w:rPr>
        <w:t>, observando os critérios para inscrição e encaminhar ao Serviço Estadual, a fim de efetivar o cadastramento dos mesmos;</w:t>
      </w:r>
    </w:p>
    <w:p>
      <w:pPr>
        <w:pStyle w:val="LOnormal"/>
        <w:keepNext w:val="false"/>
        <w:keepLines w:val="false"/>
        <w:pageBreakBefore w:val="false"/>
        <w:widowControl w:val="false"/>
        <w:numPr>
          <w:ilvl w:val="0"/>
          <w:numId w:val="3"/>
        </w:numPr>
        <w:shd w:val="clear" w:fill="auto"/>
        <w:spacing w:lineRule="auto" w:line="360" w:before="0" w:after="0"/>
        <w:ind w:left="720" w:right="0" w:hanging="360"/>
        <w:jc w:val="both"/>
        <w:rPr>
          <w:rFonts w:ascii="Times New Roman" w:hAnsi="Times New Roman" w:eastAsia="Times New Roman" w:cs="Times New Roman"/>
          <w:b w:val="false"/>
          <w:b w:val="false"/>
          <w:i w:val="false"/>
          <w:i w:val="false"/>
          <w:caps w:val="false"/>
          <w:smallCaps w:val="false"/>
          <w:strike w:val="false"/>
          <w:dstrike w:val="false"/>
          <w:color w:val="00000A"/>
          <w:position w:val="0"/>
          <w:sz w:val="24"/>
          <w:sz w:val="24"/>
          <w:szCs w:val="24"/>
          <w:u w:val="none"/>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4"/>
          <w:sz w:val="24"/>
          <w:szCs w:val="24"/>
          <w:u w:val="none"/>
          <w:shd w:fill="auto" w:val="clear"/>
          <w:vertAlign w:val="baseline"/>
        </w:rPr>
        <w:t>Informar a Coordenação Estadual sempre que houver dificuldades de fluxos ou atendimento inadequado na região de sua abrangência;</w:t>
      </w:r>
    </w:p>
    <w:p>
      <w:pPr>
        <w:pStyle w:val="LOnormal"/>
        <w:keepNext w:val="false"/>
        <w:keepLines w:val="false"/>
        <w:pageBreakBefore w:val="false"/>
        <w:widowControl w:val="false"/>
        <w:numPr>
          <w:ilvl w:val="0"/>
          <w:numId w:val="3"/>
        </w:numPr>
        <w:shd w:val="clear" w:fill="auto"/>
        <w:spacing w:lineRule="auto" w:line="360" w:before="0" w:after="0"/>
        <w:ind w:left="737" w:right="0" w:hanging="340"/>
        <w:jc w:val="both"/>
        <w:rPr>
          <w:rFonts w:ascii="Times New Roman" w:hAnsi="Times New Roman" w:eastAsia="Times New Roman" w:cs="Times New Roman"/>
          <w:b w:val="false"/>
          <w:b w:val="false"/>
          <w:i w:val="false"/>
          <w:i w:val="false"/>
          <w:caps w:val="false"/>
          <w:smallCaps w:val="false"/>
          <w:strike w:val="false"/>
          <w:dstrike w:val="false"/>
          <w:color w:val="00000A"/>
          <w:position w:val="0"/>
          <w:sz w:val="24"/>
          <w:sz w:val="24"/>
          <w:szCs w:val="24"/>
          <w:u w:val="none"/>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4"/>
          <w:sz w:val="24"/>
          <w:szCs w:val="24"/>
          <w:u w:val="none"/>
          <w:shd w:fill="auto" w:val="clear"/>
          <w:vertAlign w:val="baseline"/>
        </w:rPr>
        <w:t>Coordenar e instituir conteúdo programático para a capacitação dos profissionais nos municípios de sua abrangência;</w:t>
      </w:r>
    </w:p>
    <w:p>
      <w:pPr>
        <w:pStyle w:val="LOnormal"/>
        <w:keepNext w:val="false"/>
        <w:keepLines w:val="false"/>
        <w:pageBreakBefore w:val="false"/>
        <w:widowControl w:val="false"/>
        <w:shd w:val="clear" w:fill="auto"/>
        <w:spacing w:lineRule="auto" w:line="360" w:before="0" w:after="0"/>
        <w:ind w:left="720" w:right="0" w:hanging="0"/>
        <w:jc w:val="both"/>
        <w:rPr>
          <w:rFonts w:ascii="Times New Roman" w:hAnsi="Times New Roman" w:eastAsia="Times New Roman" w:cs="Times New Roman"/>
          <w:b w:val="false"/>
          <w:b w:val="false"/>
          <w:i w:val="false"/>
          <w:i w:val="false"/>
          <w:caps w:val="false"/>
          <w:smallCaps w:val="false"/>
          <w:strike w:val="false"/>
          <w:dstrike w:val="false"/>
          <w:color w:val="000000"/>
          <w:position w:val="0"/>
          <w:sz w:val="24"/>
          <w:sz w:val="24"/>
          <w:szCs w:val="24"/>
          <w:u w:val="none"/>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4"/>
          <w:sz w:val="24"/>
          <w:szCs w:val="24"/>
          <w:u w:val="none"/>
          <w:vertAlign w:val="baseline"/>
        </w:rPr>
      </w:r>
    </w:p>
    <w:p>
      <w:pPr>
        <w:pStyle w:val="LOnormal"/>
        <w:keepNext w:val="false"/>
        <w:keepLines w:val="false"/>
        <w:pageBreakBefore w:val="false"/>
        <w:widowControl w:val="false"/>
        <w:shd w:val="clear" w:fill="auto"/>
        <w:spacing w:lineRule="auto" w:line="360" w:before="0" w:after="0"/>
        <w:ind w:left="720" w:right="0" w:hanging="0"/>
        <w:jc w:val="both"/>
        <w:rPr>
          <w:rFonts w:ascii="Times New Roman" w:hAnsi="Times New Roman" w:eastAsia="Times New Roman" w:cs="Times New Roman"/>
          <w:b w:val="false"/>
          <w:b w:val="false"/>
          <w:i w:val="false"/>
          <w:i w:val="false"/>
          <w:caps w:val="false"/>
          <w:smallCaps w:val="false"/>
          <w:strike w:val="false"/>
          <w:dstrike w:val="false"/>
          <w:color w:val="000000"/>
          <w:position w:val="0"/>
          <w:sz w:val="24"/>
          <w:sz w:val="24"/>
          <w:szCs w:val="24"/>
          <w:u w:val="none"/>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4"/>
          <w:sz w:val="24"/>
          <w:szCs w:val="24"/>
          <w:u w:val="none"/>
          <w:vertAlign w:val="baseline"/>
        </w:rPr>
      </w:r>
    </w:p>
    <w:p>
      <w:pPr>
        <w:pStyle w:val="LOnormal"/>
        <w:widowControl w:val="false"/>
        <w:shd w:val="clear" w:fill="auto"/>
        <w:spacing w:lineRule="auto" w:line="360" w:before="0" w:after="0"/>
        <w:ind w:left="720" w:right="0" w:hanging="0"/>
        <w:jc w:val="both"/>
        <w:rPr>
          <w:rFonts w:ascii="Times New Roman" w:hAnsi="Times New Roman" w:eastAsia="Times New Roman" w:cs="Times New Roman"/>
          <w:b w:val="false"/>
          <w:b w:val="false"/>
          <w:i w:val="false"/>
          <w:i w:val="false"/>
          <w:caps w:val="false"/>
          <w:smallCaps w:val="false"/>
          <w:strike w:val="false"/>
          <w:dstrike w:val="false"/>
          <w:color w:val="000000"/>
          <w:position w:val="0"/>
          <w:sz w:val="24"/>
          <w:sz w:val="24"/>
          <w:szCs w:val="24"/>
          <w:u w:val="none"/>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4"/>
          <w:sz w:val="24"/>
          <w:szCs w:val="24"/>
          <w:u w:val="none"/>
          <w:vertAlign w:val="baseline"/>
        </w:rPr>
      </w:r>
    </w:p>
    <w:p>
      <w:pPr>
        <w:pStyle w:val="LOnormal"/>
        <w:widowControl w:val="false"/>
        <w:shd w:val="clear" w:fill="auto"/>
        <w:spacing w:lineRule="auto" w:line="360" w:before="0" w:after="0"/>
        <w:ind w:left="720" w:right="0" w:hanging="0"/>
        <w:jc w:val="both"/>
        <w:rPr>
          <w:rFonts w:ascii="Times New Roman" w:hAnsi="Times New Roman" w:eastAsia="Times New Roman" w:cs="Times New Roman"/>
          <w:b w:val="false"/>
          <w:b w:val="false"/>
          <w:i w:val="false"/>
          <w:i w:val="false"/>
          <w:caps w:val="false"/>
          <w:smallCaps w:val="false"/>
          <w:strike w:val="false"/>
          <w:dstrike w:val="false"/>
          <w:color w:val="000000"/>
          <w:position w:val="0"/>
          <w:sz w:val="24"/>
          <w:sz w:val="24"/>
          <w:szCs w:val="24"/>
          <w:u w:val="none"/>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4"/>
          <w:sz w:val="24"/>
          <w:szCs w:val="24"/>
          <w:u w:val="none"/>
          <w:vertAlign w:val="baseline"/>
        </w:rPr>
      </w:r>
    </w:p>
    <w:p>
      <w:pPr>
        <w:pStyle w:val="LOnormal"/>
        <w:widowControl w:val="false"/>
        <w:shd w:val="clear" w:fill="auto"/>
        <w:spacing w:lineRule="auto" w:line="360" w:before="0" w:after="0"/>
        <w:ind w:left="720" w:right="0" w:hanging="0"/>
        <w:jc w:val="both"/>
        <w:rPr>
          <w:rFonts w:ascii="Times New Roman" w:hAnsi="Times New Roman" w:eastAsia="Times New Roman" w:cs="Times New Roman"/>
          <w:b w:val="false"/>
          <w:b w:val="false"/>
          <w:i w:val="false"/>
          <w:i w:val="false"/>
          <w:caps w:val="false"/>
          <w:smallCaps w:val="false"/>
          <w:strike w:val="false"/>
          <w:dstrike w:val="false"/>
          <w:color w:val="000000"/>
          <w:position w:val="0"/>
          <w:sz w:val="24"/>
          <w:sz w:val="24"/>
          <w:szCs w:val="24"/>
          <w:u w:val="none"/>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4"/>
          <w:sz w:val="24"/>
          <w:szCs w:val="24"/>
          <w:u w:val="none"/>
          <w:vertAlign w:val="baseline"/>
        </w:rPr>
      </w:r>
    </w:p>
    <w:p>
      <w:pPr>
        <w:pStyle w:val="LOnormal"/>
        <w:keepNext w:val="false"/>
        <w:keepLines w:val="false"/>
        <w:pageBreakBefore w:val="false"/>
        <w:widowControl w:val="false"/>
        <w:shd w:val="clear" w:fill="auto"/>
        <w:spacing w:lineRule="auto" w:line="360" w:before="0" w:after="0"/>
        <w:ind w:left="0" w:right="0" w:hanging="0"/>
        <w:jc w:val="both"/>
        <w:rPr>
          <w:rFonts w:ascii="Times New Roman" w:hAnsi="Times New Roman" w:eastAsia="Times New Roman" w:cs="Times New Roman"/>
          <w:b w:val="false"/>
          <w:b w:val="false"/>
          <w:i w:val="false"/>
          <w:i w:val="false"/>
          <w:caps w:val="false"/>
          <w:smallCaps w:val="false"/>
          <w:strike w:val="false"/>
          <w:dstrike w:val="false"/>
          <w:color w:val="00000A"/>
          <w:position w:val="0"/>
          <w:sz w:val="24"/>
          <w:sz w:val="24"/>
          <w:szCs w:val="24"/>
          <w:u w:val="none"/>
          <w:vertAlign w:val="baseline"/>
        </w:rPr>
      </w:pPr>
      <w:r>
        <w:rPr>
          <w:rFonts w:eastAsia="Times New Roman" w:cs="Times New Roman" w:ascii="Times New Roman" w:hAnsi="Times New Roman"/>
          <w:b/>
          <w:i w:val="false"/>
          <w:caps w:val="false"/>
          <w:smallCaps w:val="false"/>
          <w:strike w:val="false"/>
          <w:dstrike w:val="false"/>
          <w:color w:val="00000A"/>
          <w:position w:val="0"/>
          <w:sz w:val="24"/>
          <w:sz w:val="24"/>
          <w:szCs w:val="24"/>
          <w:u w:val="none"/>
          <w:shd w:fill="auto" w:val="clear"/>
          <w:vertAlign w:val="baseline"/>
        </w:rPr>
        <w:t>1</w:t>
      </w:r>
      <w:r>
        <w:rPr>
          <w:rFonts w:eastAsia="Times New Roman" w:cs="Times New Roman" w:ascii="Times New Roman" w:hAnsi="Times New Roman"/>
          <w:b/>
          <w:sz w:val="24"/>
          <w:szCs w:val="24"/>
        </w:rPr>
        <w:t>1</w:t>
      </w:r>
      <w:r>
        <w:rPr>
          <w:rFonts w:eastAsia="Times New Roman" w:cs="Times New Roman" w:ascii="Times New Roman" w:hAnsi="Times New Roman"/>
          <w:b/>
          <w:i w:val="false"/>
          <w:caps w:val="false"/>
          <w:smallCaps w:val="false"/>
          <w:strike w:val="false"/>
          <w:dstrike w:val="false"/>
          <w:color w:val="00000A"/>
          <w:position w:val="0"/>
          <w:sz w:val="24"/>
          <w:sz w:val="24"/>
          <w:szCs w:val="24"/>
          <w:u w:val="none"/>
          <w:shd w:fill="auto" w:val="clear"/>
          <w:vertAlign w:val="baseline"/>
        </w:rPr>
        <w:t>.3. SECRETARIAS MUNICIPAIS DE SAÚDE</w:t>
      </w:r>
    </w:p>
    <w:p>
      <w:pPr>
        <w:pStyle w:val="LOnormal"/>
        <w:keepNext w:val="false"/>
        <w:keepLines w:val="false"/>
        <w:pageBreakBefore w:val="false"/>
        <w:widowControl/>
        <w:shd w:val="clear" w:fill="auto"/>
        <w:spacing w:lineRule="auto" w:line="360" w:before="0" w:after="0"/>
        <w:ind w:left="0" w:right="0" w:firstLine="709"/>
        <w:jc w:val="both"/>
        <w:rPr>
          <w:rFonts w:ascii="Times New Roman" w:hAnsi="Times New Roman" w:eastAsia="Times New Roman" w:cs="Times New Roman"/>
          <w:b/>
          <w:b/>
          <w:i w:val="false"/>
          <w:i w:val="false"/>
          <w:caps w:val="false"/>
          <w:smallCaps w:val="false"/>
          <w:strike w:val="false"/>
          <w:dstrike w:val="false"/>
          <w:color w:val="00000A"/>
          <w:position w:val="0"/>
          <w:sz w:val="24"/>
          <w:sz w:val="24"/>
          <w:szCs w:val="24"/>
          <w:u w:val="none"/>
          <w:vertAlign w:val="baseline"/>
        </w:rPr>
      </w:pPr>
      <w:r>
        <w:rPr>
          <w:rFonts w:eastAsia="Times New Roman" w:cs="Times New Roman" w:ascii="Times New Roman" w:hAnsi="Times New Roman"/>
          <w:b/>
          <w:i w:val="false"/>
          <w:caps w:val="false"/>
          <w:smallCaps w:val="false"/>
          <w:strike w:val="false"/>
          <w:dstrike w:val="false"/>
          <w:color w:val="00000A"/>
          <w:position w:val="0"/>
          <w:sz w:val="24"/>
          <w:sz w:val="24"/>
          <w:szCs w:val="24"/>
          <w:u w:val="none"/>
          <w:vertAlign w:val="baseline"/>
        </w:rPr>
      </w:r>
    </w:p>
    <w:p>
      <w:pPr>
        <w:pStyle w:val="LOnormal"/>
        <w:keepNext w:val="false"/>
        <w:keepLines w:val="false"/>
        <w:pageBreakBefore w:val="false"/>
        <w:widowControl w:val="false"/>
        <w:numPr>
          <w:ilvl w:val="0"/>
          <w:numId w:val="8"/>
        </w:numPr>
        <w:shd w:val="clear" w:fill="auto"/>
        <w:tabs>
          <w:tab w:val="clear" w:pos="720"/>
          <w:tab w:val="left" w:pos="1440" w:leader="none"/>
        </w:tabs>
        <w:spacing w:lineRule="auto" w:line="360" w:before="0" w:after="0"/>
        <w:ind w:left="851" w:right="0" w:hanging="425"/>
        <w:jc w:val="both"/>
        <w:rPr>
          <w:rFonts w:ascii="Times New Roman" w:hAnsi="Times New Roman" w:eastAsia="Times New Roman" w:cs="Times New Roman"/>
          <w:b w:val="false"/>
          <w:b w:val="false"/>
          <w:i w:val="false"/>
          <w:i w:val="false"/>
          <w:caps w:val="false"/>
          <w:smallCaps w:val="false"/>
          <w:strike w:val="false"/>
          <w:dstrike w:val="false"/>
          <w:color w:val="00000A"/>
          <w:position w:val="0"/>
          <w:sz w:val="24"/>
          <w:sz w:val="24"/>
          <w:szCs w:val="24"/>
          <w:u w:val="none"/>
          <w:vertAlign w:val="baseline"/>
        </w:rPr>
      </w:pPr>
      <w:r>
        <w:rPr>
          <w:rFonts w:eastAsia="Times New Roman" w:cs="Times New Roman" w:ascii="Times New Roman" w:hAnsi="Times New Roman"/>
          <w:b w:val="false"/>
          <w:i w:val="false"/>
          <w:caps w:val="false"/>
          <w:smallCaps w:val="false"/>
          <w:strike w:val="false"/>
          <w:dstrike w:val="false"/>
          <w:color w:val="00000A"/>
          <w:position w:val="0"/>
          <w:sz w:val="24"/>
          <w:sz w:val="24"/>
          <w:szCs w:val="24"/>
          <w:u w:val="none"/>
          <w:shd w:fill="auto" w:val="clear"/>
          <w:vertAlign w:val="baseline"/>
        </w:rPr>
        <w:t>Garantir o atendimento aos usuários cadastrados no município, designando unidades de saúde que estejam capacitadas para realizarem o serviço;</w:t>
      </w:r>
    </w:p>
    <w:p>
      <w:pPr>
        <w:pStyle w:val="LOnormal"/>
        <w:keepNext w:val="false"/>
        <w:keepLines w:val="false"/>
        <w:pageBreakBefore w:val="false"/>
        <w:widowControl w:val="false"/>
        <w:numPr>
          <w:ilvl w:val="0"/>
          <w:numId w:val="8"/>
        </w:numPr>
        <w:shd w:val="clear" w:fill="auto"/>
        <w:tabs>
          <w:tab w:val="clear" w:pos="720"/>
          <w:tab w:val="left" w:pos="1440" w:leader="none"/>
        </w:tabs>
        <w:spacing w:lineRule="auto" w:line="360" w:before="0" w:after="0"/>
        <w:ind w:left="851" w:right="0" w:hanging="425"/>
        <w:jc w:val="both"/>
        <w:rPr>
          <w:rFonts w:ascii="Times New Roman" w:hAnsi="Times New Roman" w:eastAsia="Times New Roman" w:cs="Times New Roman"/>
          <w:b w:val="false"/>
          <w:b w:val="false"/>
          <w:i w:val="false"/>
          <w:i w:val="false"/>
          <w:caps w:val="false"/>
          <w:smallCaps w:val="false"/>
          <w:strike w:val="false"/>
          <w:dstrike w:val="false"/>
          <w:color w:val="00000A"/>
          <w:position w:val="0"/>
          <w:sz w:val="24"/>
          <w:sz w:val="24"/>
          <w:szCs w:val="24"/>
          <w:u w:val="none"/>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4"/>
          <w:sz w:val="24"/>
          <w:szCs w:val="24"/>
          <w:u w:val="none"/>
          <w:shd w:fill="auto" w:val="clear"/>
          <w:vertAlign w:val="baseline"/>
        </w:rPr>
        <w:t>Avaliar todos os usuários, solicitar exames e a avaliação de outros especialistas, caso seja necessário;</w:t>
      </w:r>
    </w:p>
    <w:p>
      <w:pPr>
        <w:pStyle w:val="LOnormal"/>
        <w:keepNext w:val="false"/>
        <w:keepLines w:val="false"/>
        <w:pageBreakBefore w:val="false"/>
        <w:widowControl w:val="false"/>
        <w:numPr>
          <w:ilvl w:val="0"/>
          <w:numId w:val="8"/>
        </w:numPr>
        <w:shd w:val="clear" w:fill="auto"/>
        <w:tabs>
          <w:tab w:val="clear" w:pos="720"/>
          <w:tab w:val="left" w:pos="1440" w:leader="none"/>
        </w:tabs>
        <w:spacing w:lineRule="auto" w:line="360" w:before="0" w:after="0"/>
        <w:ind w:left="851" w:right="0" w:hanging="425"/>
        <w:jc w:val="both"/>
        <w:rPr>
          <w:rFonts w:ascii="Times New Roman" w:hAnsi="Times New Roman" w:eastAsia="Times New Roman" w:cs="Times New Roman"/>
          <w:b w:val="false"/>
          <w:b w:val="false"/>
          <w:i w:val="false"/>
          <w:i w:val="false"/>
          <w:caps w:val="false"/>
          <w:smallCaps w:val="false"/>
          <w:strike w:val="false"/>
          <w:dstrike w:val="false"/>
          <w:color w:val="00000A"/>
          <w:position w:val="0"/>
          <w:sz w:val="24"/>
          <w:sz w:val="24"/>
          <w:szCs w:val="24"/>
          <w:u w:val="none"/>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4"/>
          <w:sz w:val="24"/>
          <w:szCs w:val="24"/>
          <w:u w:val="none"/>
          <w:shd w:fill="auto" w:val="clear"/>
          <w:vertAlign w:val="baseline"/>
        </w:rPr>
        <w:t>Solicitação de alteração de materiais, com justificativa, mediante preenchimento de impresso padronizado pelo Serviço Estadual (ANEXO I</w:t>
      </w:r>
      <w:r>
        <w:rPr>
          <w:rFonts w:eastAsia="Times New Roman" w:cs="Times New Roman" w:ascii="Times New Roman" w:hAnsi="Times New Roman"/>
          <w:b w:val="false"/>
          <w:i w:val="false"/>
          <w:caps w:val="false"/>
          <w:smallCaps w:val="false"/>
          <w:strike w:val="false"/>
          <w:dstrike w:val="false"/>
          <w:color w:val="000000"/>
          <w:kern w:val="0"/>
          <w:position w:val="0"/>
          <w:sz w:val="24"/>
          <w:sz w:val="24"/>
          <w:szCs w:val="24"/>
          <w:u w:val="none"/>
          <w:shd w:fill="auto" w:val="clear"/>
          <w:vertAlign w:val="baseline"/>
          <w:lang w:val="pt-BR" w:eastAsia="zh-CN" w:bidi="hi-IN"/>
        </w:rPr>
        <w:t>II</w:t>
      </w:r>
      <w:r>
        <w:rPr>
          <w:rFonts w:eastAsia="Times New Roman" w:cs="Times New Roman" w:ascii="Times New Roman" w:hAnsi="Times New Roman"/>
          <w:b w:val="false"/>
          <w:i w:val="false"/>
          <w:caps w:val="false"/>
          <w:smallCaps w:val="false"/>
          <w:strike w:val="false"/>
          <w:dstrike w:val="false"/>
          <w:color w:val="000000"/>
          <w:position w:val="0"/>
          <w:sz w:val="24"/>
          <w:sz w:val="24"/>
          <w:szCs w:val="24"/>
          <w:u w:val="none"/>
          <w:shd w:fill="auto" w:val="clear"/>
          <w:vertAlign w:val="baseline"/>
        </w:rPr>
        <w:t>);</w:t>
      </w:r>
    </w:p>
    <w:p>
      <w:pPr>
        <w:pStyle w:val="LOnormal"/>
        <w:keepNext w:val="false"/>
        <w:keepLines w:val="false"/>
        <w:pageBreakBefore w:val="false"/>
        <w:widowControl w:val="false"/>
        <w:numPr>
          <w:ilvl w:val="0"/>
          <w:numId w:val="8"/>
        </w:numPr>
        <w:shd w:val="clear" w:fill="auto"/>
        <w:tabs>
          <w:tab w:val="clear" w:pos="720"/>
          <w:tab w:val="left" w:pos="1440" w:leader="none"/>
        </w:tabs>
        <w:spacing w:lineRule="auto" w:line="360" w:before="0" w:after="0"/>
        <w:ind w:left="720" w:right="0" w:hanging="360"/>
        <w:jc w:val="both"/>
        <w:rPr>
          <w:rFonts w:ascii="Times New Roman" w:hAnsi="Times New Roman" w:eastAsia="Times New Roman" w:cs="Times New Roman"/>
          <w:b w:val="false"/>
          <w:b w:val="false"/>
          <w:i w:val="false"/>
          <w:i w:val="false"/>
          <w:caps w:val="false"/>
          <w:smallCaps w:val="false"/>
          <w:strike w:val="false"/>
          <w:dstrike w:val="false"/>
          <w:color w:val="00000A"/>
          <w:position w:val="0"/>
          <w:sz w:val="24"/>
          <w:sz w:val="24"/>
          <w:szCs w:val="24"/>
          <w:u w:val="none"/>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4"/>
          <w:sz w:val="24"/>
          <w:szCs w:val="24"/>
          <w:u w:val="none"/>
          <w:shd w:fill="auto" w:val="clear"/>
          <w:vertAlign w:val="baseline"/>
        </w:rPr>
        <w:t xml:space="preserve">Solicitar ao usuário a </w:t>
      </w:r>
      <w:r>
        <w:rPr>
          <w:rFonts w:eastAsia="Times New Roman" w:cs="Times New Roman" w:ascii="Times New Roman" w:hAnsi="Times New Roman"/>
          <w:b w:val="false"/>
          <w:i w:val="false"/>
          <w:caps w:val="false"/>
          <w:smallCaps w:val="false"/>
          <w:strike w:val="false"/>
          <w:dstrike w:val="false"/>
          <w:color w:val="00000A"/>
          <w:position w:val="0"/>
          <w:sz w:val="24"/>
          <w:sz w:val="24"/>
          <w:szCs w:val="24"/>
          <w:u w:val="none"/>
          <w:shd w:fill="auto" w:val="clear"/>
          <w:vertAlign w:val="baseline"/>
        </w:rPr>
        <w:t xml:space="preserve">documentação necessária para inclusão no Serviço Estadual de Atenção à Saúde da Pessoa com estomia </w:t>
      </w:r>
      <w:r>
        <w:rPr>
          <w:rFonts w:eastAsia="Times New Roman" w:cs="Times New Roman" w:ascii="Times New Roman" w:hAnsi="Times New Roman"/>
          <w:b w:val="false"/>
          <w:i w:val="false"/>
          <w:caps w:val="false"/>
          <w:smallCaps w:val="false"/>
          <w:strike w:val="false"/>
          <w:dstrike w:val="false"/>
          <w:color w:val="000000"/>
          <w:position w:val="0"/>
          <w:sz w:val="24"/>
          <w:sz w:val="24"/>
          <w:szCs w:val="24"/>
          <w:u w:val="none"/>
          <w:shd w:fill="auto" w:val="clear"/>
          <w:vertAlign w:val="baseline"/>
        </w:rPr>
        <w:t>intestinal, urinária e/ou fístula cutânea</w:t>
      </w:r>
      <w:r>
        <w:rPr>
          <w:rFonts w:eastAsia="Times New Roman" w:cs="Times New Roman" w:ascii="Times New Roman" w:hAnsi="Times New Roman"/>
          <w:b w:val="false"/>
          <w:i w:val="false"/>
          <w:caps w:val="false"/>
          <w:smallCaps w:val="false"/>
          <w:strike w:val="false"/>
          <w:dstrike w:val="false"/>
          <w:color w:val="00000A"/>
          <w:position w:val="0"/>
          <w:sz w:val="24"/>
          <w:sz w:val="24"/>
          <w:szCs w:val="24"/>
          <w:u w:val="none"/>
          <w:shd w:fill="auto" w:val="clear"/>
          <w:vertAlign w:val="baseline"/>
        </w:rPr>
        <w:t>;</w:t>
      </w:r>
    </w:p>
    <w:p>
      <w:pPr>
        <w:pStyle w:val="LOnormal"/>
        <w:keepNext w:val="false"/>
        <w:keepLines w:val="false"/>
        <w:pageBreakBefore w:val="false"/>
        <w:widowControl w:val="false"/>
        <w:numPr>
          <w:ilvl w:val="0"/>
          <w:numId w:val="8"/>
        </w:numPr>
        <w:shd w:val="clear" w:fill="auto"/>
        <w:tabs>
          <w:tab w:val="clear" w:pos="720"/>
          <w:tab w:val="left" w:pos="1440" w:leader="none"/>
        </w:tabs>
        <w:spacing w:lineRule="auto" w:line="360" w:before="0" w:after="0"/>
        <w:ind w:left="720" w:right="0" w:hanging="360"/>
        <w:jc w:val="both"/>
        <w:rPr>
          <w:rFonts w:ascii="Times New Roman" w:hAnsi="Times New Roman" w:eastAsia="Times New Roman" w:cs="Times New Roman"/>
          <w:b w:val="false"/>
          <w:b w:val="false"/>
          <w:i w:val="false"/>
          <w:i w:val="false"/>
          <w:caps w:val="false"/>
          <w:smallCaps w:val="false"/>
          <w:strike w:val="false"/>
          <w:dstrike w:val="false"/>
          <w:color w:val="00000A"/>
          <w:position w:val="0"/>
          <w:sz w:val="24"/>
          <w:sz w:val="24"/>
          <w:szCs w:val="24"/>
          <w:u w:val="none"/>
          <w:vertAlign w:val="baseline"/>
        </w:rPr>
      </w:pPr>
      <w:r>
        <w:rPr>
          <w:rFonts w:eastAsia="Times New Roman" w:cs="Times New Roman" w:ascii="Times New Roman" w:hAnsi="Times New Roman"/>
          <w:b w:val="false"/>
          <w:i w:val="false"/>
          <w:caps w:val="false"/>
          <w:smallCaps w:val="false"/>
          <w:strike w:val="false"/>
          <w:dstrike w:val="false"/>
          <w:color w:val="00000A"/>
          <w:position w:val="0"/>
          <w:sz w:val="24"/>
          <w:sz w:val="24"/>
          <w:szCs w:val="24"/>
          <w:u w:val="none"/>
          <w:shd w:fill="auto" w:val="clear"/>
          <w:vertAlign w:val="baseline"/>
        </w:rPr>
        <w:t>Analisar as indicações e/ou prescrições de insumos;</w:t>
      </w:r>
    </w:p>
    <w:p>
      <w:pPr>
        <w:pStyle w:val="LOnormal"/>
        <w:keepNext w:val="false"/>
        <w:keepLines w:val="false"/>
        <w:pageBreakBefore w:val="false"/>
        <w:widowControl w:val="false"/>
        <w:numPr>
          <w:ilvl w:val="0"/>
          <w:numId w:val="8"/>
        </w:numPr>
        <w:shd w:val="clear" w:fill="auto"/>
        <w:tabs>
          <w:tab w:val="clear" w:pos="720"/>
          <w:tab w:val="left" w:pos="1440" w:leader="none"/>
        </w:tabs>
        <w:spacing w:lineRule="auto" w:line="360" w:before="0" w:after="0"/>
        <w:ind w:left="720" w:right="0" w:hanging="360"/>
        <w:jc w:val="both"/>
        <w:rPr>
          <w:rFonts w:ascii="Times New Roman" w:hAnsi="Times New Roman" w:eastAsia="Times New Roman" w:cs="Times New Roman"/>
          <w:b w:val="false"/>
          <w:b w:val="false"/>
          <w:i w:val="false"/>
          <w:i w:val="false"/>
          <w:caps w:val="false"/>
          <w:smallCaps w:val="false"/>
          <w:strike w:val="false"/>
          <w:dstrike w:val="false"/>
          <w:color w:val="00000A"/>
          <w:position w:val="0"/>
          <w:sz w:val="24"/>
          <w:sz w:val="24"/>
          <w:szCs w:val="24"/>
          <w:u w:val="none"/>
          <w:vertAlign w:val="baseline"/>
        </w:rPr>
      </w:pPr>
      <w:r>
        <w:rPr>
          <w:rFonts w:eastAsia="Times New Roman" w:cs="Times New Roman" w:ascii="Times New Roman" w:hAnsi="Times New Roman"/>
          <w:b w:val="false"/>
          <w:i w:val="false"/>
          <w:caps w:val="false"/>
          <w:smallCaps w:val="false"/>
          <w:strike w:val="false"/>
          <w:dstrike w:val="false"/>
          <w:color w:val="00000A"/>
          <w:position w:val="0"/>
          <w:sz w:val="24"/>
          <w:sz w:val="24"/>
          <w:szCs w:val="24"/>
          <w:u w:val="none"/>
          <w:shd w:fill="auto" w:val="clear"/>
          <w:vertAlign w:val="baseline"/>
        </w:rPr>
        <w:t>Garantir a guarda e distribuição dos materiais para ostomia utilizados pelos usuários cadastrados no Serviço;</w:t>
      </w:r>
    </w:p>
    <w:p>
      <w:pPr>
        <w:pStyle w:val="LOnormal"/>
        <w:keepNext w:val="false"/>
        <w:keepLines w:val="false"/>
        <w:pageBreakBefore w:val="false"/>
        <w:widowControl w:val="false"/>
        <w:numPr>
          <w:ilvl w:val="0"/>
          <w:numId w:val="8"/>
        </w:numPr>
        <w:shd w:val="clear" w:fill="auto"/>
        <w:tabs>
          <w:tab w:val="clear" w:pos="720"/>
          <w:tab w:val="left" w:pos="1440" w:leader="none"/>
        </w:tabs>
        <w:spacing w:lineRule="auto" w:line="360" w:before="0" w:after="0"/>
        <w:ind w:left="720" w:right="0" w:hanging="360"/>
        <w:jc w:val="both"/>
        <w:rPr>
          <w:rFonts w:ascii="Times New Roman" w:hAnsi="Times New Roman" w:eastAsia="Times New Roman" w:cs="Times New Roman"/>
          <w:b w:val="false"/>
          <w:b w:val="false"/>
          <w:i w:val="false"/>
          <w:i w:val="false"/>
          <w:caps w:val="false"/>
          <w:smallCaps w:val="false"/>
          <w:strike w:val="false"/>
          <w:dstrike w:val="false"/>
          <w:color w:val="00000A"/>
          <w:position w:val="0"/>
          <w:sz w:val="24"/>
          <w:sz w:val="24"/>
          <w:szCs w:val="24"/>
          <w:u w:val="none"/>
          <w:vertAlign w:val="baseline"/>
        </w:rPr>
      </w:pPr>
      <w:r>
        <w:rPr>
          <w:rFonts w:eastAsia="Times New Roman" w:cs="Times New Roman" w:ascii="Times New Roman" w:hAnsi="Times New Roman"/>
          <w:b w:val="false"/>
          <w:i w:val="false"/>
          <w:caps w:val="false"/>
          <w:smallCaps w:val="false"/>
          <w:strike w:val="false"/>
          <w:dstrike w:val="false"/>
          <w:color w:val="00000A"/>
          <w:kern w:val="0"/>
          <w:position w:val="0"/>
          <w:sz w:val="24"/>
          <w:sz w:val="24"/>
          <w:szCs w:val="24"/>
          <w:u w:val="none"/>
          <w:shd w:fill="auto" w:val="clear"/>
          <w:vertAlign w:val="baseline"/>
          <w:lang w:val="pt-BR" w:eastAsia="zh-CN" w:bidi="hi-IN"/>
        </w:rPr>
        <w:t>Acompanhar o sistema ATPCD Estomizados e atualizar as informações de alta, óbito, alterações, etc mensalmente</w:t>
      </w:r>
      <w:r>
        <w:rPr>
          <w:rFonts w:eastAsia="Times New Roman" w:cs="Times New Roman" w:ascii="Times New Roman" w:hAnsi="Times New Roman"/>
          <w:b w:val="false"/>
          <w:i w:val="false"/>
          <w:caps w:val="false"/>
          <w:smallCaps w:val="false"/>
          <w:strike w:val="false"/>
          <w:dstrike w:val="false"/>
          <w:color w:val="00000A"/>
          <w:position w:val="0"/>
          <w:sz w:val="24"/>
          <w:sz w:val="24"/>
          <w:szCs w:val="24"/>
          <w:u w:val="none"/>
          <w:shd w:fill="auto" w:val="clear"/>
          <w:vertAlign w:val="baseline"/>
        </w:rPr>
        <w:t>;</w:t>
      </w:r>
    </w:p>
    <w:p>
      <w:pPr>
        <w:pStyle w:val="LOnormal"/>
        <w:keepNext w:val="false"/>
        <w:keepLines w:val="false"/>
        <w:pageBreakBefore w:val="false"/>
        <w:widowControl w:val="false"/>
        <w:numPr>
          <w:ilvl w:val="0"/>
          <w:numId w:val="8"/>
        </w:numPr>
        <w:shd w:val="clear" w:fill="auto"/>
        <w:tabs>
          <w:tab w:val="clear" w:pos="720"/>
          <w:tab w:val="left" w:pos="1440" w:leader="none"/>
        </w:tabs>
        <w:spacing w:lineRule="auto" w:line="360" w:before="0" w:after="0"/>
        <w:ind w:left="720" w:right="0" w:hanging="360"/>
        <w:jc w:val="both"/>
        <w:rPr>
          <w:rFonts w:ascii="Times New Roman" w:hAnsi="Times New Roman" w:eastAsia="Times New Roman" w:cs="Times New Roman"/>
          <w:b w:val="false"/>
          <w:b w:val="false"/>
          <w:i w:val="false"/>
          <w:i w:val="false"/>
          <w:caps w:val="false"/>
          <w:smallCaps w:val="false"/>
          <w:strike w:val="false"/>
          <w:dstrike w:val="false"/>
          <w:color w:val="00000A"/>
          <w:position w:val="0"/>
          <w:sz w:val="24"/>
          <w:sz w:val="24"/>
          <w:szCs w:val="24"/>
          <w:u w:val="none"/>
          <w:vertAlign w:val="baseline"/>
        </w:rPr>
      </w:pPr>
      <w:r>
        <w:rPr>
          <w:rFonts w:eastAsia="Times New Roman" w:cs="Times New Roman" w:ascii="Times New Roman" w:hAnsi="Times New Roman"/>
          <w:b w:val="false"/>
          <w:i w:val="false"/>
          <w:caps w:val="false"/>
          <w:smallCaps w:val="false"/>
          <w:strike w:val="false"/>
          <w:dstrike w:val="false"/>
          <w:color w:val="00000A"/>
          <w:position w:val="0"/>
          <w:sz w:val="24"/>
          <w:sz w:val="24"/>
          <w:szCs w:val="24"/>
          <w:u w:val="none"/>
          <w:shd w:fill="auto" w:val="clear"/>
          <w:vertAlign w:val="baseline"/>
        </w:rPr>
        <w:t xml:space="preserve">Divulgar entre os profissionais e instituições de saúde do seu município que realizam ostomia ou prestam atendimento à pessoa com estomia </w:t>
      </w:r>
      <w:r>
        <w:rPr>
          <w:rFonts w:eastAsia="Times New Roman" w:cs="Times New Roman" w:ascii="Times New Roman" w:hAnsi="Times New Roman"/>
          <w:b w:val="false"/>
          <w:i w:val="false"/>
          <w:caps w:val="false"/>
          <w:smallCaps w:val="false"/>
          <w:strike w:val="false"/>
          <w:dstrike w:val="false"/>
          <w:color w:val="000000"/>
          <w:position w:val="0"/>
          <w:sz w:val="24"/>
          <w:sz w:val="24"/>
          <w:szCs w:val="24"/>
          <w:u w:val="none"/>
          <w:shd w:fill="auto" w:val="clear"/>
          <w:vertAlign w:val="baseline"/>
        </w:rPr>
        <w:t>intestinal, urinária e/ou fístula cutânea</w:t>
      </w:r>
      <w:r>
        <w:rPr>
          <w:rFonts w:eastAsia="Times New Roman" w:cs="Times New Roman" w:ascii="Times New Roman" w:hAnsi="Times New Roman"/>
          <w:b w:val="false"/>
          <w:i w:val="false"/>
          <w:caps w:val="false"/>
          <w:smallCaps w:val="false"/>
          <w:strike w:val="false"/>
          <w:dstrike w:val="false"/>
          <w:color w:val="00000A"/>
          <w:position w:val="0"/>
          <w:sz w:val="24"/>
          <w:sz w:val="24"/>
          <w:szCs w:val="24"/>
          <w:u w:val="none"/>
          <w:shd w:fill="auto" w:val="clear"/>
          <w:vertAlign w:val="baseline"/>
        </w:rPr>
        <w:t xml:space="preserve">, a estrutura do serviço existente no município </w:t>
      </w:r>
      <w:r>
        <w:rPr>
          <w:rFonts w:eastAsia="Times New Roman" w:cs="Times New Roman" w:ascii="Times New Roman" w:hAnsi="Times New Roman"/>
          <w:b w:val="false"/>
          <w:i w:val="false"/>
          <w:caps w:val="false"/>
          <w:smallCaps w:val="false"/>
          <w:strike w:val="false"/>
          <w:dstrike w:val="false"/>
          <w:color w:val="000000"/>
          <w:position w:val="0"/>
          <w:sz w:val="24"/>
          <w:sz w:val="24"/>
          <w:szCs w:val="24"/>
          <w:u w:val="none"/>
          <w:shd w:fill="auto" w:val="clear"/>
          <w:vertAlign w:val="baseline"/>
        </w:rPr>
        <w:t>e no Estado</w:t>
      </w:r>
      <w:r>
        <w:rPr>
          <w:rFonts w:eastAsia="Times New Roman" w:cs="Times New Roman" w:ascii="Times New Roman" w:hAnsi="Times New Roman"/>
          <w:b w:val="false"/>
          <w:i w:val="false"/>
          <w:caps w:val="false"/>
          <w:smallCaps w:val="false"/>
          <w:strike w:val="false"/>
          <w:dstrike w:val="false"/>
          <w:color w:val="00000A"/>
          <w:position w:val="0"/>
          <w:sz w:val="24"/>
          <w:sz w:val="24"/>
          <w:szCs w:val="24"/>
          <w:u w:val="none"/>
          <w:shd w:fill="auto" w:val="clear"/>
          <w:vertAlign w:val="baseline"/>
        </w:rPr>
        <w:t xml:space="preserve"> e os requisitos para cadastramento do usuário;</w:t>
      </w:r>
    </w:p>
    <w:p>
      <w:pPr>
        <w:pStyle w:val="LOnormal"/>
        <w:keepNext w:val="false"/>
        <w:keepLines w:val="false"/>
        <w:pageBreakBefore w:val="false"/>
        <w:widowControl w:val="false"/>
        <w:numPr>
          <w:ilvl w:val="0"/>
          <w:numId w:val="8"/>
        </w:numPr>
        <w:shd w:val="clear" w:fill="auto"/>
        <w:tabs>
          <w:tab w:val="clear" w:pos="720"/>
          <w:tab w:val="left" w:pos="1440" w:leader="none"/>
        </w:tabs>
        <w:spacing w:lineRule="auto" w:line="360" w:before="0" w:after="0"/>
        <w:ind w:left="720" w:right="0" w:hanging="360"/>
        <w:jc w:val="both"/>
        <w:rPr>
          <w:rFonts w:ascii="Times New Roman" w:hAnsi="Times New Roman" w:eastAsia="Times New Roman" w:cs="Times New Roman"/>
          <w:b w:val="false"/>
          <w:b w:val="false"/>
          <w:i w:val="false"/>
          <w:i w:val="false"/>
          <w:caps w:val="false"/>
          <w:smallCaps w:val="false"/>
          <w:strike w:val="false"/>
          <w:dstrike w:val="false"/>
          <w:color w:val="00000A"/>
          <w:position w:val="0"/>
          <w:sz w:val="24"/>
          <w:sz w:val="24"/>
          <w:szCs w:val="24"/>
          <w:u w:val="none"/>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4"/>
          <w:sz w:val="24"/>
          <w:szCs w:val="24"/>
          <w:u w:val="none"/>
          <w:shd w:fill="auto" w:val="clear"/>
          <w:vertAlign w:val="baseline"/>
        </w:rPr>
        <w:t>Promover e participar de capacitação de profissionais que atuam com pessoas com estomia intestinal, urinária e/ou fístulas cutâneas, na rede básica do seu município;</w:t>
      </w:r>
    </w:p>
    <w:p>
      <w:pPr>
        <w:pStyle w:val="LOnormal"/>
        <w:keepNext w:val="false"/>
        <w:keepLines w:val="false"/>
        <w:pageBreakBefore w:val="false"/>
        <w:widowControl w:val="false"/>
        <w:numPr>
          <w:ilvl w:val="0"/>
          <w:numId w:val="8"/>
        </w:numPr>
        <w:shd w:val="clear" w:fill="auto"/>
        <w:tabs>
          <w:tab w:val="clear" w:pos="720"/>
          <w:tab w:val="left" w:pos="1440" w:leader="none"/>
        </w:tabs>
        <w:spacing w:lineRule="auto" w:line="360" w:before="0" w:after="0"/>
        <w:ind w:left="720" w:right="0" w:hanging="360"/>
        <w:jc w:val="both"/>
        <w:rPr>
          <w:rFonts w:ascii="Times New Roman" w:hAnsi="Times New Roman" w:eastAsia="Times New Roman" w:cs="Times New Roman"/>
          <w:b w:val="false"/>
          <w:b w:val="false"/>
          <w:i w:val="false"/>
          <w:i w:val="false"/>
          <w:caps w:val="false"/>
          <w:smallCaps w:val="false"/>
          <w:strike w:val="false"/>
          <w:dstrike w:val="false"/>
          <w:color w:val="00000A"/>
          <w:position w:val="0"/>
          <w:sz w:val="24"/>
          <w:sz w:val="24"/>
          <w:szCs w:val="24"/>
          <w:u w:val="none"/>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4"/>
          <w:sz w:val="24"/>
          <w:szCs w:val="24"/>
          <w:u w:val="none"/>
          <w:shd w:fill="auto" w:val="clear"/>
          <w:vertAlign w:val="baseline"/>
        </w:rPr>
        <w:t>Garantir a visita domiciliar para orientação e acompanhamento do usuário;</w:t>
      </w:r>
    </w:p>
    <w:p>
      <w:pPr>
        <w:pStyle w:val="LOnormal"/>
        <w:keepNext w:val="false"/>
        <w:keepLines w:val="false"/>
        <w:pageBreakBefore w:val="false"/>
        <w:widowControl w:val="false"/>
        <w:numPr>
          <w:ilvl w:val="0"/>
          <w:numId w:val="8"/>
        </w:numPr>
        <w:shd w:val="clear" w:fill="auto"/>
        <w:tabs>
          <w:tab w:val="clear" w:pos="720"/>
          <w:tab w:val="left" w:pos="1440" w:leader="none"/>
        </w:tabs>
        <w:spacing w:lineRule="auto" w:line="360" w:before="0" w:after="0"/>
        <w:ind w:left="720" w:right="0" w:hanging="360"/>
        <w:jc w:val="both"/>
        <w:rPr>
          <w:rFonts w:ascii="Times New Roman" w:hAnsi="Times New Roman" w:eastAsia="Times New Roman" w:cs="Times New Roman"/>
          <w:b w:val="false"/>
          <w:b w:val="false"/>
          <w:i w:val="false"/>
          <w:i w:val="false"/>
          <w:caps w:val="false"/>
          <w:smallCaps w:val="false"/>
          <w:strike w:val="false"/>
          <w:dstrike w:val="false"/>
          <w:color w:val="00000A"/>
          <w:position w:val="0"/>
          <w:sz w:val="24"/>
          <w:sz w:val="24"/>
          <w:szCs w:val="24"/>
          <w:u w:val="none"/>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4"/>
          <w:sz w:val="24"/>
          <w:szCs w:val="24"/>
          <w:u w:val="none"/>
          <w:shd w:fill="auto" w:val="clear"/>
          <w:vertAlign w:val="baseline"/>
        </w:rPr>
        <w:t>Articular com o nível de referência sempre que necessário, o acompanhamento ao usuário em tratamento ou em alta, atendendo sempre que solicitado, para fornecer orientações técnicas aos demais serviços que compõem a rede;</w:t>
      </w:r>
    </w:p>
    <w:p>
      <w:pPr>
        <w:pStyle w:val="LOnormal"/>
        <w:keepNext w:val="false"/>
        <w:keepLines w:val="false"/>
        <w:pageBreakBefore w:val="false"/>
        <w:widowControl w:val="false"/>
        <w:numPr>
          <w:ilvl w:val="0"/>
          <w:numId w:val="8"/>
        </w:numPr>
        <w:shd w:val="clear" w:fill="auto"/>
        <w:tabs>
          <w:tab w:val="left" w:pos="720" w:leader="none"/>
        </w:tabs>
        <w:spacing w:lineRule="auto" w:line="360" w:before="0" w:after="0"/>
        <w:ind w:left="720" w:right="0" w:hanging="360"/>
        <w:jc w:val="both"/>
        <w:rPr>
          <w:rFonts w:ascii="Times New Roman" w:hAnsi="Times New Roman" w:eastAsia="Times New Roman" w:cs="Times New Roman"/>
          <w:b w:val="false"/>
          <w:b w:val="false"/>
          <w:i w:val="false"/>
          <w:i w:val="false"/>
          <w:caps w:val="false"/>
          <w:smallCaps w:val="false"/>
          <w:strike w:val="false"/>
          <w:dstrike w:val="false"/>
          <w:color w:val="00000A"/>
          <w:position w:val="0"/>
          <w:sz w:val="24"/>
          <w:sz w:val="24"/>
          <w:szCs w:val="24"/>
          <w:u w:val="none"/>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4"/>
          <w:sz w:val="24"/>
          <w:szCs w:val="24"/>
          <w:u w:val="none"/>
          <w:shd w:fill="auto" w:val="clear"/>
          <w:vertAlign w:val="baseline"/>
        </w:rPr>
        <w:t>Participar de grupos sociais, Conselhos Estaduais, Conselhos Municipais e outros;</w:t>
      </w:r>
    </w:p>
    <w:p>
      <w:pPr>
        <w:pStyle w:val="LOnormal"/>
        <w:keepNext w:val="false"/>
        <w:keepLines w:val="false"/>
        <w:pageBreakBefore w:val="false"/>
        <w:widowControl w:val="false"/>
        <w:numPr>
          <w:ilvl w:val="0"/>
          <w:numId w:val="8"/>
        </w:numPr>
        <w:shd w:val="clear" w:fill="auto"/>
        <w:tabs>
          <w:tab w:val="clear" w:pos="720"/>
          <w:tab w:val="left" w:pos="1440" w:leader="none"/>
        </w:tabs>
        <w:spacing w:lineRule="auto" w:line="360" w:before="0" w:after="0"/>
        <w:ind w:left="720" w:right="0" w:hanging="360"/>
        <w:jc w:val="both"/>
        <w:rPr>
          <w:rFonts w:ascii="Times New Roman" w:hAnsi="Times New Roman" w:eastAsia="Times New Roman" w:cs="Times New Roman"/>
          <w:b w:val="false"/>
          <w:b w:val="false"/>
          <w:i w:val="false"/>
          <w:i w:val="false"/>
          <w:caps w:val="false"/>
          <w:smallCaps w:val="false"/>
          <w:strike w:val="false"/>
          <w:dstrike w:val="false"/>
          <w:color w:val="00000A"/>
          <w:position w:val="0"/>
          <w:sz w:val="24"/>
          <w:sz w:val="24"/>
          <w:szCs w:val="24"/>
          <w:u w:val="none"/>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4"/>
          <w:sz w:val="24"/>
          <w:szCs w:val="24"/>
          <w:u w:val="none"/>
          <w:shd w:fill="auto" w:val="clear"/>
          <w:vertAlign w:val="baseline"/>
        </w:rPr>
        <w:t>Executar pesquisa, junto aos usuários, sobre o índice de satisfação da assistência prestada;</w:t>
      </w:r>
    </w:p>
    <w:p>
      <w:pPr>
        <w:pStyle w:val="LOnormal"/>
        <w:keepNext w:val="false"/>
        <w:keepLines w:val="false"/>
        <w:pageBreakBefore w:val="false"/>
        <w:widowControl w:val="false"/>
        <w:numPr>
          <w:ilvl w:val="0"/>
          <w:numId w:val="8"/>
        </w:numPr>
        <w:shd w:val="clear" w:fill="auto"/>
        <w:tabs>
          <w:tab w:val="clear" w:pos="720"/>
          <w:tab w:val="left" w:pos="1440" w:leader="none"/>
        </w:tabs>
        <w:spacing w:lineRule="auto" w:line="360" w:before="0" w:after="0"/>
        <w:ind w:left="720" w:right="0" w:hanging="360"/>
        <w:jc w:val="both"/>
        <w:rPr>
          <w:rFonts w:ascii="Times New Roman" w:hAnsi="Times New Roman" w:eastAsia="Times New Roman" w:cs="Times New Roman"/>
          <w:b w:val="false"/>
          <w:b w:val="false"/>
          <w:i w:val="false"/>
          <w:i w:val="false"/>
          <w:caps w:val="false"/>
          <w:smallCaps w:val="false"/>
          <w:strike w:val="false"/>
          <w:dstrike w:val="false"/>
          <w:color w:val="00000A"/>
          <w:position w:val="0"/>
          <w:sz w:val="24"/>
          <w:sz w:val="24"/>
          <w:szCs w:val="24"/>
          <w:u w:val="none"/>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4"/>
          <w:sz w:val="24"/>
          <w:szCs w:val="24"/>
          <w:u w:val="none"/>
          <w:shd w:fill="auto" w:val="clear"/>
          <w:vertAlign w:val="baseline"/>
        </w:rPr>
        <w:t>Criar política de educação em saúde para treinar familiares e habilitar pessoa com estomia para o autocuidado.</w:t>
      </w:r>
    </w:p>
    <w:p>
      <w:pPr>
        <w:pStyle w:val="LOnormal"/>
        <w:keepNext w:val="false"/>
        <w:keepLines w:val="false"/>
        <w:pageBreakBefore w:val="false"/>
        <w:widowControl w:val="false"/>
        <w:shd w:val="clear" w:fill="auto"/>
        <w:spacing w:lineRule="auto" w:line="240" w:before="0" w:after="200"/>
        <w:ind w:left="0" w:right="-91" w:hanging="0"/>
        <w:jc w:val="both"/>
        <w:rPr>
          <w:rFonts w:ascii="Times New Roman" w:hAnsi="Times New Roman" w:eastAsia="Times New Roman" w:cs="Times New Roman"/>
          <w:b/>
          <w:b/>
          <w:i/>
          <w:i/>
          <w:caps w:val="false"/>
          <w:smallCaps w:val="false"/>
          <w:strike w:val="false"/>
          <w:dstrike w:val="false"/>
          <w:color w:val="00000A"/>
          <w:position w:val="0"/>
          <w:sz w:val="12"/>
          <w:sz w:val="12"/>
          <w:szCs w:val="12"/>
          <w:u w:val="none"/>
          <w:vertAlign w:val="baseline"/>
        </w:rPr>
      </w:pPr>
      <w:r>
        <w:rPr>
          <w:rFonts w:eastAsia="Times New Roman" w:cs="Times New Roman" w:ascii="Times New Roman" w:hAnsi="Times New Roman"/>
          <w:b/>
          <w:i w:val="false"/>
          <w:caps w:val="false"/>
          <w:smallCaps w:val="false"/>
          <w:strike w:val="false"/>
          <w:dstrike w:val="false"/>
          <w:color w:val="00000A"/>
          <w:position w:val="0"/>
          <w:sz w:val="24"/>
          <w:sz w:val="24"/>
          <w:szCs w:val="24"/>
          <w:u w:val="none"/>
          <w:shd w:fill="auto" w:val="clear"/>
          <w:vertAlign w:val="baseline"/>
        </w:rPr>
        <w:t>1</w:t>
      </w:r>
      <w:r>
        <w:rPr>
          <w:rFonts w:eastAsia="Times New Roman" w:cs="Times New Roman" w:ascii="Times New Roman" w:hAnsi="Times New Roman"/>
          <w:b/>
          <w:sz w:val="24"/>
          <w:szCs w:val="24"/>
        </w:rPr>
        <w:t>1</w:t>
      </w:r>
      <w:r>
        <w:rPr>
          <w:rFonts w:eastAsia="Times New Roman" w:cs="Times New Roman" w:ascii="Times New Roman" w:hAnsi="Times New Roman"/>
          <w:b/>
          <w:i w:val="false"/>
          <w:caps w:val="false"/>
          <w:smallCaps w:val="false"/>
          <w:strike w:val="false"/>
          <w:dstrike w:val="false"/>
          <w:color w:val="00000A"/>
          <w:position w:val="0"/>
          <w:sz w:val="24"/>
          <w:sz w:val="24"/>
          <w:szCs w:val="24"/>
          <w:u w:val="none"/>
          <w:shd w:fill="auto" w:val="clear"/>
          <w:vertAlign w:val="baseline"/>
        </w:rPr>
        <w:t xml:space="preserve">.4. REDE HOSPITALAR </w:t>
      </w:r>
    </w:p>
    <w:p>
      <w:pPr>
        <w:pStyle w:val="LOnormal"/>
        <w:numPr>
          <w:ilvl w:val="0"/>
          <w:numId w:val="6"/>
        </w:numPr>
        <w:tabs>
          <w:tab w:val="clear" w:pos="720"/>
          <w:tab w:val="left" w:pos="345" w:leader="none"/>
        </w:tabs>
        <w:spacing w:lineRule="auto" w:line="360"/>
        <w:ind w:left="0" w:hanging="0"/>
        <w:jc w:val="both"/>
        <w:rPr>
          <w:position w:val="0"/>
          <w:sz w:val="22"/>
          <w:sz w:val="22"/>
          <w:vertAlign w:val="baseline"/>
        </w:rPr>
      </w:pPr>
      <w:r>
        <w:rPr>
          <w:rFonts w:eastAsia="Times New Roman" w:cs="Times New Roman" w:ascii="Times New Roman" w:hAnsi="Times New Roman"/>
          <w:color w:val="000000"/>
          <w:position w:val="0"/>
          <w:sz w:val="24"/>
          <w:sz w:val="24"/>
          <w:szCs w:val="24"/>
          <w:vertAlign w:val="baseline"/>
        </w:rPr>
        <w:t>1. Garantir o preenchimento correto do laudo médico padronizado pela SES, na alta hospitalar ou antes dela, para que o paciente tenha acesso ao Serviço Estadual de Atenção à Saúde da Pessoa com estomia intestinal, urinária e/ou fístula cutânea;</w:t>
      </w:r>
    </w:p>
    <w:p>
      <w:pPr>
        <w:pStyle w:val="LOnormal"/>
        <w:numPr>
          <w:ilvl w:val="0"/>
          <w:numId w:val="6"/>
        </w:numPr>
        <w:tabs>
          <w:tab w:val="clear" w:pos="720"/>
          <w:tab w:val="left" w:pos="345" w:leader="none"/>
        </w:tabs>
        <w:spacing w:lineRule="auto" w:line="360"/>
        <w:ind w:left="0" w:hanging="0"/>
        <w:jc w:val="both"/>
        <w:rPr>
          <w:position w:val="0"/>
          <w:sz w:val="22"/>
          <w:sz w:val="22"/>
          <w:vertAlign w:val="baseline"/>
        </w:rPr>
      </w:pPr>
      <w:r>
        <w:rPr>
          <w:rFonts w:eastAsia="Times New Roman" w:cs="Times New Roman" w:ascii="Times New Roman" w:hAnsi="Times New Roman"/>
          <w:color w:val="000000"/>
          <w:position w:val="0"/>
          <w:sz w:val="24"/>
          <w:sz w:val="24"/>
          <w:szCs w:val="24"/>
          <w:vertAlign w:val="baseline"/>
        </w:rPr>
        <w:t>2. Encaminhar o paciente com estomia intestinal, urinária e/ou fístula cutânea ao Serviço de referência no Município do domicílio para dar segmento ao tratamento terapêutico;</w:t>
      </w:r>
    </w:p>
    <w:p>
      <w:pPr>
        <w:pStyle w:val="LOnormal"/>
        <w:widowControl/>
        <w:numPr>
          <w:ilvl w:val="0"/>
          <w:numId w:val="6"/>
        </w:numPr>
        <w:tabs>
          <w:tab w:val="clear" w:pos="720"/>
          <w:tab w:val="left" w:pos="345" w:leader="none"/>
        </w:tabs>
        <w:spacing w:lineRule="auto" w:line="360" w:before="0" w:after="0"/>
        <w:ind w:left="0" w:hanging="0"/>
        <w:jc w:val="both"/>
        <w:rPr>
          <w:position w:val="0"/>
          <w:sz w:val="22"/>
          <w:sz w:val="22"/>
          <w:vertAlign w:val="baseline"/>
        </w:rPr>
      </w:pPr>
      <w:r>
        <w:rPr>
          <w:rFonts w:eastAsia="Times New Roman" w:cs="Times New Roman" w:ascii="Times New Roman" w:hAnsi="Times New Roman"/>
          <w:color w:val="000000"/>
          <w:position w:val="0"/>
          <w:sz w:val="24"/>
          <w:sz w:val="24"/>
          <w:szCs w:val="24"/>
          <w:vertAlign w:val="baseline"/>
        </w:rPr>
        <w:t>3. Orientar o paciente/familiar ou cuidador quanto a existência do Serviço de Atenção à Saúde da Pessoa com estomia intestinal, urinária e/ou fístula cutânea, e que o mesmo procure a Secretaria municipal de Saúde de seu município de residência, para inclusão;</w:t>
      </w:r>
    </w:p>
    <w:p>
      <w:pPr>
        <w:pStyle w:val="LOnormal"/>
        <w:widowControl/>
        <w:numPr>
          <w:ilvl w:val="0"/>
          <w:numId w:val="6"/>
        </w:numPr>
        <w:tabs>
          <w:tab w:val="clear" w:pos="720"/>
          <w:tab w:val="left" w:pos="345" w:leader="none"/>
        </w:tabs>
        <w:spacing w:lineRule="auto" w:line="360" w:before="0" w:after="0"/>
        <w:ind w:left="0" w:hanging="0"/>
        <w:jc w:val="both"/>
        <w:rPr>
          <w:position w:val="0"/>
          <w:sz w:val="22"/>
          <w:sz w:val="22"/>
          <w:vertAlign w:val="baseline"/>
        </w:rPr>
      </w:pPr>
      <w:r>
        <w:rPr>
          <w:position w:val="0"/>
          <w:sz w:val="22"/>
          <w:sz w:val="22"/>
          <w:vertAlign w:val="baseline"/>
        </w:rPr>
      </w:r>
    </w:p>
    <w:p>
      <w:pPr>
        <w:pStyle w:val="LOnormal"/>
        <w:widowControl/>
        <w:numPr>
          <w:ilvl w:val="0"/>
          <w:numId w:val="6"/>
        </w:numPr>
        <w:tabs>
          <w:tab w:val="clear" w:pos="720"/>
          <w:tab w:val="left" w:pos="345" w:leader="none"/>
        </w:tabs>
        <w:spacing w:lineRule="auto" w:line="360" w:before="0" w:after="0"/>
        <w:ind w:left="0" w:hanging="0"/>
        <w:rPr>
          <w:position w:val="0"/>
          <w:sz w:val="22"/>
          <w:sz w:val="22"/>
          <w:vertAlign w:val="baseline"/>
        </w:rPr>
      </w:pPr>
      <w:r>
        <w:rPr>
          <w:rFonts w:eastAsia="Times New Roman" w:cs="Times New Roman" w:ascii="Times New Roman" w:hAnsi="Times New Roman"/>
          <w:color w:val="000000"/>
          <w:position w:val="0"/>
          <w:sz w:val="24"/>
          <w:sz w:val="24"/>
          <w:szCs w:val="24"/>
          <w:vertAlign w:val="baseline"/>
        </w:rPr>
        <w:t>4. Garantir o retorno para consulta médica, no caso de laudo de estomia temporária, no pós alta hospitalar.</w:t>
      </w:r>
    </w:p>
    <w:p>
      <w:pPr>
        <w:pStyle w:val="LOnormal"/>
        <w:widowControl/>
        <w:numPr>
          <w:ilvl w:val="0"/>
          <w:numId w:val="6"/>
        </w:numPr>
        <w:tabs>
          <w:tab w:val="clear" w:pos="720"/>
          <w:tab w:val="left" w:pos="345" w:leader="none"/>
        </w:tabs>
        <w:spacing w:lineRule="auto" w:line="360" w:before="0" w:after="0"/>
        <w:ind w:left="0" w:hanging="0"/>
        <w:rPr>
          <w:rFonts w:ascii="Times New Roman" w:hAnsi="Times New Roman" w:eastAsia="Times New Roman" w:cs="Times New Roman"/>
          <w:color w:val="000000"/>
          <w:position w:val="0"/>
          <w:sz w:val="24"/>
          <w:sz w:val="24"/>
          <w:szCs w:val="24"/>
          <w:vertAlign w:val="baseline"/>
        </w:rPr>
      </w:pPr>
      <w:r>
        <w:rPr>
          <w:rFonts w:eastAsia="Times New Roman" w:cs="Times New Roman" w:ascii="Times New Roman" w:hAnsi="Times New Roman"/>
          <w:color w:val="000000"/>
          <w:position w:val="0"/>
          <w:sz w:val="24"/>
          <w:sz w:val="24"/>
          <w:szCs w:val="24"/>
          <w:vertAlign w:val="baseline"/>
        </w:rPr>
      </w:r>
    </w:p>
    <w:p>
      <w:pPr>
        <w:pStyle w:val="LOnormal"/>
        <w:keepNext w:val="false"/>
        <w:keepLines w:val="false"/>
        <w:pageBreakBefore w:val="false"/>
        <w:widowControl w:val="false"/>
        <w:shd w:val="clear" w:fill="auto"/>
        <w:spacing w:lineRule="auto" w:line="240" w:before="0" w:after="200"/>
        <w:ind w:left="0" w:right="-91" w:hanging="0"/>
        <w:jc w:val="both"/>
        <w:rPr>
          <w:rFonts w:ascii="Times New Roman" w:hAnsi="Times New Roman" w:eastAsia="Times New Roman" w:cs="Times New Roman"/>
          <w:b/>
          <w:b/>
          <w:i/>
          <w:i/>
          <w:caps w:val="false"/>
          <w:smallCaps w:val="false"/>
          <w:strike w:val="false"/>
          <w:dstrike w:val="false"/>
          <w:color w:val="00000A"/>
          <w:position w:val="0"/>
          <w:sz w:val="12"/>
          <w:sz w:val="12"/>
          <w:szCs w:val="12"/>
          <w:u w:val="none"/>
          <w:vertAlign w:val="baseline"/>
        </w:rPr>
      </w:pPr>
      <w:r>
        <w:rPr>
          <w:rFonts w:eastAsia="Times New Roman" w:cs="Times New Roman" w:ascii="Times New Roman" w:hAnsi="Times New Roman"/>
          <w:b/>
          <w:i w:val="false"/>
          <w:caps w:val="false"/>
          <w:smallCaps w:val="false"/>
          <w:strike w:val="false"/>
          <w:dstrike w:val="false"/>
          <w:color w:val="00000A"/>
          <w:position w:val="0"/>
          <w:sz w:val="24"/>
          <w:sz w:val="24"/>
          <w:szCs w:val="24"/>
          <w:u w:val="none"/>
          <w:shd w:fill="auto" w:val="clear"/>
          <w:vertAlign w:val="baseline"/>
        </w:rPr>
        <w:t>1</w:t>
      </w:r>
      <w:r>
        <w:rPr>
          <w:rFonts w:eastAsia="Times New Roman" w:cs="Times New Roman" w:ascii="Times New Roman" w:hAnsi="Times New Roman"/>
          <w:b/>
          <w:sz w:val="24"/>
          <w:szCs w:val="24"/>
        </w:rPr>
        <w:t>1</w:t>
      </w:r>
      <w:r>
        <w:rPr>
          <w:rFonts w:eastAsia="Times New Roman" w:cs="Times New Roman" w:ascii="Times New Roman" w:hAnsi="Times New Roman"/>
          <w:b/>
          <w:i w:val="false"/>
          <w:caps w:val="false"/>
          <w:smallCaps w:val="false"/>
          <w:strike w:val="false"/>
          <w:dstrike w:val="false"/>
          <w:color w:val="00000A"/>
          <w:position w:val="0"/>
          <w:sz w:val="24"/>
          <w:sz w:val="24"/>
          <w:szCs w:val="24"/>
          <w:u w:val="none"/>
          <w:shd w:fill="auto" w:val="clear"/>
          <w:vertAlign w:val="baseline"/>
        </w:rPr>
        <w:t>.5. SERVIÇOS DE REFERÊNCIA REGIONAL / CER</w:t>
      </w:r>
    </w:p>
    <w:p>
      <w:pPr>
        <w:pStyle w:val="LOnormal"/>
        <w:keepNext w:val="false"/>
        <w:keepLines w:val="false"/>
        <w:pageBreakBefore w:val="false"/>
        <w:widowControl w:val="false"/>
        <w:shd w:val="clear" w:fill="auto"/>
        <w:spacing w:lineRule="auto" w:line="360" w:before="0" w:after="200"/>
        <w:ind w:left="0" w:right="-91" w:hanging="0"/>
        <w:jc w:val="both"/>
        <w:rPr>
          <w:rFonts w:ascii="Times New Roman" w:hAnsi="Times New Roman" w:eastAsia="Times New Roman" w:cs="Times New Roman"/>
          <w:b/>
          <w:b/>
          <w:i/>
          <w:i/>
          <w:caps w:val="false"/>
          <w:smallCaps w:val="false"/>
          <w:strike w:val="false"/>
          <w:dstrike w:val="false"/>
          <w:color w:val="00000A"/>
          <w:position w:val="0"/>
          <w:sz w:val="12"/>
          <w:sz w:val="12"/>
          <w:szCs w:val="12"/>
          <w:u w:val="none"/>
          <w:vertAlign w:val="baseline"/>
        </w:rPr>
      </w:pPr>
      <w:r>
        <w:rPr>
          <w:rFonts w:eastAsia="Arial" w:cs="Arial" w:ascii="Arial" w:hAnsi="Arial"/>
          <w:b w:val="false"/>
          <w:i w:val="false"/>
          <w:caps w:val="false"/>
          <w:smallCaps w:val="false"/>
          <w:strike w:val="false"/>
          <w:dstrike w:val="false"/>
          <w:color w:val="000000"/>
          <w:position w:val="0"/>
          <w:sz w:val="20"/>
          <w:sz w:val="20"/>
          <w:szCs w:val="20"/>
          <w:u w:val="none"/>
          <w:shd w:fill="auto" w:val="clear"/>
          <w:vertAlign w:val="baseline"/>
        </w:rPr>
        <w:tab/>
      </w:r>
      <w:r>
        <w:rPr>
          <w:rFonts w:eastAsia="Times New Roman" w:cs="Times New Roman" w:ascii="Times New Roman" w:hAnsi="Times New Roman"/>
          <w:b w:val="false"/>
          <w:i w:val="false"/>
          <w:caps w:val="false"/>
          <w:smallCaps w:val="false"/>
          <w:strike w:val="false"/>
          <w:dstrike w:val="false"/>
          <w:color w:val="000000"/>
          <w:position w:val="0"/>
          <w:sz w:val="24"/>
          <w:sz w:val="24"/>
          <w:szCs w:val="24"/>
          <w:u w:val="none"/>
          <w:shd w:fill="auto" w:val="clear"/>
          <w:vertAlign w:val="baseline"/>
        </w:rPr>
        <w:t>Serviço que presta assistência especializada e de natureza interdisciplinar às pessoas com estomia objetivando sua reabilitação, incluindo a orientação para o autocuidado, prevenção, tratamento de complicações nas estomias, capacitação e fornecimento de equipamentos coletores e adjuvantes de proteção e segurança. Deve dispor de equipe multiprofissional, equipamentos e instalações físicas adequadas, integrados à estrutura física do Serviço. São Serviços de Referência Regional que atendem a demanda de uma ou mais Regiões de Saúde, podendo ou não estar inseridos no Centro Especializado em Reabilitação – CER, conforme a configuração da Rede Regional.</w:t>
      </w:r>
    </w:p>
    <w:p>
      <w:pPr>
        <w:pStyle w:val="LOnormal"/>
        <w:keepNext w:val="false"/>
        <w:keepLines w:val="false"/>
        <w:pageBreakBefore w:val="false"/>
        <w:widowControl w:val="false"/>
        <w:shd w:val="clear" w:fill="auto"/>
        <w:spacing w:lineRule="auto" w:line="360" w:before="0" w:after="200"/>
        <w:ind w:left="0" w:right="-91" w:hanging="0"/>
        <w:jc w:val="both"/>
        <w:rPr>
          <w:rFonts w:ascii="Calibri" w:hAnsi="Calibri" w:eastAsia="Calibri" w:cs="Calibri"/>
          <w:b w:val="false"/>
          <w:b w:val="false"/>
          <w:i w:val="false"/>
          <w:i w:val="false"/>
          <w:caps w:val="false"/>
          <w:smallCaps w:val="false"/>
          <w:strike w:val="false"/>
          <w:dstrike w:val="false"/>
          <w:color w:val="00000A"/>
          <w:position w:val="0"/>
          <w:sz w:val="22"/>
          <w:sz w:val="22"/>
          <w:szCs w:val="22"/>
          <w:u w:val="none"/>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4"/>
          <w:sz w:val="24"/>
          <w:szCs w:val="24"/>
          <w:u w:val="none"/>
          <w:shd w:fill="auto" w:val="clear"/>
          <w:vertAlign w:val="baseline"/>
        </w:rPr>
        <w:t>1. Responsabilizar-se, sob coordenação do gestor local, pela organização da demanda e do atendimento às pessoas com estomia no âmbito de seu território, realizando e mantendo atualizado o cadastramento dos pacientes atendidos no serviço;</w:t>
      </w:r>
    </w:p>
    <w:p>
      <w:pPr>
        <w:pStyle w:val="LOnormal"/>
        <w:keepNext w:val="false"/>
        <w:keepLines w:val="false"/>
        <w:pageBreakBefore w:val="false"/>
        <w:widowControl/>
        <w:shd w:val="clear" w:fill="auto"/>
        <w:spacing w:lineRule="auto" w:line="360" w:before="0" w:after="140"/>
        <w:ind w:left="0" w:right="0" w:hanging="0"/>
        <w:jc w:val="both"/>
        <w:rPr>
          <w:rFonts w:ascii="Calibri" w:hAnsi="Calibri" w:eastAsia="Calibri" w:cs="Calibri"/>
          <w:b w:val="false"/>
          <w:b w:val="false"/>
          <w:i w:val="false"/>
          <w:i w:val="false"/>
          <w:caps w:val="false"/>
          <w:smallCaps w:val="false"/>
          <w:strike w:val="false"/>
          <w:dstrike w:val="false"/>
          <w:color w:val="00000A"/>
          <w:position w:val="0"/>
          <w:sz w:val="22"/>
          <w:sz w:val="22"/>
          <w:szCs w:val="22"/>
          <w:u w:val="none"/>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4"/>
          <w:sz w:val="24"/>
          <w:szCs w:val="24"/>
          <w:u w:val="none"/>
          <w:shd w:fill="auto" w:val="clear"/>
          <w:vertAlign w:val="baseline"/>
        </w:rPr>
        <w:t>2. Realizar avaliação, prevenção e tratamento das complicações, indicação e prescrição de equipamentos coletores e adjuvantes de proteção e segurança;</w:t>
      </w:r>
    </w:p>
    <w:p>
      <w:pPr>
        <w:pStyle w:val="LOnormal"/>
        <w:keepNext w:val="false"/>
        <w:keepLines w:val="false"/>
        <w:pageBreakBefore w:val="false"/>
        <w:widowControl/>
        <w:shd w:val="clear" w:fill="auto"/>
        <w:spacing w:lineRule="auto" w:line="360" w:before="0" w:after="140"/>
        <w:ind w:left="0" w:right="0" w:hanging="0"/>
        <w:jc w:val="both"/>
        <w:rPr>
          <w:rFonts w:ascii="Calibri" w:hAnsi="Calibri" w:eastAsia="Calibri" w:cs="Calibri"/>
          <w:b w:val="false"/>
          <w:b w:val="false"/>
          <w:i w:val="false"/>
          <w:i w:val="false"/>
          <w:caps w:val="false"/>
          <w:smallCaps w:val="false"/>
          <w:strike w:val="false"/>
          <w:dstrike w:val="false"/>
          <w:color w:val="00000A"/>
          <w:position w:val="0"/>
          <w:sz w:val="22"/>
          <w:sz w:val="22"/>
          <w:szCs w:val="22"/>
          <w:u w:val="none"/>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4"/>
          <w:sz w:val="24"/>
          <w:szCs w:val="24"/>
          <w:u w:val="none"/>
          <w:shd w:fill="auto" w:val="clear"/>
          <w:vertAlign w:val="baseline"/>
        </w:rPr>
        <w:t>3. Orientar sobre a importância do acompanhamento médico no serviço de origem;</w:t>
      </w:r>
    </w:p>
    <w:p>
      <w:pPr>
        <w:pStyle w:val="LOnormal"/>
        <w:keepNext w:val="false"/>
        <w:keepLines w:val="false"/>
        <w:pageBreakBefore w:val="false"/>
        <w:widowControl/>
        <w:shd w:val="clear" w:fill="auto"/>
        <w:spacing w:lineRule="auto" w:line="360" w:before="0" w:after="140"/>
        <w:ind w:left="0" w:right="0" w:hanging="0"/>
        <w:jc w:val="both"/>
        <w:rPr>
          <w:rFonts w:ascii="Calibri" w:hAnsi="Calibri" w:eastAsia="Calibri" w:cs="Calibri"/>
          <w:b w:val="false"/>
          <w:b w:val="false"/>
          <w:i w:val="false"/>
          <w:i w:val="false"/>
          <w:caps w:val="false"/>
          <w:smallCaps w:val="false"/>
          <w:strike w:val="false"/>
          <w:dstrike w:val="false"/>
          <w:color w:val="00000A"/>
          <w:position w:val="0"/>
          <w:sz w:val="22"/>
          <w:sz w:val="22"/>
          <w:szCs w:val="22"/>
          <w:u w:val="none"/>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4"/>
          <w:sz w:val="24"/>
          <w:szCs w:val="24"/>
          <w:u w:val="none"/>
          <w:shd w:fill="auto" w:val="clear"/>
          <w:vertAlign w:val="baseline"/>
        </w:rPr>
        <w:t>4. Realizar encaminhamento necessário quando detectadas quaisquer intercorrências;</w:t>
      </w:r>
    </w:p>
    <w:p>
      <w:pPr>
        <w:pStyle w:val="LOnormal"/>
        <w:keepNext w:val="false"/>
        <w:keepLines w:val="false"/>
        <w:pageBreakBefore w:val="false"/>
        <w:widowControl/>
        <w:shd w:val="clear" w:fill="auto"/>
        <w:spacing w:lineRule="auto" w:line="360" w:before="0" w:after="140"/>
        <w:ind w:left="0" w:right="0" w:hanging="0"/>
        <w:jc w:val="both"/>
        <w:rPr>
          <w:rFonts w:ascii="Calibri" w:hAnsi="Calibri" w:eastAsia="Calibri" w:cs="Calibri"/>
          <w:b w:val="false"/>
          <w:b w:val="false"/>
          <w:i w:val="false"/>
          <w:i w:val="false"/>
          <w:caps w:val="false"/>
          <w:smallCaps w:val="false"/>
          <w:strike w:val="false"/>
          <w:dstrike w:val="false"/>
          <w:color w:val="00000A"/>
          <w:position w:val="0"/>
          <w:sz w:val="22"/>
          <w:sz w:val="22"/>
          <w:szCs w:val="22"/>
          <w:u w:val="none"/>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4"/>
          <w:sz w:val="24"/>
          <w:szCs w:val="24"/>
          <w:u w:val="none"/>
          <w:shd w:fill="auto" w:val="clear"/>
          <w:vertAlign w:val="baseline"/>
        </w:rPr>
        <w:t>5. Orientar e capacitar os profissionais da atenção básica e dos Serviços Municipais e Rede Hospitalar, quanto à assistência nas etapas pré e pós-operatórias das cirurgias que levam à realização de estomias, incluindo as reconstruções de trânsito intestinal e urinários assim como o tratamento das complicações pós-operatórias;</w:t>
      </w:r>
    </w:p>
    <w:p>
      <w:pPr>
        <w:pStyle w:val="LOnormal"/>
        <w:keepNext w:val="false"/>
        <w:keepLines w:val="false"/>
        <w:pageBreakBefore w:val="false"/>
        <w:widowControl/>
        <w:shd w:val="clear" w:fill="auto"/>
        <w:spacing w:lineRule="auto" w:line="360" w:before="0" w:after="140"/>
        <w:ind w:left="0" w:right="0" w:hanging="0"/>
        <w:jc w:val="both"/>
        <w:rPr>
          <w:rFonts w:ascii="Calibri" w:hAnsi="Calibri" w:eastAsia="Calibri" w:cs="Calibri"/>
          <w:b w:val="false"/>
          <w:b w:val="false"/>
          <w:i w:val="false"/>
          <w:i w:val="false"/>
          <w:caps w:val="false"/>
          <w:smallCaps w:val="false"/>
          <w:strike w:val="false"/>
          <w:dstrike w:val="false"/>
          <w:color w:val="00000A"/>
          <w:position w:val="0"/>
          <w:sz w:val="22"/>
          <w:sz w:val="22"/>
          <w:szCs w:val="22"/>
          <w:u w:val="none"/>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4"/>
          <w:sz w:val="24"/>
          <w:szCs w:val="24"/>
          <w:u w:val="none"/>
          <w:shd w:fill="auto" w:val="clear"/>
          <w:vertAlign w:val="baseline"/>
        </w:rPr>
        <w:t>6. Contra referenciar para Atenção Básica, que é onde o usuário deve realizar o acompanhamento mensal, incluindo a retirada dos insumos e para Rede Hospitalar, quando necessário.</w:t>
      </w:r>
    </w:p>
    <w:p>
      <w:pPr>
        <w:pStyle w:val="LOnormal"/>
        <w:keepNext w:val="false"/>
        <w:keepLines w:val="false"/>
        <w:pageBreakBefore w:val="false"/>
        <w:widowControl w:val="false"/>
        <w:shd w:val="clear" w:fill="auto"/>
        <w:spacing w:lineRule="auto" w:line="240" w:before="0" w:after="200"/>
        <w:ind w:left="0" w:right="-91" w:hanging="0"/>
        <w:jc w:val="both"/>
        <w:rPr>
          <w:rFonts w:ascii="Times New Roman" w:hAnsi="Times New Roman" w:eastAsia="Times New Roman" w:cs="Times New Roman"/>
          <w:b/>
          <w:b/>
          <w:i/>
          <w:i/>
          <w:caps w:val="false"/>
          <w:smallCaps w:val="false"/>
          <w:strike w:val="false"/>
          <w:dstrike w:val="false"/>
          <w:color w:val="00000A"/>
          <w:position w:val="0"/>
          <w:sz w:val="12"/>
          <w:sz w:val="12"/>
          <w:szCs w:val="12"/>
          <w:u w:val="none"/>
          <w:vertAlign w:val="baseline"/>
        </w:rPr>
      </w:pPr>
      <w:r>
        <w:rPr>
          <w:rFonts w:eastAsia="Times New Roman" w:cs="Times New Roman" w:ascii="Times New Roman" w:hAnsi="Times New Roman"/>
          <w:b/>
          <w:i w:val="false"/>
          <w:caps w:val="false"/>
          <w:smallCaps w:val="false"/>
          <w:strike w:val="false"/>
          <w:dstrike w:val="false"/>
          <w:color w:val="00000A"/>
          <w:position w:val="0"/>
          <w:sz w:val="24"/>
          <w:sz w:val="24"/>
          <w:szCs w:val="24"/>
          <w:u w:val="none"/>
          <w:shd w:fill="auto" w:val="clear"/>
          <w:vertAlign w:val="baseline"/>
        </w:rPr>
        <w:t>11.6. USUÁRIO</w:t>
      </w:r>
    </w:p>
    <w:p>
      <w:pPr>
        <w:pStyle w:val="LOnormal"/>
        <w:keepNext w:val="false"/>
        <w:keepLines w:val="false"/>
        <w:pageBreakBefore w:val="false"/>
        <w:widowControl w:val="false"/>
        <w:shd w:val="clear" w:fill="auto"/>
        <w:spacing w:lineRule="auto" w:line="360" w:before="0" w:after="200"/>
        <w:ind w:left="0" w:right="-91" w:hanging="0"/>
        <w:jc w:val="both"/>
        <w:rPr>
          <w:rFonts w:ascii="Times New Roman" w:hAnsi="Times New Roman" w:eastAsia="Times New Roman" w:cs="Times New Roman"/>
          <w:b/>
          <w:b/>
          <w:i/>
          <w:i/>
          <w:caps w:val="false"/>
          <w:smallCaps w:val="false"/>
          <w:strike w:val="false"/>
          <w:dstrike w:val="false"/>
          <w:color w:val="00000A"/>
          <w:position w:val="0"/>
          <w:sz w:val="12"/>
          <w:sz w:val="12"/>
          <w:szCs w:val="12"/>
          <w:u w:val="none"/>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4"/>
          <w:sz w:val="24"/>
          <w:szCs w:val="24"/>
          <w:u w:val="none"/>
          <w:shd w:fill="auto" w:val="clear"/>
          <w:vertAlign w:val="baseline"/>
        </w:rPr>
        <w:t xml:space="preserve">1. Procurar o serviço de atendimento à pessoa com estomia do seu município para realização do cadastramento para recebimento dos </w:t>
      </w:r>
      <w:r>
        <w:rPr>
          <w:rFonts w:eastAsia="Times New Roman" w:cs="Times New Roman" w:ascii="Times New Roman" w:hAnsi="Times New Roman"/>
          <w:b w:val="false"/>
          <w:i w:val="false"/>
          <w:caps w:val="false"/>
          <w:smallCaps w:val="false"/>
          <w:strike w:val="false"/>
          <w:dstrike w:val="false"/>
          <w:color w:val="000000"/>
          <w:kern w:val="0"/>
          <w:position w:val="0"/>
          <w:sz w:val="24"/>
          <w:sz w:val="24"/>
          <w:szCs w:val="24"/>
          <w:u w:val="none"/>
          <w:shd w:fill="auto" w:val="clear"/>
          <w:vertAlign w:val="baseline"/>
          <w:lang w:val="pt-BR" w:eastAsia="zh-CN" w:bidi="hi-IN"/>
        </w:rPr>
        <w:t xml:space="preserve">insumos </w:t>
      </w:r>
      <w:r>
        <w:rPr>
          <w:rFonts w:eastAsia="Times New Roman" w:cs="Times New Roman" w:ascii="Times New Roman" w:hAnsi="Times New Roman"/>
          <w:b w:val="false"/>
          <w:i w:val="false"/>
          <w:caps w:val="false"/>
          <w:smallCaps w:val="false"/>
          <w:strike w:val="false"/>
          <w:dstrike w:val="false"/>
          <w:color w:val="000000"/>
          <w:position w:val="0"/>
          <w:sz w:val="24"/>
          <w:sz w:val="24"/>
          <w:szCs w:val="24"/>
          <w:u w:val="none"/>
          <w:shd w:fill="auto" w:val="clear"/>
          <w:vertAlign w:val="baseline"/>
        </w:rPr>
        <w:t>para o cuidado com a estomia, munido dos documentos necessários;</w:t>
      </w:r>
    </w:p>
    <w:p>
      <w:pPr>
        <w:pStyle w:val="LOnormal"/>
        <w:keepNext w:val="false"/>
        <w:keepLines w:val="false"/>
        <w:pageBreakBefore w:val="false"/>
        <w:widowControl w:val="false"/>
        <w:shd w:val="clear" w:fill="auto"/>
        <w:spacing w:lineRule="auto" w:line="360" w:before="0" w:after="200"/>
        <w:ind w:left="0" w:right="-91" w:hanging="0"/>
        <w:jc w:val="both"/>
        <w:rPr>
          <w:rFonts w:ascii="Times New Roman" w:hAnsi="Times New Roman" w:eastAsia="Times New Roman" w:cs="Times New Roman"/>
          <w:b/>
          <w:b/>
          <w:i/>
          <w:i/>
          <w:caps w:val="false"/>
          <w:smallCaps w:val="false"/>
          <w:strike w:val="false"/>
          <w:dstrike w:val="false"/>
          <w:color w:val="00000A"/>
          <w:position w:val="0"/>
          <w:sz w:val="12"/>
          <w:sz w:val="12"/>
          <w:szCs w:val="12"/>
          <w:u w:val="none"/>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4"/>
          <w:sz w:val="24"/>
          <w:szCs w:val="24"/>
          <w:u w:val="none"/>
          <w:shd w:fill="auto" w:val="clear"/>
          <w:vertAlign w:val="baseline"/>
        </w:rPr>
        <w:t>2. Quando o cadastramento é realizado pelo familiar da pessoa com estomia, buscar atendimento e avaliação para a pessoa com estomia após alta hospitalar, no intuito de receber as orientações adequadas e educação em saúde acerca dos cuidados com estomia;</w:t>
      </w:r>
    </w:p>
    <w:p>
      <w:pPr>
        <w:pStyle w:val="LOnormal"/>
        <w:keepNext w:val="false"/>
        <w:keepLines w:val="false"/>
        <w:pageBreakBefore w:val="false"/>
        <w:widowControl w:val="false"/>
        <w:shd w:val="clear" w:fill="auto"/>
        <w:spacing w:lineRule="auto" w:line="360" w:before="0" w:after="200"/>
        <w:ind w:left="0" w:right="-91" w:hanging="0"/>
        <w:jc w:val="both"/>
        <w:rPr>
          <w:rFonts w:ascii="Times New Roman" w:hAnsi="Times New Roman" w:eastAsia="Times New Roman" w:cs="Times New Roman"/>
          <w:b/>
          <w:b/>
          <w:i/>
          <w:i/>
          <w:caps w:val="false"/>
          <w:smallCaps w:val="false"/>
          <w:strike w:val="false"/>
          <w:dstrike w:val="false"/>
          <w:color w:val="00000A"/>
          <w:position w:val="0"/>
          <w:sz w:val="12"/>
          <w:sz w:val="12"/>
          <w:szCs w:val="12"/>
          <w:u w:val="none"/>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4"/>
          <w:sz w:val="24"/>
          <w:szCs w:val="24"/>
          <w:u w:val="none"/>
          <w:shd w:fill="auto" w:val="clear"/>
          <w:vertAlign w:val="baseline"/>
        </w:rPr>
        <w:t xml:space="preserve">3. Armazenar adequadamente no domicílio os </w:t>
      </w:r>
      <w:r>
        <w:rPr>
          <w:rFonts w:eastAsia="Times New Roman" w:cs="Times New Roman" w:ascii="Times New Roman" w:hAnsi="Times New Roman"/>
          <w:b w:val="false"/>
          <w:i w:val="false"/>
          <w:caps w:val="false"/>
          <w:smallCaps w:val="false"/>
          <w:strike w:val="false"/>
          <w:dstrike w:val="false"/>
          <w:color w:val="000000"/>
          <w:kern w:val="0"/>
          <w:position w:val="0"/>
          <w:sz w:val="24"/>
          <w:sz w:val="24"/>
          <w:szCs w:val="24"/>
          <w:u w:val="none"/>
          <w:shd w:fill="auto" w:val="clear"/>
          <w:vertAlign w:val="baseline"/>
          <w:lang w:val="pt-BR" w:eastAsia="zh-CN" w:bidi="hi-IN"/>
        </w:rPr>
        <w:t>insumos</w:t>
      </w:r>
      <w:r>
        <w:rPr>
          <w:rFonts w:eastAsia="Times New Roman" w:cs="Times New Roman" w:ascii="Times New Roman" w:hAnsi="Times New Roman"/>
          <w:b w:val="false"/>
          <w:i w:val="false"/>
          <w:caps w:val="false"/>
          <w:smallCaps w:val="false"/>
          <w:strike w:val="false"/>
          <w:dstrike w:val="false"/>
          <w:color w:val="000000"/>
          <w:position w:val="0"/>
          <w:sz w:val="24"/>
          <w:sz w:val="24"/>
          <w:szCs w:val="24"/>
          <w:u w:val="none"/>
          <w:shd w:fill="auto" w:val="clear"/>
          <w:vertAlign w:val="baseline"/>
        </w:rPr>
        <w:t xml:space="preserve"> recebidos, prestando atenção aos prazos de validade;</w:t>
      </w:r>
    </w:p>
    <w:p>
      <w:pPr>
        <w:pStyle w:val="LOnormal"/>
        <w:keepNext w:val="false"/>
        <w:keepLines w:val="false"/>
        <w:pageBreakBefore w:val="false"/>
        <w:widowControl w:val="false"/>
        <w:shd w:val="clear" w:fill="auto"/>
        <w:spacing w:lineRule="auto" w:line="360" w:before="0" w:after="200"/>
        <w:ind w:left="0" w:right="-91" w:hanging="0"/>
        <w:jc w:val="both"/>
        <w:rPr>
          <w:rFonts w:ascii="Times New Roman" w:hAnsi="Times New Roman" w:eastAsia="Times New Roman" w:cs="Times New Roman"/>
          <w:b/>
          <w:b/>
          <w:i/>
          <w:i/>
          <w:caps w:val="false"/>
          <w:smallCaps w:val="false"/>
          <w:strike w:val="false"/>
          <w:dstrike w:val="false"/>
          <w:color w:val="00000A"/>
          <w:position w:val="0"/>
          <w:sz w:val="12"/>
          <w:sz w:val="12"/>
          <w:szCs w:val="12"/>
          <w:u w:val="none"/>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4"/>
          <w:sz w:val="24"/>
          <w:szCs w:val="24"/>
          <w:u w:val="none"/>
          <w:shd w:fill="auto" w:val="clear"/>
          <w:vertAlign w:val="baseline"/>
        </w:rPr>
        <w:t xml:space="preserve">4. Não acumular </w:t>
      </w:r>
      <w:r>
        <w:rPr>
          <w:rFonts w:eastAsia="Times New Roman" w:cs="Times New Roman" w:ascii="Times New Roman" w:hAnsi="Times New Roman"/>
          <w:b w:val="false"/>
          <w:i w:val="false"/>
          <w:caps w:val="false"/>
          <w:smallCaps w:val="false"/>
          <w:strike w:val="false"/>
          <w:dstrike w:val="false"/>
          <w:color w:val="000000"/>
          <w:kern w:val="0"/>
          <w:position w:val="0"/>
          <w:sz w:val="24"/>
          <w:sz w:val="24"/>
          <w:szCs w:val="24"/>
          <w:u w:val="none"/>
          <w:shd w:fill="auto" w:val="clear"/>
          <w:vertAlign w:val="baseline"/>
          <w:lang w:val="pt-BR" w:eastAsia="zh-CN" w:bidi="hi-IN"/>
        </w:rPr>
        <w:t>insumos</w:t>
      </w:r>
      <w:r>
        <w:rPr>
          <w:rFonts w:eastAsia="Times New Roman" w:cs="Times New Roman" w:ascii="Times New Roman" w:hAnsi="Times New Roman"/>
          <w:b w:val="false"/>
          <w:i w:val="false"/>
          <w:caps w:val="false"/>
          <w:smallCaps w:val="false"/>
          <w:strike w:val="false"/>
          <w:dstrike w:val="false"/>
          <w:color w:val="000000"/>
          <w:position w:val="0"/>
          <w:sz w:val="24"/>
          <w:sz w:val="24"/>
          <w:szCs w:val="24"/>
          <w:u w:val="none"/>
          <w:shd w:fill="auto" w:val="clear"/>
          <w:vertAlign w:val="baseline"/>
        </w:rPr>
        <w:t xml:space="preserve"> de estomia em casa, salvo um pequeno estoque para momentos necessários, pois os mesmos podem ser depois desprezados por prazo de validade vencido, armazenamento inadequado, ressecamento das barreiras protetoras, entre outros;</w:t>
      </w:r>
    </w:p>
    <w:p>
      <w:pPr>
        <w:pStyle w:val="LOnormal"/>
        <w:keepNext w:val="false"/>
        <w:keepLines w:val="false"/>
        <w:pageBreakBefore w:val="false"/>
        <w:widowControl w:val="false"/>
        <w:shd w:val="clear" w:fill="auto"/>
        <w:spacing w:lineRule="auto" w:line="360" w:before="0" w:after="200"/>
        <w:ind w:left="0" w:right="-91" w:hanging="0"/>
        <w:jc w:val="both"/>
        <w:rPr>
          <w:rFonts w:ascii="Times New Roman" w:hAnsi="Times New Roman" w:eastAsia="Times New Roman" w:cs="Times New Roman"/>
          <w:b/>
          <w:b/>
          <w:i/>
          <w:i/>
          <w:caps w:val="false"/>
          <w:smallCaps w:val="false"/>
          <w:strike w:val="false"/>
          <w:dstrike w:val="false"/>
          <w:color w:val="00000A"/>
          <w:position w:val="0"/>
          <w:sz w:val="12"/>
          <w:sz w:val="12"/>
          <w:szCs w:val="12"/>
          <w:u w:val="none"/>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4"/>
          <w:sz w:val="24"/>
          <w:szCs w:val="24"/>
          <w:u w:val="none"/>
          <w:shd w:fill="auto" w:val="clear"/>
          <w:vertAlign w:val="baseline"/>
        </w:rPr>
        <w:t>5. Estar sempre atento às mudanças corporais e na estomia, buscando sempre que necessário auxílio e atendimento nas unidades básicas de saúde;</w:t>
      </w:r>
    </w:p>
    <w:p>
      <w:pPr>
        <w:pStyle w:val="LOnormal"/>
        <w:keepNext w:val="false"/>
        <w:keepLines w:val="false"/>
        <w:pageBreakBefore w:val="false"/>
        <w:widowControl w:val="false"/>
        <w:shd w:val="clear" w:fill="auto"/>
        <w:spacing w:lineRule="auto" w:line="360" w:before="0" w:after="200"/>
        <w:ind w:left="0" w:right="-91" w:hanging="0"/>
        <w:jc w:val="both"/>
        <w:rPr>
          <w:rFonts w:ascii="Times New Roman" w:hAnsi="Times New Roman" w:eastAsia="Times New Roman" w:cs="Times New Roman"/>
          <w:b/>
          <w:b/>
          <w:i/>
          <w:i/>
          <w:caps w:val="false"/>
          <w:smallCaps w:val="false"/>
          <w:strike w:val="false"/>
          <w:dstrike w:val="false"/>
          <w:color w:val="00000A"/>
          <w:position w:val="0"/>
          <w:sz w:val="12"/>
          <w:sz w:val="12"/>
          <w:szCs w:val="12"/>
          <w:u w:val="none"/>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4"/>
          <w:sz w:val="24"/>
          <w:szCs w:val="24"/>
          <w:u w:val="none"/>
          <w:shd w:fill="auto" w:val="clear"/>
          <w:vertAlign w:val="baseline"/>
        </w:rPr>
        <w:t>6. Manter seu cadastro atualizado tanto nas unidades básicas de saúde quanto nos serviços de atendimento à pessoa com estomia;</w:t>
      </w:r>
    </w:p>
    <w:p>
      <w:pPr>
        <w:pStyle w:val="LOnormal"/>
        <w:keepNext w:val="false"/>
        <w:keepLines w:val="false"/>
        <w:pageBreakBefore w:val="false"/>
        <w:widowControl w:val="false"/>
        <w:shd w:val="clear" w:fill="auto"/>
        <w:spacing w:lineRule="auto" w:line="360" w:before="0" w:after="200"/>
        <w:ind w:left="0" w:right="-91" w:hanging="0"/>
        <w:jc w:val="both"/>
        <w:rPr>
          <w:rFonts w:ascii="Times New Roman" w:hAnsi="Times New Roman" w:eastAsia="Times New Roman" w:cs="Times New Roman"/>
          <w:b/>
          <w:b/>
          <w:i/>
          <w:i/>
          <w:caps w:val="false"/>
          <w:smallCaps w:val="false"/>
          <w:strike w:val="false"/>
          <w:dstrike w:val="false"/>
          <w:color w:val="00000A"/>
          <w:position w:val="0"/>
          <w:sz w:val="12"/>
          <w:sz w:val="12"/>
          <w:szCs w:val="12"/>
          <w:u w:val="none"/>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4"/>
          <w:sz w:val="24"/>
          <w:szCs w:val="24"/>
          <w:u w:val="none"/>
          <w:shd w:fill="auto" w:val="clear"/>
          <w:vertAlign w:val="baseline"/>
        </w:rPr>
        <w:t>7. Informar imediatamente a unidade básica de saúde e/ou o serviço de atendimento à pessoa com estomia de seu município os casos de cirurgia de reversão da estomia, mudança de endereço para dentro ou fora do Estado, recebimento de material pelo plano de saúde privado, ou óbito da pessoa com estomia.</w:t>
      </w:r>
      <w:r>
        <w:br w:type="page"/>
      </w:r>
    </w:p>
    <w:p>
      <w:pPr>
        <w:pStyle w:val="LOnormal"/>
        <w:keepNext w:val="false"/>
        <w:keepLines w:val="false"/>
        <w:widowControl/>
        <w:shd w:val="clear" w:fill="auto"/>
        <w:spacing w:lineRule="auto" w:line="360" w:before="120" w:after="200"/>
        <w:ind w:left="0" w:right="0" w:hanging="0"/>
        <w:jc w:val="both"/>
        <w:rPr>
          <w:rFonts w:ascii="Times New Roman" w:hAnsi="Times New Roman" w:eastAsia="Times New Roman" w:cs="Times New Roman"/>
          <w:b w:val="false"/>
          <w:b w:val="false"/>
          <w:i w:val="false"/>
          <w:i w:val="false"/>
          <w:caps w:val="false"/>
          <w:smallCaps w:val="false"/>
          <w:strike w:val="false"/>
          <w:dstrike w:val="false"/>
          <w:color w:val="00000A"/>
          <w:position w:val="0"/>
          <w:sz w:val="24"/>
          <w:sz w:val="24"/>
          <w:szCs w:val="24"/>
          <w:u w:val="none"/>
          <w:vertAlign w:val="baseline"/>
        </w:rPr>
      </w:pPr>
      <w:r>
        <w:rPr>
          <w:rFonts w:eastAsia="Times New Roman" w:cs="Times New Roman" w:ascii="Times New Roman" w:hAnsi="Times New Roman"/>
          <w:b/>
          <w:i w:val="false"/>
          <w:caps w:val="false"/>
          <w:smallCaps w:val="false"/>
          <w:strike w:val="false"/>
          <w:dstrike w:val="false"/>
          <w:color w:val="00000A"/>
          <w:position w:val="0"/>
          <w:sz w:val="24"/>
          <w:sz w:val="24"/>
          <w:szCs w:val="24"/>
          <w:u w:val="none"/>
          <w:shd w:fill="auto" w:val="clear"/>
          <w:vertAlign w:val="baseline"/>
        </w:rPr>
        <w:t>1</w:t>
      </w:r>
      <w:r>
        <w:rPr>
          <w:rFonts w:eastAsia="Times New Roman" w:cs="Times New Roman" w:ascii="Times New Roman" w:hAnsi="Times New Roman"/>
          <w:b/>
          <w:sz w:val="24"/>
          <w:szCs w:val="24"/>
        </w:rPr>
        <w:t>2</w:t>
      </w:r>
      <w:r>
        <w:rPr>
          <w:rFonts w:eastAsia="Times New Roman" w:cs="Times New Roman" w:ascii="Times New Roman" w:hAnsi="Times New Roman"/>
          <w:b/>
          <w:i w:val="false"/>
          <w:caps w:val="false"/>
          <w:smallCaps w:val="false"/>
          <w:strike w:val="false"/>
          <w:dstrike w:val="false"/>
          <w:color w:val="00000A"/>
          <w:position w:val="0"/>
          <w:sz w:val="24"/>
          <w:sz w:val="24"/>
          <w:szCs w:val="24"/>
          <w:u w:val="none"/>
          <w:shd w:fill="auto" w:val="clear"/>
          <w:vertAlign w:val="baseline"/>
        </w:rPr>
        <w:t>. CONFIGURAÇÃO DA REDE DE ATENÇÃO À SAÚDE DA PESSOA COM ESTOMIA INTESTINAL, URINÁRIA E/OU FÍSTULA CUTÂNEA</w:t>
      </w:r>
    </w:p>
    <w:p>
      <w:pPr>
        <w:pStyle w:val="LOnormal"/>
        <w:keepNext w:val="false"/>
        <w:keepLines w:val="false"/>
        <w:pageBreakBefore w:val="false"/>
        <w:widowControl/>
        <w:shd w:val="clear" w:fill="auto"/>
        <w:spacing w:lineRule="auto" w:line="360" w:before="0" w:after="0"/>
        <w:ind w:left="0" w:right="0" w:firstLine="709"/>
        <w:jc w:val="both"/>
        <w:rPr>
          <w:rFonts w:ascii="Times New Roman" w:hAnsi="Times New Roman" w:eastAsia="Times New Roman" w:cs="Times New Roman"/>
          <w:b w:val="false"/>
          <w:b w:val="false"/>
          <w:i w:val="false"/>
          <w:i w:val="false"/>
          <w:caps w:val="false"/>
          <w:smallCaps w:val="false"/>
          <w:strike w:val="false"/>
          <w:dstrike w:val="false"/>
          <w:color w:val="00000A"/>
          <w:position w:val="0"/>
          <w:sz w:val="24"/>
          <w:sz w:val="24"/>
          <w:szCs w:val="24"/>
          <w:u w:val="none"/>
          <w:vertAlign w:val="baseline"/>
        </w:rPr>
      </w:pPr>
      <w:r>
        <w:rPr>
          <w:rFonts w:eastAsia="Times New Roman" w:cs="Times New Roman" w:ascii="Times New Roman" w:hAnsi="Times New Roman"/>
          <w:b w:val="false"/>
          <w:i w:val="false"/>
          <w:caps w:val="false"/>
          <w:smallCaps w:val="false"/>
          <w:strike w:val="false"/>
          <w:dstrike w:val="false"/>
          <w:color w:val="00000A"/>
          <w:position w:val="0"/>
          <w:sz w:val="24"/>
          <w:sz w:val="24"/>
          <w:szCs w:val="24"/>
          <w:u w:val="none"/>
          <w:shd w:fill="auto" w:val="clear"/>
          <w:vertAlign w:val="baseline"/>
        </w:rPr>
        <w:t>A Rede de Atenção</w:t>
      </w:r>
      <w:r>
        <w:rPr>
          <w:rFonts w:eastAsia="Times New Roman" w:cs="Times New Roman" w:ascii="Times New Roman" w:hAnsi="Times New Roman"/>
          <w:b w:val="false"/>
          <w:i w:val="false"/>
          <w:caps w:val="false"/>
          <w:smallCaps w:val="false"/>
          <w:strike w:val="false"/>
          <w:dstrike w:val="false"/>
          <w:color w:val="000000"/>
          <w:position w:val="0"/>
          <w:sz w:val="24"/>
          <w:sz w:val="24"/>
          <w:szCs w:val="24"/>
          <w:u w:val="none"/>
          <w:shd w:fill="auto" w:val="clear"/>
          <w:vertAlign w:val="baseline"/>
        </w:rPr>
        <w:t xml:space="preserve"> à Saúde da Pessoa com estomia intestinal, urinária e/ou fístula cutânea</w:t>
      </w:r>
      <w:r>
        <w:rPr>
          <w:rFonts w:eastAsia="Times New Roman" w:cs="Times New Roman" w:ascii="Times New Roman" w:hAnsi="Times New Roman"/>
          <w:b w:val="false"/>
          <w:i w:val="false"/>
          <w:caps w:val="false"/>
          <w:smallCaps w:val="false"/>
          <w:strike w:val="false"/>
          <w:dstrike w:val="false"/>
          <w:color w:val="00000A"/>
          <w:position w:val="0"/>
          <w:sz w:val="24"/>
          <w:sz w:val="24"/>
          <w:szCs w:val="24"/>
          <w:u w:val="none"/>
          <w:shd w:fill="auto" w:val="clear"/>
          <w:vertAlign w:val="baseline"/>
        </w:rPr>
        <w:t xml:space="preserve"> deverá compor a organização da Rede de Cuidados à Saúde da Pessoa com Deficiência em Santa Catarina, conforme pactuações regionais aprovadas em CIR e CIB.</w:t>
      </w:r>
    </w:p>
    <w:p>
      <w:pPr>
        <w:pStyle w:val="LOnormal"/>
        <w:keepNext w:val="false"/>
        <w:keepLines w:val="false"/>
        <w:pageBreakBefore w:val="false"/>
        <w:widowControl/>
        <w:shd w:val="clear" w:fill="auto"/>
        <w:spacing w:lineRule="auto" w:line="240" w:before="0" w:after="0"/>
        <w:ind w:left="0" w:right="0" w:firstLine="567"/>
        <w:jc w:val="both"/>
        <w:rPr>
          <w:rFonts w:ascii="Times New Roman" w:hAnsi="Times New Roman" w:eastAsia="Times New Roman" w:cs="Times New Roman"/>
          <w:b w:val="false"/>
          <w:b w:val="false"/>
          <w:i w:val="false"/>
          <w:i w:val="false"/>
          <w:caps w:val="false"/>
          <w:smallCaps w:val="false"/>
          <w:strike w:val="false"/>
          <w:dstrike w:val="false"/>
          <w:color w:val="00000A"/>
          <w:position w:val="0"/>
          <w:sz w:val="24"/>
          <w:sz w:val="24"/>
          <w:szCs w:val="24"/>
          <w:u w:val="none"/>
          <w:vertAlign w:val="baseline"/>
        </w:rPr>
      </w:pPr>
      <w:r>
        <w:rPr>
          <w:rFonts w:eastAsia="Times New Roman" w:cs="Times New Roman" w:ascii="Times New Roman" w:hAnsi="Times New Roman"/>
          <w:b w:val="false"/>
          <w:i w:val="false"/>
          <w:caps w:val="false"/>
          <w:smallCaps w:val="false"/>
          <w:strike w:val="false"/>
          <w:dstrike w:val="false"/>
          <w:color w:val="00000A"/>
          <w:position w:val="0"/>
          <w:sz w:val="24"/>
          <w:sz w:val="24"/>
          <w:szCs w:val="24"/>
          <w:u w:val="none"/>
          <w:vertAlign w:val="baseline"/>
        </w:rPr>
      </w:r>
    </w:p>
    <w:p>
      <w:pPr>
        <w:pStyle w:val="LOnormal"/>
        <w:keepNext w:val="false"/>
        <w:keepLines w:val="false"/>
        <w:pageBreakBefore w:val="false"/>
        <w:widowControl/>
        <w:shd w:val="clear" w:fill="auto"/>
        <w:spacing w:lineRule="auto" w:line="240" w:before="0" w:after="0"/>
        <w:ind w:left="0" w:right="0" w:firstLine="567"/>
        <w:jc w:val="both"/>
        <w:rPr>
          <w:rFonts w:ascii="Times New Roman" w:hAnsi="Times New Roman" w:eastAsia="Times New Roman" w:cs="Times New Roman"/>
          <w:b w:val="false"/>
          <w:b w:val="false"/>
          <w:i w:val="false"/>
          <w:i w:val="false"/>
          <w:caps w:val="false"/>
          <w:smallCaps w:val="false"/>
          <w:strike w:val="false"/>
          <w:dstrike w:val="false"/>
          <w:color w:val="00000A"/>
          <w:position w:val="0"/>
          <w:sz w:val="24"/>
          <w:sz w:val="24"/>
          <w:szCs w:val="24"/>
          <w:u w:val="none"/>
          <w:vertAlign w:val="baseline"/>
        </w:rPr>
      </w:pPr>
      <w:r>
        <w:rPr>
          <w:rFonts w:eastAsia="Times New Roman" w:cs="Times New Roman" w:ascii="Times New Roman" w:hAnsi="Times New Roman"/>
          <w:b w:val="false"/>
          <w:i w:val="false"/>
          <w:caps w:val="false"/>
          <w:smallCaps w:val="false"/>
          <w:strike w:val="false"/>
          <w:dstrike w:val="false"/>
          <w:color w:val="00000A"/>
          <w:position w:val="0"/>
          <w:sz w:val="24"/>
          <w:sz w:val="24"/>
          <w:szCs w:val="24"/>
          <w:u w:val="none"/>
          <w:vertAlign w:val="baseline"/>
        </w:rPr>
      </w:r>
    </w:p>
    <w:p>
      <w:pPr>
        <w:pStyle w:val="LOnormal"/>
        <w:keepNext w:val="false"/>
        <w:keepLines w:val="false"/>
        <w:pageBreakBefore w:val="false"/>
        <w:widowControl/>
        <w:shd w:val="clear" w:fill="auto"/>
        <w:spacing w:lineRule="auto" w:line="240" w:before="0" w:after="0"/>
        <w:ind w:left="0" w:right="0" w:firstLine="567"/>
        <w:jc w:val="both"/>
        <w:rPr>
          <w:rFonts w:ascii="Times New Roman" w:hAnsi="Times New Roman" w:eastAsia="Times New Roman" w:cs="Times New Roman"/>
          <w:b w:val="false"/>
          <w:b w:val="false"/>
          <w:i w:val="false"/>
          <w:i w:val="false"/>
          <w:caps w:val="false"/>
          <w:smallCaps w:val="false"/>
          <w:strike w:val="false"/>
          <w:dstrike w:val="false"/>
          <w:color w:val="00000A"/>
          <w:position w:val="0"/>
          <w:sz w:val="24"/>
          <w:sz w:val="24"/>
          <w:szCs w:val="24"/>
          <w:u w:val="none"/>
          <w:vertAlign w:val="baseline"/>
        </w:rPr>
      </w:pPr>
      <w:r>
        <w:rPr>
          <w:rFonts w:eastAsia="Times New Roman" w:cs="Times New Roman" w:ascii="Times New Roman" w:hAnsi="Times New Roman"/>
          <w:b w:val="false"/>
          <w:i w:val="false"/>
          <w:caps w:val="false"/>
          <w:smallCaps w:val="false"/>
          <w:strike w:val="false"/>
          <w:dstrike w:val="false"/>
          <w:color w:val="00000A"/>
          <w:position w:val="0"/>
          <w:sz w:val="24"/>
          <w:sz w:val="24"/>
          <w:szCs w:val="24"/>
          <w:u w:val="none"/>
          <w:vertAlign w:val="baseline"/>
        </w:rPr>
      </w:r>
    </w:p>
    <w:p>
      <w:pPr>
        <w:pStyle w:val="LOnormal"/>
        <w:keepNext w:val="false"/>
        <w:keepLines w:val="false"/>
        <w:pageBreakBefore w:val="false"/>
        <w:widowControl/>
        <w:shd w:val="clear" w:fill="auto"/>
        <w:spacing w:lineRule="auto" w:line="240" w:before="0" w:after="0"/>
        <w:ind w:left="0" w:right="0" w:firstLine="567"/>
        <w:jc w:val="both"/>
        <w:rPr>
          <w:rFonts w:ascii="Times New Roman" w:hAnsi="Times New Roman" w:eastAsia="Times New Roman" w:cs="Times New Roman"/>
          <w:b w:val="false"/>
          <w:b w:val="false"/>
          <w:i w:val="false"/>
          <w:i w:val="false"/>
          <w:caps w:val="false"/>
          <w:smallCaps w:val="false"/>
          <w:strike w:val="false"/>
          <w:dstrike w:val="false"/>
          <w:color w:val="00000A"/>
          <w:position w:val="0"/>
          <w:sz w:val="24"/>
          <w:sz w:val="24"/>
          <w:szCs w:val="24"/>
          <w:u w:val="none"/>
          <w:vertAlign w:val="baseline"/>
        </w:rPr>
      </w:pPr>
      <w:r>
        <w:rPr>
          <w:rFonts w:eastAsia="Times New Roman" w:cs="Times New Roman" w:ascii="Times New Roman" w:hAnsi="Times New Roman"/>
          <w:b w:val="false"/>
          <w:i w:val="false"/>
          <w:caps w:val="false"/>
          <w:smallCaps w:val="false"/>
          <w:strike w:val="false"/>
          <w:dstrike w:val="false"/>
          <w:color w:val="00000A"/>
          <w:position w:val="0"/>
          <w:sz w:val="24"/>
          <w:sz w:val="24"/>
          <w:szCs w:val="24"/>
          <w:u w:val="none"/>
          <w:vertAlign w:val="baseline"/>
        </w:rPr>
      </w:r>
    </w:p>
    <w:p>
      <w:pPr>
        <w:pStyle w:val="LOnormal"/>
        <w:keepNext w:val="false"/>
        <w:keepLines w:val="false"/>
        <w:pageBreakBefore w:val="false"/>
        <w:widowControl/>
        <w:shd w:val="clear" w:fill="auto"/>
        <w:spacing w:lineRule="auto" w:line="240" w:before="0" w:after="0"/>
        <w:ind w:left="0" w:right="0" w:firstLine="567"/>
        <w:jc w:val="both"/>
        <w:rPr>
          <w:rFonts w:ascii="Times New Roman" w:hAnsi="Times New Roman" w:eastAsia="Times New Roman" w:cs="Times New Roman"/>
          <w:b w:val="false"/>
          <w:b w:val="false"/>
          <w:i w:val="false"/>
          <w:i w:val="false"/>
          <w:caps w:val="false"/>
          <w:smallCaps w:val="false"/>
          <w:strike w:val="false"/>
          <w:dstrike w:val="false"/>
          <w:color w:val="00000A"/>
          <w:position w:val="0"/>
          <w:sz w:val="24"/>
          <w:sz w:val="24"/>
          <w:szCs w:val="24"/>
          <w:u w:val="none"/>
          <w:vertAlign w:val="baseline"/>
        </w:rPr>
      </w:pPr>
      <w:r>
        <w:rPr>
          <w:rFonts w:eastAsia="Times New Roman" w:cs="Times New Roman" w:ascii="Times New Roman" w:hAnsi="Times New Roman"/>
          <w:b w:val="false"/>
          <w:i w:val="false"/>
          <w:caps w:val="false"/>
          <w:smallCaps w:val="false"/>
          <w:strike w:val="false"/>
          <w:dstrike w:val="false"/>
          <w:color w:val="00000A"/>
          <w:position w:val="0"/>
          <w:sz w:val="24"/>
          <w:sz w:val="24"/>
          <w:szCs w:val="24"/>
          <w:u w:val="none"/>
          <w:vertAlign w:val="baseline"/>
        </w:rPr>
      </w:r>
    </w:p>
    <w:p>
      <w:pPr>
        <w:pStyle w:val="LOnormal"/>
        <w:keepNext w:val="false"/>
        <w:keepLines w:val="false"/>
        <w:pageBreakBefore w:val="false"/>
        <w:widowControl/>
        <w:shd w:val="clear" w:fill="auto"/>
        <w:spacing w:lineRule="auto" w:line="240" w:before="0" w:after="0"/>
        <w:ind w:left="0" w:right="0" w:firstLine="567"/>
        <w:jc w:val="both"/>
        <w:rPr>
          <w:rFonts w:ascii="Times New Roman" w:hAnsi="Times New Roman" w:eastAsia="Times New Roman" w:cs="Times New Roman"/>
          <w:b w:val="false"/>
          <w:b w:val="false"/>
          <w:i w:val="false"/>
          <w:i w:val="false"/>
          <w:caps w:val="false"/>
          <w:smallCaps w:val="false"/>
          <w:strike w:val="false"/>
          <w:dstrike w:val="false"/>
          <w:color w:val="00000A"/>
          <w:position w:val="0"/>
          <w:sz w:val="24"/>
          <w:sz w:val="24"/>
          <w:szCs w:val="24"/>
          <w:u w:val="none"/>
          <w:vertAlign w:val="baseline"/>
        </w:rPr>
      </w:pPr>
      <w:r>
        <w:rPr>
          <w:rFonts w:eastAsia="Times New Roman" w:cs="Times New Roman" w:ascii="Times New Roman" w:hAnsi="Times New Roman"/>
          <w:b w:val="false"/>
          <w:i w:val="false"/>
          <w:caps w:val="false"/>
          <w:smallCaps w:val="false"/>
          <w:strike w:val="false"/>
          <w:dstrike w:val="false"/>
          <w:color w:val="00000A"/>
          <w:position w:val="0"/>
          <w:sz w:val="24"/>
          <w:sz w:val="24"/>
          <w:szCs w:val="24"/>
          <w:u w:val="none"/>
          <w:vertAlign w:val="baseline"/>
        </w:rPr>
      </w:r>
    </w:p>
    <w:p>
      <w:pPr>
        <w:pStyle w:val="LOnormal"/>
        <w:keepNext w:val="false"/>
        <w:keepLines w:val="false"/>
        <w:pageBreakBefore w:val="false"/>
        <w:widowControl/>
        <w:shd w:val="clear" w:fill="auto"/>
        <w:spacing w:lineRule="auto" w:line="240" w:before="0" w:after="0"/>
        <w:ind w:left="0" w:right="0" w:firstLine="567"/>
        <w:jc w:val="both"/>
        <w:rPr>
          <w:rFonts w:ascii="Times New Roman" w:hAnsi="Times New Roman" w:eastAsia="Times New Roman" w:cs="Times New Roman"/>
          <w:b w:val="false"/>
          <w:b w:val="false"/>
          <w:i w:val="false"/>
          <w:i w:val="false"/>
          <w:caps w:val="false"/>
          <w:smallCaps w:val="false"/>
          <w:strike w:val="false"/>
          <w:dstrike w:val="false"/>
          <w:color w:val="00000A"/>
          <w:position w:val="0"/>
          <w:sz w:val="24"/>
          <w:sz w:val="24"/>
          <w:szCs w:val="24"/>
          <w:u w:val="none"/>
          <w:vertAlign w:val="baseline"/>
        </w:rPr>
      </w:pPr>
      <w:r>
        <w:rPr>
          <w:rFonts w:eastAsia="Times New Roman" w:cs="Times New Roman" w:ascii="Times New Roman" w:hAnsi="Times New Roman"/>
          <w:b w:val="false"/>
          <w:i w:val="false"/>
          <w:caps w:val="false"/>
          <w:smallCaps w:val="false"/>
          <w:strike w:val="false"/>
          <w:dstrike w:val="false"/>
          <w:color w:val="00000A"/>
          <w:position w:val="0"/>
          <w:sz w:val="24"/>
          <w:sz w:val="24"/>
          <w:szCs w:val="24"/>
          <w:u w:val="none"/>
          <w:vertAlign w:val="baseline"/>
        </w:rPr>
      </w:r>
    </w:p>
    <w:p>
      <w:pPr>
        <w:pStyle w:val="LOnormal"/>
        <w:keepNext w:val="false"/>
        <w:keepLines w:val="false"/>
        <w:pageBreakBefore w:val="false"/>
        <w:widowControl/>
        <w:shd w:val="clear" w:fill="auto"/>
        <w:spacing w:lineRule="auto" w:line="240" w:before="0" w:after="0"/>
        <w:ind w:left="0" w:right="0" w:firstLine="567"/>
        <w:jc w:val="both"/>
        <w:rPr>
          <w:rFonts w:ascii="Times New Roman" w:hAnsi="Times New Roman" w:eastAsia="Times New Roman" w:cs="Times New Roman"/>
          <w:b w:val="false"/>
          <w:b w:val="false"/>
          <w:i w:val="false"/>
          <w:i w:val="false"/>
          <w:caps w:val="false"/>
          <w:smallCaps w:val="false"/>
          <w:strike w:val="false"/>
          <w:dstrike w:val="false"/>
          <w:color w:val="00000A"/>
          <w:position w:val="0"/>
          <w:sz w:val="24"/>
          <w:sz w:val="24"/>
          <w:szCs w:val="24"/>
          <w:u w:val="none"/>
          <w:vertAlign w:val="baseline"/>
        </w:rPr>
      </w:pPr>
      <w:r>
        <w:rPr>
          <w:rFonts w:eastAsia="Times New Roman" w:cs="Times New Roman" w:ascii="Times New Roman" w:hAnsi="Times New Roman"/>
          <w:b w:val="false"/>
          <w:i w:val="false"/>
          <w:caps w:val="false"/>
          <w:smallCaps w:val="false"/>
          <w:strike w:val="false"/>
          <w:dstrike w:val="false"/>
          <w:color w:val="00000A"/>
          <w:position w:val="0"/>
          <w:sz w:val="24"/>
          <w:sz w:val="24"/>
          <w:szCs w:val="24"/>
          <w:u w:val="none"/>
          <w:vertAlign w:val="baseline"/>
        </w:rPr>
      </w:r>
    </w:p>
    <w:p>
      <w:pPr>
        <w:pStyle w:val="LOnormal"/>
        <w:keepNext w:val="false"/>
        <w:keepLines w:val="false"/>
        <w:pageBreakBefore w:val="false"/>
        <w:widowControl/>
        <w:shd w:val="clear" w:fill="auto"/>
        <w:spacing w:lineRule="auto" w:line="240" w:before="0" w:after="0"/>
        <w:ind w:left="0" w:right="0" w:firstLine="567"/>
        <w:jc w:val="both"/>
        <w:rPr>
          <w:rFonts w:ascii="Times New Roman" w:hAnsi="Times New Roman" w:eastAsia="Times New Roman" w:cs="Times New Roman"/>
          <w:b w:val="false"/>
          <w:b w:val="false"/>
          <w:i w:val="false"/>
          <w:i w:val="false"/>
          <w:caps w:val="false"/>
          <w:smallCaps w:val="false"/>
          <w:strike w:val="false"/>
          <w:dstrike w:val="false"/>
          <w:color w:val="00000A"/>
          <w:position w:val="0"/>
          <w:sz w:val="24"/>
          <w:sz w:val="24"/>
          <w:szCs w:val="24"/>
          <w:u w:val="none"/>
          <w:vertAlign w:val="baseline"/>
        </w:rPr>
      </w:pPr>
      <w:r>
        <w:rPr>
          <w:rFonts w:eastAsia="Times New Roman" w:cs="Times New Roman" w:ascii="Times New Roman" w:hAnsi="Times New Roman"/>
          <w:b w:val="false"/>
          <w:i w:val="false"/>
          <w:caps w:val="false"/>
          <w:smallCaps w:val="false"/>
          <w:strike w:val="false"/>
          <w:dstrike w:val="false"/>
          <w:color w:val="00000A"/>
          <w:position w:val="0"/>
          <w:sz w:val="24"/>
          <w:sz w:val="24"/>
          <w:szCs w:val="24"/>
          <w:u w:val="none"/>
          <w:vertAlign w:val="baseline"/>
        </w:rPr>
      </w:r>
    </w:p>
    <w:p>
      <w:pPr>
        <w:pStyle w:val="LOnormal"/>
        <w:keepNext w:val="false"/>
        <w:keepLines w:val="false"/>
        <w:pageBreakBefore w:val="false"/>
        <w:widowControl/>
        <w:shd w:val="clear" w:fill="auto"/>
        <w:spacing w:lineRule="auto" w:line="240" w:before="0" w:after="0"/>
        <w:ind w:left="0" w:right="0" w:firstLine="567"/>
        <w:jc w:val="both"/>
        <w:rPr>
          <w:rFonts w:ascii="Times New Roman" w:hAnsi="Times New Roman" w:eastAsia="Times New Roman" w:cs="Times New Roman"/>
          <w:b w:val="false"/>
          <w:b w:val="false"/>
          <w:i w:val="false"/>
          <w:i w:val="false"/>
          <w:caps w:val="false"/>
          <w:smallCaps w:val="false"/>
          <w:strike w:val="false"/>
          <w:dstrike w:val="false"/>
          <w:color w:val="00000A"/>
          <w:position w:val="0"/>
          <w:sz w:val="24"/>
          <w:sz w:val="24"/>
          <w:szCs w:val="24"/>
          <w:u w:val="none"/>
          <w:vertAlign w:val="baseline"/>
        </w:rPr>
      </w:pPr>
      <w:r>
        <w:rPr>
          <w:rFonts w:eastAsia="Times New Roman" w:cs="Times New Roman" w:ascii="Times New Roman" w:hAnsi="Times New Roman"/>
          <w:b w:val="false"/>
          <w:i w:val="false"/>
          <w:caps w:val="false"/>
          <w:smallCaps w:val="false"/>
          <w:strike w:val="false"/>
          <w:dstrike w:val="false"/>
          <w:color w:val="00000A"/>
          <w:position w:val="0"/>
          <w:sz w:val="24"/>
          <w:sz w:val="24"/>
          <w:szCs w:val="24"/>
          <w:u w:val="none"/>
          <w:vertAlign w:val="baseline"/>
        </w:rPr>
      </w:r>
    </w:p>
    <w:p>
      <w:pPr>
        <w:pStyle w:val="LOnormal"/>
        <w:keepNext w:val="false"/>
        <w:keepLines w:val="false"/>
        <w:pageBreakBefore w:val="false"/>
        <w:widowControl/>
        <w:shd w:val="clear" w:fill="auto"/>
        <w:spacing w:lineRule="auto" w:line="240" w:before="0" w:after="0"/>
        <w:ind w:left="0" w:right="0" w:firstLine="567"/>
        <w:jc w:val="both"/>
        <w:rPr>
          <w:rFonts w:ascii="Times New Roman" w:hAnsi="Times New Roman" w:eastAsia="Times New Roman" w:cs="Times New Roman"/>
          <w:b w:val="false"/>
          <w:b w:val="false"/>
          <w:i w:val="false"/>
          <w:i w:val="false"/>
          <w:caps w:val="false"/>
          <w:smallCaps w:val="false"/>
          <w:strike w:val="false"/>
          <w:dstrike w:val="false"/>
          <w:color w:val="00000A"/>
          <w:position w:val="0"/>
          <w:sz w:val="24"/>
          <w:sz w:val="24"/>
          <w:szCs w:val="24"/>
          <w:u w:val="none"/>
          <w:vertAlign w:val="baseline"/>
        </w:rPr>
      </w:pPr>
      <w:r>
        <w:rPr>
          <w:rFonts w:eastAsia="Times New Roman" w:cs="Times New Roman" w:ascii="Times New Roman" w:hAnsi="Times New Roman"/>
          <w:b w:val="false"/>
          <w:i w:val="false"/>
          <w:caps w:val="false"/>
          <w:smallCaps w:val="false"/>
          <w:strike w:val="false"/>
          <w:dstrike w:val="false"/>
          <w:color w:val="00000A"/>
          <w:position w:val="0"/>
          <w:sz w:val="24"/>
          <w:sz w:val="24"/>
          <w:szCs w:val="24"/>
          <w:u w:val="none"/>
          <w:vertAlign w:val="baseline"/>
        </w:rPr>
      </w:r>
    </w:p>
    <w:p>
      <w:pPr>
        <w:pStyle w:val="LOnormal"/>
        <w:keepNext w:val="false"/>
        <w:keepLines w:val="false"/>
        <w:pageBreakBefore w:val="false"/>
        <w:widowControl/>
        <w:shd w:val="clear" w:fill="auto"/>
        <w:spacing w:lineRule="auto" w:line="240" w:before="0" w:after="0"/>
        <w:ind w:left="0" w:right="0" w:firstLine="567"/>
        <w:jc w:val="both"/>
        <w:rPr>
          <w:rFonts w:ascii="Times New Roman" w:hAnsi="Times New Roman" w:eastAsia="Times New Roman" w:cs="Times New Roman"/>
          <w:b w:val="false"/>
          <w:b w:val="false"/>
          <w:i w:val="false"/>
          <w:i w:val="false"/>
          <w:caps w:val="false"/>
          <w:smallCaps w:val="false"/>
          <w:strike w:val="false"/>
          <w:dstrike w:val="false"/>
          <w:color w:val="00000A"/>
          <w:position w:val="0"/>
          <w:sz w:val="24"/>
          <w:sz w:val="24"/>
          <w:szCs w:val="24"/>
          <w:u w:val="none"/>
          <w:vertAlign w:val="baseline"/>
        </w:rPr>
      </w:pPr>
      <w:r>
        <w:rPr>
          <w:rFonts w:eastAsia="Times New Roman" w:cs="Times New Roman" w:ascii="Times New Roman" w:hAnsi="Times New Roman"/>
          <w:b w:val="false"/>
          <w:i w:val="false"/>
          <w:caps w:val="false"/>
          <w:smallCaps w:val="false"/>
          <w:strike w:val="false"/>
          <w:dstrike w:val="false"/>
          <w:color w:val="00000A"/>
          <w:position w:val="0"/>
          <w:sz w:val="24"/>
          <w:sz w:val="24"/>
          <w:szCs w:val="24"/>
          <w:u w:val="none"/>
          <w:vertAlign w:val="baseline"/>
        </w:rPr>
      </w:r>
    </w:p>
    <w:p>
      <w:pPr>
        <w:pStyle w:val="LOnormal"/>
        <w:keepNext w:val="false"/>
        <w:keepLines w:val="false"/>
        <w:pageBreakBefore w:val="false"/>
        <w:widowControl/>
        <w:shd w:val="clear" w:fill="auto"/>
        <w:spacing w:lineRule="auto" w:line="240" w:before="0" w:after="0"/>
        <w:ind w:left="0" w:right="0" w:firstLine="567"/>
        <w:jc w:val="both"/>
        <w:rPr>
          <w:rFonts w:ascii="Times New Roman" w:hAnsi="Times New Roman" w:eastAsia="Times New Roman" w:cs="Times New Roman"/>
          <w:b w:val="false"/>
          <w:b w:val="false"/>
          <w:i w:val="false"/>
          <w:i w:val="false"/>
          <w:caps w:val="false"/>
          <w:smallCaps w:val="false"/>
          <w:strike w:val="false"/>
          <w:dstrike w:val="false"/>
          <w:color w:val="00000A"/>
          <w:position w:val="0"/>
          <w:sz w:val="24"/>
          <w:sz w:val="24"/>
          <w:szCs w:val="24"/>
          <w:u w:val="none"/>
          <w:vertAlign w:val="baseline"/>
        </w:rPr>
      </w:pPr>
      <w:r>
        <w:rPr>
          <w:rFonts w:eastAsia="Times New Roman" w:cs="Times New Roman" w:ascii="Times New Roman" w:hAnsi="Times New Roman"/>
          <w:b w:val="false"/>
          <w:i w:val="false"/>
          <w:caps w:val="false"/>
          <w:smallCaps w:val="false"/>
          <w:strike w:val="false"/>
          <w:dstrike w:val="false"/>
          <w:color w:val="00000A"/>
          <w:position w:val="0"/>
          <w:sz w:val="24"/>
          <w:sz w:val="24"/>
          <w:szCs w:val="24"/>
          <w:u w:val="none"/>
          <w:vertAlign w:val="baseline"/>
        </w:rPr>
      </w:r>
    </w:p>
    <w:p>
      <w:pPr>
        <w:pStyle w:val="LOnormal"/>
        <w:keepNext w:val="false"/>
        <w:keepLines w:val="false"/>
        <w:pageBreakBefore w:val="false"/>
        <w:widowControl/>
        <w:shd w:val="clear" w:fill="auto"/>
        <w:spacing w:lineRule="auto" w:line="240" w:before="0" w:after="0"/>
        <w:ind w:left="0" w:right="0" w:firstLine="567"/>
        <w:jc w:val="both"/>
        <w:rPr>
          <w:rFonts w:ascii="Times New Roman" w:hAnsi="Times New Roman" w:eastAsia="Times New Roman" w:cs="Times New Roman"/>
          <w:b w:val="false"/>
          <w:b w:val="false"/>
          <w:i w:val="false"/>
          <w:i w:val="false"/>
          <w:caps w:val="false"/>
          <w:smallCaps w:val="false"/>
          <w:strike w:val="false"/>
          <w:dstrike w:val="false"/>
          <w:color w:val="00000A"/>
          <w:position w:val="0"/>
          <w:sz w:val="24"/>
          <w:sz w:val="24"/>
          <w:szCs w:val="24"/>
          <w:u w:val="none"/>
          <w:vertAlign w:val="baseline"/>
        </w:rPr>
      </w:pPr>
      <w:r>
        <w:rPr>
          <w:rFonts w:eastAsia="Times New Roman" w:cs="Times New Roman" w:ascii="Times New Roman" w:hAnsi="Times New Roman"/>
          <w:b w:val="false"/>
          <w:i w:val="false"/>
          <w:caps w:val="false"/>
          <w:smallCaps w:val="false"/>
          <w:strike w:val="false"/>
          <w:dstrike w:val="false"/>
          <w:color w:val="00000A"/>
          <w:position w:val="0"/>
          <w:sz w:val="24"/>
          <w:sz w:val="24"/>
          <w:szCs w:val="24"/>
          <w:u w:val="none"/>
          <w:vertAlign w:val="baseline"/>
        </w:rPr>
      </w:r>
    </w:p>
    <w:p>
      <w:pPr>
        <w:pStyle w:val="LOnormal"/>
        <w:keepNext w:val="false"/>
        <w:keepLines w:val="false"/>
        <w:pageBreakBefore w:val="false"/>
        <w:widowControl/>
        <w:shd w:val="clear" w:fill="auto"/>
        <w:spacing w:lineRule="auto" w:line="240" w:before="0" w:after="0"/>
        <w:ind w:left="0" w:right="0" w:firstLine="567"/>
        <w:jc w:val="both"/>
        <w:rPr>
          <w:rFonts w:ascii="Times New Roman" w:hAnsi="Times New Roman" w:eastAsia="Times New Roman" w:cs="Times New Roman"/>
          <w:b w:val="false"/>
          <w:b w:val="false"/>
          <w:i w:val="false"/>
          <w:i w:val="false"/>
          <w:caps w:val="false"/>
          <w:smallCaps w:val="false"/>
          <w:strike w:val="false"/>
          <w:dstrike w:val="false"/>
          <w:color w:val="00000A"/>
          <w:position w:val="0"/>
          <w:sz w:val="24"/>
          <w:sz w:val="24"/>
          <w:szCs w:val="24"/>
          <w:u w:val="none"/>
          <w:vertAlign w:val="baseline"/>
        </w:rPr>
      </w:pPr>
      <w:r>
        <w:rPr>
          <w:rFonts w:eastAsia="Times New Roman" w:cs="Times New Roman" w:ascii="Times New Roman" w:hAnsi="Times New Roman"/>
          <w:b w:val="false"/>
          <w:i w:val="false"/>
          <w:caps w:val="false"/>
          <w:smallCaps w:val="false"/>
          <w:strike w:val="false"/>
          <w:dstrike w:val="false"/>
          <w:color w:val="00000A"/>
          <w:position w:val="0"/>
          <w:sz w:val="24"/>
          <w:sz w:val="24"/>
          <w:szCs w:val="24"/>
          <w:u w:val="none"/>
          <w:vertAlign w:val="baseline"/>
        </w:rPr>
      </w:r>
    </w:p>
    <w:p>
      <w:pPr>
        <w:pStyle w:val="LOnormal"/>
        <w:keepNext w:val="false"/>
        <w:keepLines w:val="false"/>
        <w:pageBreakBefore w:val="false"/>
        <w:widowControl/>
        <w:shd w:val="clear" w:fill="auto"/>
        <w:spacing w:lineRule="auto" w:line="240" w:before="0" w:after="0"/>
        <w:ind w:left="0" w:right="0" w:firstLine="567"/>
        <w:jc w:val="both"/>
        <w:rPr>
          <w:rFonts w:ascii="Times New Roman" w:hAnsi="Times New Roman" w:eastAsia="Times New Roman" w:cs="Times New Roman"/>
          <w:b w:val="false"/>
          <w:b w:val="false"/>
          <w:i w:val="false"/>
          <w:i w:val="false"/>
          <w:caps w:val="false"/>
          <w:smallCaps w:val="false"/>
          <w:strike w:val="false"/>
          <w:dstrike w:val="false"/>
          <w:color w:val="00000A"/>
          <w:position w:val="0"/>
          <w:sz w:val="24"/>
          <w:sz w:val="24"/>
          <w:szCs w:val="24"/>
          <w:u w:val="none"/>
          <w:vertAlign w:val="baseline"/>
        </w:rPr>
      </w:pPr>
      <w:r>
        <w:rPr>
          <w:rFonts w:eastAsia="Times New Roman" w:cs="Times New Roman" w:ascii="Times New Roman" w:hAnsi="Times New Roman"/>
          <w:b w:val="false"/>
          <w:i w:val="false"/>
          <w:caps w:val="false"/>
          <w:smallCaps w:val="false"/>
          <w:strike w:val="false"/>
          <w:dstrike w:val="false"/>
          <w:color w:val="00000A"/>
          <w:position w:val="0"/>
          <w:sz w:val="24"/>
          <w:sz w:val="24"/>
          <w:szCs w:val="24"/>
          <w:u w:val="none"/>
          <w:vertAlign w:val="baseline"/>
        </w:rPr>
      </w:r>
    </w:p>
    <w:p>
      <w:pPr>
        <w:pStyle w:val="LOnormal"/>
        <w:keepNext w:val="false"/>
        <w:keepLines w:val="false"/>
        <w:pageBreakBefore w:val="false"/>
        <w:widowControl/>
        <w:shd w:val="clear" w:fill="auto"/>
        <w:spacing w:lineRule="auto" w:line="240" w:before="0" w:after="0"/>
        <w:ind w:left="0" w:right="0" w:firstLine="567"/>
        <w:jc w:val="both"/>
        <w:rPr>
          <w:rFonts w:ascii="Times New Roman" w:hAnsi="Times New Roman" w:eastAsia="Times New Roman" w:cs="Times New Roman"/>
          <w:b w:val="false"/>
          <w:b w:val="false"/>
          <w:i w:val="false"/>
          <w:i w:val="false"/>
          <w:caps w:val="false"/>
          <w:smallCaps w:val="false"/>
          <w:strike w:val="false"/>
          <w:dstrike w:val="false"/>
          <w:color w:val="00000A"/>
          <w:position w:val="0"/>
          <w:sz w:val="24"/>
          <w:sz w:val="24"/>
          <w:szCs w:val="24"/>
          <w:u w:val="none"/>
          <w:vertAlign w:val="baseline"/>
        </w:rPr>
      </w:pPr>
      <w:r>
        <w:rPr>
          <w:rFonts w:eastAsia="Times New Roman" w:cs="Times New Roman" w:ascii="Times New Roman" w:hAnsi="Times New Roman"/>
          <w:b w:val="false"/>
          <w:i w:val="false"/>
          <w:caps w:val="false"/>
          <w:smallCaps w:val="false"/>
          <w:strike w:val="false"/>
          <w:dstrike w:val="false"/>
          <w:color w:val="00000A"/>
          <w:position w:val="0"/>
          <w:sz w:val="24"/>
          <w:sz w:val="24"/>
          <w:szCs w:val="24"/>
          <w:u w:val="none"/>
          <w:vertAlign w:val="baseline"/>
        </w:rPr>
      </w:r>
    </w:p>
    <w:p>
      <w:pPr>
        <w:pStyle w:val="LOnormal"/>
        <w:keepNext w:val="false"/>
        <w:keepLines w:val="false"/>
        <w:pageBreakBefore w:val="false"/>
        <w:widowControl/>
        <w:shd w:val="clear" w:fill="auto"/>
        <w:spacing w:lineRule="auto" w:line="240" w:before="0" w:after="0"/>
        <w:ind w:left="0" w:right="0" w:firstLine="567"/>
        <w:jc w:val="both"/>
        <w:rPr>
          <w:rFonts w:ascii="Times New Roman" w:hAnsi="Times New Roman" w:eastAsia="Times New Roman" w:cs="Times New Roman"/>
          <w:b w:val="false"/>
          <w:b w:val="false"/>
          <w:i w:val="false"/>
          <w:i w:val="false"/>
          <w:caps w:val="false"/>
          <w:smallCaps w:val="false"/>
          <w:strike w:val="false"/>
          <w:dstrike w:val="false"/>
          <w:color w:val="00000A"/>
          <w:position w:val="0"/>
          <w:sz w:val="24"/>
          <w:sz w:val="24"/>
          <w:szCs w:val="24"/>
          <w:u w:val="none"/>
          <w:vertAlign w:val="baseline"/>
        </w:rPr>
      </w:pPr>
      <w:r>
        <w:rPr>
          <w:rFonts w:eastAsia="Times New Roman" w:cs="Times New Roman" w:ascii="Times New Roman" w:hAnsi="Times New Roman"/>
          <w:b w:val="false"/>
          <w:i w:val="false"/>
          <w:caps w:val="false"/>
          <w:smallCaps w:val="false"/>
          <w:strike w:val="false"/>
          <w:dstrike w:val="false"/>
          <w:color w:val="00000A"/>
          <w:position w:val="0"/>
          <w:sz w:val="24"/>
          <w:sz w:val="24"/>
          <w:szCs w:val="24"/>
          <w:u w:val="none"/>
          <w:vertAlign w:val="baseline"/>
        </w:rPr>
      </w:r>
    </w:p>
    <w:p>
      <w:pPr>
        <w:pStyle w:val="LOnormal"/>
        <w:keepNext w:val="false"/>
        <w:keepLines w:val="false"/>
        <w:pageBreakBefore w:val="false"/>
        <w:widowControl/>
        <w:shd w:val="clear" w:fill="auto"/>
        <w:spacing w:lineRule="auto" w:line="240" w:before="0" w:after="0"/>
        <w:ind w:left="0" w:right="0" w:firstLine="567"/>
        <w:jc w:val="both"/>
        <w:rPr>
          <w:rFonts w:ascii="Times New Roman" w:hAnsi="Times New Roman" w:eastAsia="Times New Roman" w:cs="Times New Roman"/>
          <w:b w:val="false"/>
          <w:b w:val="false"/>
          <w:i w:val="false"/>
          <w:i w:val="false"/>
          <w:caps w:val="false"/>
          <w:smallCaps w:val="false"/>
          <w:strike w:val="false"/>
          <w:dstrike w:val="false"/>
          <w:color w:val="00000A"/>
          <w:position w:val="0"/>
          <w:sz w:val="24"/>
          <w:sz w:val="24"/>
          <w:szCs w:val="24"/>
          <w:u w:val="none"/>
          <w:vertAlign w:val="baseline"/>
        </w:rPr>
      </w:pPr>
      <w:r>
        <w:rPr>
          <w:rFonts w:eastAsia="Times New Roman" w:cs="Times New Roman" w:ascii="Times New Roman" w:hAnsi="Times New Roman"/>
          <w:b w:val="false"/>
          <w:i w:val="false"/>
          <w:caps w:val="false"/>
          <w:smallCaps w:val="false"/>
          <w:strike w:val="false"/>
          <w:dstrike w:val="false"/>
          <w:color w:val="00000A"/>
          <w:position w:val="0"/>
          <w:sz w:val="24"/>
          <w:sz w:val="24"/>
          <w:szCs w:val="24"/>
          <w:u w:val="none"/>
          <w:vertAlign w:val="baseline"/>
        </w:rPr>
      </w:r>
    </w:p>
    <w:p>
      <w:pPr>
        <w:pStyle w:val="LOnormal"/>
        <w:keepNext w:val="false"/>
        <w:keepLines w:val="false"/>
        <w:pageBreakBefore w:val="false"/>
        <w:widowControl/>
        <w:shd w:val="clear" w:fill="auto"/>
        <w:spacing w:lineRule="auto" w:line="240" w:before="0" w:after="0"/>
        <w:ind w:left="0" w:right="0" w:firstLine="567"/>
        <w:jc w:val="both"/>
        <w:rPr>
          <w:rFonts w:ascii="Times New Roman" w:hAnsi="Times New Roman" w:eastAsia="Times New Roman" w:cs="Times New Roman"/>
          <w:b w:val="false"/>
          <w:b w:val="false"/>
          <w:i w:val="false"/>
          <w:i w:val="false"/>
          <w:caps w:val="false"/>
          <w:smallCaps w:val="false"/>
          <w:strike w:val="false"/>
          <w:dstrike w:val="false"/>
          <w:color w:val="00000A"/>
          <w:position w:val="0"/>
          <w:sz w:val="24"/>
          <w:sz w:val="24"/>
          <w:szCs w:val="24"/>
          <w:u w:val="none"/>
          <w:vertAlign w:val="baseline"/>
        </w:rPr>
      </w:pPr>
      <w:r>
        <w:rPr>
          <w:rFonts w:eastAsia="Times New Roman" w:cs="Times New Roman" w:ascii="Times New Roman" w:hAnsi="Times New Roman"/>
          <w:b w:val="false"/>
          <w:i w:val="false"/>
          <w:caps w:val="false"/>
          <w:smallCaps w:val="false"/>
          <w:strike w:val="false"/>
          <w:dstrike w:val="false"/>
          <w:color w:val="00000A"/>
          <w:position w:val="0"/>
          <w:sz w:val="24"/>
          <w:sz w:val="24"/>
          <w:szCs w:val="24"/>
          <w:u w:val="none"/>
          <w:vertAlign w:val="baseline"/>
        </w:rPr>
      </w:r>
    </w:p>
    <w:p>
      <w:pPr>
        <w:pStyle w:val="LOnormal"/>
        <w:keepNext w:val="false"/>
        <w:keepLines w:val="false"/>
        <w:pageBreakBefore w:val="false"/>
        <w:widowControl/>
        <w:shd w:val="clear" w:fill="auto"/>
        <w:spacing w:lineRule="auto" w:line="240" w:before="0" w:after="0"/>
        <w:ind w:left="0" w:right="0" w:firstLine="567"/>
        <w:jc w:val="both"/>
        <w:rPr>
          <w:rFonts w:ascii="Times New Roman" w:hAnsi="Times New Roman" w:eastAsia="Times New Roman" w:cs="Times New Roman"/>
          <w:b w:val="false"/>
          <w:b w:val="false"/>
          <w:i w:val="false"/>
          <w:i w:val="false"/>
          <w:caps w:val="false"/>
          <w:smallCaps w:val="false"/>
          <w:strike w:val="false"/>
          <w:dstrike w:val="false"/>
          <w:color w:val="00000A"/>
          <w:position w:val="0"/>
          <w:sz w:val="24"/>
          <w:sz w:val="24"/>
          <w:szCs w:val="24"/>
          <w:u w:val="none"/>
          <w:vertAlign w:val="baseline"/>
        </w:rPr>
      </w:pPr>
      <w:r>
        <w:rPr>
          <w:rFonts w:eastAsia="Times New Roman" w:cs="Times New Roman" w:ascii="Times New Roman" w:hAnsi="Times New Roman"/>
          <w:b w:val="false"/>
          <w:i w:val="false"/>
          <w:caps w:val="false"/>
          <w:smallCaps w:val="false"/>
          <w:strike w:val="false"/>
          <w:dstrike w:val="false"/>
          <w:color w:val="00000A"/>
          <w:position w:val="0"/>
          <w:sz w:val="24"/>
          <w:sz w:val="24"/>
          <w:szCs w:val="24"/>
          <w:u w:val="none"/>
          <w:vertAlign w:val="baseline"/>
        </w:rPr>
      </w:r>
    </w:p>
    <w:p>
      <w:pPr>
        <w:pStyle w:val="LOnormal"/>
        <w:keepNext w:val="false"/>
        <w:keepLines w:val="false"/>
        <w:pageBreakBefore w:val="false"/>
        <w:widowControl/>
        <w:shd w:val="clear" w:fill="auto"/>
        <w:spacing w:lineRule="auto" w:line="360" w:before="120" w:after="200"/>
        <w:ind w:left="0" w:right="0" w:hanging="0"/>
        <w:jc w:val="both"/>
        <w:rPr>
          <w:rFonts w:ascii="Times New Roman" w:hAnsi="Times New Roman" w:eastAsia="Times New Roman" w:cs="Times New Roman"/>
          <w:b/>
          <w:b/>
          <w:i w:val="false"/>
          <w:i w:val="false"/>
          <w:caps w:val="false"/>
          <w:smallCaps w:val="false"/>
          <w:strike w:val="false"/>
          <w:dstrike w:val="false"/>
          <w:color w:val="00000A"/>
          <w:position w:val="0"/>
          <w:sz w:val="24"/>
          <w:sz w:val="24"/>
          <w:szCs w:val="24"/>
          <w:u w:val="none"/>
          <w:vertAlign w:val="baseline"/>
        </w:rPr>
      </w:pPr>
      <w:r>
        <w:rPr>
          <w:rFonts w:eastAsia="Times New Roman" w:cs="Times New Roman" w:ascii="Times New Roman" w:hAnsi="Times New Roman"/>
          <w:b/>
          <w:i w:val="false"/>
          <w:caps w:val="false"/>
          <w:smallCaps w:val="false"/>
          <w:strike w:val="false"/>
          <w:dstrike w:val="false"/>
          <w:color w:val="00000A"/>
          <w:position w:val="0"/>
          <w:sz w:val="24"/>
          <w:sz w:val="24"/>
          <w:szCs w:val="24"/>
          <w:u w:val="none"/>
          <w:vertAlign w:val="baseline"/>
        </w:rPr>
      </w:r>
      <w:r>
        <w:br w:type="page"/>
      </w:r>
    </w:p>
    <w:p>
      <w:pPr>
        <w:pStyle w:val="LOnormal"/>
        <w:keepNext w:val="false"/>
        <w:keepLines w:val="false"/>
        <w:widowControl/>
        <w:shd w:val="clear" w:fill="auto"/>
        <w:tabs>
          <w:tab w:val="left" w:pos="720" w:leader="none"/>
        </w:tabs>
        <w:spacing w:lineRule="auto" w:line="360" w:before="0" w:after="0"/>
        <w:ind w:left="0" w:right="0" w:hanging="0"/>
        <w:jc w:val="both"/>
        <w:rPr>
          <w:rFonts w:ascii="Times New Roman" w:hAnsi="Times New Roman" w:eastAsia="Times New Roman" w:cs="Times New Roman"/>
          <w:b w:val="false"/>
          <w:b w:val="false"/>
          <w:i w:val="false"/>
          <w:i w:val="false"/>
          <w:caps w:val="false"/>
          <w:smallCaps w:val="false"/>
          <w:strike w:val="false"/>
          <w:dstrike w:val="false"/>
          <w:color w:val="00000A"/>
          <w:position w:val="0"/>
          <w:sz w:val="24"/>
          <w:sz w:val="24"/>
          <w:szCs w:val="24"/>
          <w:u w:val="none"/>
          <w:vertAlign w:val="baseline"/>
        </w:rPr>
      </w:pPr>
      <w:r>
        <w:rPr>
          <w:rFonts w:eastAsia="Times New Roman" w:cs="Times New Roman" w:ascii="Times New Roman" w:hAnsi="Times New Roman"/>
          <w:b/>
          <w:i w:val="false"/>
          <w:caps w:val="false"/>
          <w:smallCaps w:val="false"/>
          <w:strike w:val="false"/>
          <w:dstrike w:val="false"/>
          <w:color w:val="00000A"/>
          <w:position w:val="0"/>
          <w:sz w:val="24"/>
          <w:sz w:val="24"/>
          <w:szCs w:val="24"/>
          <w:u w:val="none"/>
          <w:shd w:fill="auto" w:val="clear"/>
          <w:vertAlign w:val="baseline"/>
        </w:rPr>
        <w:t>1</w:t>
      </w:r>
      <w:r>
        <w:rPr>
          <w:rFonts w:eastAsia="Times New Roman" w:cs="Times New Roman" w:ascii="Times New Roman" w:hAnsi="Times New Roman"/>
          <w:b/>
          <w:sz w:val="24"/>
          <w:szCs w:val="24"/>
        </w:rPr>
        <w:t>3</w:t>
      </w:r>
      <w:r>
        <w:rPr>
          <w:rFonts w:eastAsia="Times New Roman" w:cs="Times New Roman" w:ascii="Times New Roman" w:hAnsi="Times New Roman"/>
          <w:b/>
          <w:i w:val="false"/>
          <w:caps w:val="false"/>
          <w:smallCaps w:val="false"/>
          <w:strike w:val="false"/>
          <w:dstrike w:val="false"/>
          <w:color w:val="00000A"/>
          <w:position w:val="0"/>
          <w:sz w:val="24"/>
          <w:sz w:val="24"/>
          <w:szCs w:val="24"/>
          <w:u w:val="none"/>
          <w:shd w:fill="auto" w:val="clear"/>
          <w:vertAlign w:val="baseline"/>
        </w:rPr>
        <w:t xml:space="preserve">. CRITÉRIOS PARA ARMAZENAMENTO DOS </w:t>
      </w:r>
      <w:r>
        <w:rPr>
          <w:rFonts w:eastAsia="Times New Roman" w:cs="Times New Roman" w:ascii="Times New Roman" w:hAnsi="Times New Roman"/>
          <w:b/>
          <w:i w:val="false"/>
          <w:caps w:val="false"/>
          <w:smallCaps w:val="false"/>
          <w:strike w:val="false"/>
          <w:dstrike w:val="false"/>
          <w:color w:val="00000A"/>
          <w:kern w:val="0"/>
          <w:position w:val="0"/>
          <w:sz w:val="24"/>
          <w:sz w:val="24"/>
          <w:szCs w:val="24"/>
          <w:u w:val="none"/>
          <w:shd w:fill="auto" w:val="clear"/>
          <w:vertAlign w:val="baseline"/>
          <w:lang w:val="pt-BR" w:eastAsia="zh-CN" w:bidi="hi-IN"/>
        </w:rPr>
        <w:t>INSUMOS</w:t>
      </w:r>
    </w:p>
    <w:p>
      <w:pPr>
        <w:pStyle w:val="LOnormal"/>
        <w:keepNext w:val="false"/>
        <w:keepLines w:val="false"/>
        <w:pageBreakBefore w:val="false"/>
        <w:widowControl/>
        <w:shd w:val="clear" w:fill="auto"/>
        <w:tabs>
          <w:tab w:val="left" w:pos="720" w:leader="none"/>
        </w:tabs>
        <w:spacing w:lineRule="auto" w:line="360" w:before="0" w:after="0"/>
        <w:ind w:left="0" w:right="0" w:firstLine="720"/>
        <w:jc w:val="both"/>
        <w:rPr>
          <w:rFonts w:ascii="Times New Roman" w:hAnsi="Times New Roman" w:eastAsia="Times New Roman" w:cs="Times New Roman"/>
          <w:b w:val="false"/>
          <w:b w:val="false"/>
          <w:i w:val="false"/>
          <w:i w:val="false"/>
          <w:caps w:val="false"/>
          <w:smallCaps w:val="false"/>
          <w:strike w:val="false"/>
          <w:dstrike w:val="false"/>
          <w:color w:val="00000A"/>
          <w:position w:val="0"/>
          <w:sz w:val="24"/>
          <w:sz w:val="24"/>
          <w:szCs w:val="24"/>
          <w:u w:val="none"/>
          <w:vertAlign w:val="baseline"/>
        </w:rPr>
      </w:pPr>
      <w:r>
        <w:rPr>
          <w:rFonts w:eastAsia="Times New Roman" w:cs="Times New Roman" w:ascii="Times New Roman" w:hAnsi="Times New Roman"/>
          <w:b w:val="false"/>
          <w:i w:val="false"/>
          <w:caps w:val="false"/>
          <w:smallCaps w:val="false"/>
          <w:strike w:val="false"/>
          <w:dstrike w:val="false"/>
          <w:color w:val="00000A"/>
          <w:position w:val="0"/>
          <w:sz w:val="24"/>
          <w:sz w:val="24"/>
          <w:szCs w:val="24"/>
          <w:u w:val="none"/>
          <w:vertAlign w:val="baseline"/>
        </w:rPr>
      </w:r>
    </w:p>
    <w:p>
      <w:pPr>
        <w:pStyle w:val="LOnormal"/>
        <w:keepNext w:val="false"/>
        <w:keepLines w:val="false"/>
        <w:pageBreakBefore w:val="false"/>
        <w:widowControl/>
        <w:shd w:val="clear" w:fill="auto"/>
        <w:tabs>
          <w:tab w:val="left" w:pos="720" w:leader="none"/>
        </w:tabs>
        <w:spacing w:lineRule="auto" w:line="360" w:before="0" w:after="0"/>
        <w:ind w:left="0" w:right="0" w:firstLine="720"/>
        <w:jc w:val="both"/>
        <w:rPr>
          <w:rFonts w:ascii="Times New Roman" w:hAnsi="Times New Roman" w:eastAsia="Times New Roman" w:cs="Times New Roman"/>
          <w:b w:val="false"/>
          <w:b w:val="false"/>
          <w:i w:val="false"/>
          <w:i w:val="false"/>
          <w:caps w:val="false"/>
          <w:smallCaps w:val="false"/>
          <w:strike w:val="false"/>
          <w:dstrike w:val="false"/>
          <w:color w:val="00000A"/>
          <w:position w:val="0"/>
          <w:sz w:val="24"/>
          <w:sz w:val="24"/>
          <w:szCs w:val="24"/>
          <w:u w:val="none"/>
          <w:vertAlign w:val="baseline"/>
        </w:rPr>
      </w:pPr>
      <w:r>
        <w:rPr>
          <w:rFonts w:eastAsia="Times New Roman" w:cs="Times New Roman" w:ascii="Times New Roman" w:hAnsi="Times New Roman"/>
          <w:b w:val="false"/>
          <w:i w:val="false"/>
          <w:caps w:val="false"/>
          <w:smallCaps w:val="false"/>
          <w:strike w:val="false"/>
          <w:dstrike w:val="false"/>
          <w:color w:val="00000A"/>
          <w:position w:val="0"/>
          <w:sz w:val="24"/>
          <w:sz w:val="24"/>
          <w:szCs w:val="24"/>
          <w:u w:val="none"/>
          <w:shd w:fill="auto" w:val="clear"/>
          <w:vertAlign w:val="baseline"/>
        </w:rPr>
        <w:t>Os insumos deverão ser armazenados em prateleiras com respectivas identificações. O local deve ser de fácil acesso, boa ventilação evitando exposição direta à luz solar, calor excessivo ou umidade.</w:t>
      </w:r>
    </w:p>
    <w:p>
      <w:pPr>
        <w:pStyle w:val="LOnormal"/>
        <w:keepNext w:val="false"/>
        <w:keepLines w:val="false"/>
        <w:pageBreakBefore w:val="false"/>
        <w:widowControl/>
        <w:shd w:val="clear" w:fill="auto"/>
        <w:tabs>
          <w:tab w:val="left" w:pos="720" w:leader="none"/>
        </w:tabs>
        <w:spacing w:lineRule="auto" w:line="360" w:before="0" w:after="0"/>
        <w:ind w:left="0" w:right="0" w:firstLine="720"/>
        <w:jc w:val="both"/>
        <w:rPr>
          <w:rFonts w:ascii="Times New Roman" w:hAnsi="Times New Roman" w:eastAsia="Times New Roman" w:cs="Times New Roman"/>
          <w:b w:val="false"/>
          <w:b w:val="false"/>
          <w:i w:val="false"/>
          <w:i w:val="false"/>
          <w:caps w:val="false"/>
          <w:smallCaps w:val="false"/>
          <w:strike w:val="false"/>
          <w:dstrike w:val="false"/>
          <w:color w:val="00000A"/>
          <w:position w:val="0"/>
          <w:sz w:val="24"/>
          <w:sz w:val="24"/>
          <w:szCs w:val="24"/>
          <w:u w:val="none"/>
          <w:vertAlign w:val="baseline"/>
        </w:rPr>
      </w:pPr>
      <w:r>
        <w:rPr>
          <w:rFonts w:eastAsia="Times New Roman" w:cs="Times New Roman" w:ascii="Times New Roman" w:hAnsi="Times New Roman"/>
          <w:b w:val="false"/>
          <w:i w:val="false"/>
          <w:caps w:val="false"/>
          <w:smallCaps w:val="false"/>
          <w:strike w:val="false"/>
          <w:dstrike w:val="false"/>
          <w:color w:val="00000A"/>
          <w:position w:val="0"/>
          <w:sz w:val="24"/>
          <w:sz w:val="24"/>
          <w:szCs w:val="24"/>
          <w:u w:val="none"/>
          <w:shd w:fill="auto" w:val="clear"/>
          <w:vertAlign w:val="baseline"/>
        </w:rPr>
        <w:t>As orientações fornecidas pelo fabricante deverão ser respeitadas.</w:t>
      </w:r>
    </w:p>
    <w:p>
      <w:pPr>
        <w:pStyle w:val="LOnormal"/>
        <w:keepNext w:val="false"/>
        <w:keepLines w:val="false"/>
        <w:pageBreakBefore w:val="false"/>
        <w:widowControl/>
        <w:shd w:val="clear" w:fill="auto"/>
        <w:tabs>
          <w:tab w:val="clear" w:pos="720"/>
          <w:tab w:val="left" w:pos="0" w:leader="none"/>
        </w:tabs>
        <w:spacing w:lineRule="auto" w:line="360" w:before="0" w:after="0"/>
        <w:ind w:left="0" w:right="0" w:firstLine="720"/>
        <w:jc w:val="both"/>
        <w:rPr>
          <w:rFonts w:ascii="Times New Roman" w:hAnsi="Times New Roman" w:eastAsia="Times New Roman" w:cs="Times New Roman"/>
          <w:b/>
          <w:b/>
          <w:i w:val="false"/>
          <w:i w:val="false"/>
          <w:caps w:val="false"/>
          <w:smallCaps w:val="false"/>
          <w:strike w:val="false"/>
          <w:dstrike w:val="false"/>
          <w:color w:val="00000A"/>
          <w:position w:val="0"/>
          <w:sz w:val="24"/>
          <w:sz w:val="24"/>
          <w:szCs w:val="24"/>
          <w:u w:val="none"/>
          <w:vertAlign w:val="baseline"/>
        </w:rPr>
      </w:pPr>
      <w:r>
        <w:rPr>
          <w:rFonts w:eastAsia="Times New Roman" w:cs="Times New Roman" w:ascii="Times New Roman" w:hAnsi="Times New Roman"/>
          <w:b/>
          <w:i w:val="false"/>
          <w:caps w:val="false"/>
          <w:smallCaps w:val="false"/>
          <w:strike w:val="false"/>
          <w:dstrike w:val="false"/>
          <w:color w:val="00000A"/>
          <w:position w:val="0"/>
          <w:sz w:val="24"/>
          <w:sz w:val="24"/>
          <w:szCs w:val="24"/>
          <w:u w:val="none"/>
          <w:vertAlign w:val="baseline"/>
        </w:rPr>
      </w:r>
    </w:p>
    <w:p>
      <w:pPr>
        <w:pStyle w:val="LOnormal"/>
        <w:keepNext w:val="false"/>
        <w:keepLines w:val="false"/>
        <w:pageBreakBefore w:val="false"/>
        <w:widowControl/>
        <w:shd w:val="clear" w:fill="auto"/>
        <w:tabs>
          <w:tab w:val="clear" w:pos="720"/>
          <w:tab w:val="left" w:pos="0" w:leader="none"/>
        </w:tabs>
        <w:spacing w:lineRule="auto" w:line="360" w:before="0" w:after="0"/>
        <w:ind w:left="0" w:right="0" w:hanging="0"/>
        <w:jc w:val="both"/>
        <w:rPr>
          <w:rFonts w:ascii="Times New Roman" w:hAnsi="Times New Roman" w:eastAsia="Times New Roman" w:cs="Times New Roman"/>
          <w:b w:val="false"/>
          <w:b w:val="false"/>
          <w:i w:val="false"/>
          <w:i w:val="false"/>
          <w:caps w:val="false"/>
          <w:smallCaps w:val="false"/>
          <w:strike w:val="false"/>
          <w:dstrike w:val="false"/>
          <w:color w:val="00000A"/>
          <w:position w:val="0"/>
          <w:sz w:val="24"/>
          <w:sz w:val="24"/>
          <w:szCs w:val="24"/>
          <w:u w:val="none"/>
          <w:vertAlign w:val="baseline"/>
        </w:rPr>
      </w:pPr>
      <w:r>
        <w:rPr>
          <w:rFonts w:eastAsia="Times New Roman" w:cs="Times New Roman" w:ascii="Times New Roman" w:hAnsi="Times New Roman"/>
          <w:b/>
          <w:i w:val="false"/>
          <w:caps w:val="false"/>
          <w:smallCaps w:val="false"/>
          <w:strike w:val="false"/>
          <w:dstrike w:val="false"/>
          <w:color w:val="00000A"/>
          <w:position w:val="0"/>
          <w:sz w:val="24"/>
          <w:sz w:val="24"/>
          <w:szCs w:val="24"/>
          <w:u w:val="none"/>
          <w:shd w:fill="auto" w:val="clear"/>
          <w:vertAlign w:val="baseline"/>
        </w:rPr>
        <w:t>1</w:t>
      </w:r>
      <w:r>
        <w:rPr>
          <w:rFonts w:eastAsia="Times New Roman" w:cs="Times New Roman" w:ascii="Times New Roman" w:hAnsi="Times New Roman"/>
          <w:b/>
          <w:sz w:val="24"/>
          <w:szCs w:val="24"/>
        </w:rPr>
        <w:t>4</w:t>
      </w:r>
      <w:r>
        <w:rPr>
          <w:rFonts w:eastAsia="Times New Roman" w:cs="Times New Roman" w:ascii="Times New Roman" w:hAnsi="Times New Roman"/>
          <w:b/>
          <w:i w:val="false"/>
          <w:caps w:val="false"/>
          <w:smallCaps w:val="false"/>
          <w:strike w:val="false"/>
          <w:dstrike w:val="false"/>
          <w:color w:val="00000A"/>
          <w:position w:val="0"/>
          <w:sz w:val="24"/>
          <w:sz w:val="24"/>
          <w:szCs w:val="24"/>
          <w:u w:val="none"/>
          <w:shd w:fill="auto" w:val="clear"/>
          <w:vertAlign w:val="baseline"/>
        </w:rPr>
        <w:t xml:space="preserve">. CRITÉRIOS PARA A PRESCRIÇÃO DO QUANTITATIVO DE </w:t>
      </w:r>
      <w:r>
        <w:rPr>
          <w:rFonts w:eastAsia="Times New Roman" w:cs="Times New Roman" w:ascii="Times New Roman" w:hAnsi="Times New Roman"/>
          <w:b/>
          <w:i w:val="false"/>
          <w:caps w:val="false"/>
          <w:smallCaps w:val="false"/>
          <w:strike w:val="false"/>
          <w:dstrike w:val="false"/>
          <w:color w:val="00000A"/>
          <w:kern w:val="0"/>
          <w:position w:val="0"/>
          <w:sz w:val="24"/>
          <w:sz w:val="24"/>
          <w:szCs w:val="24"/>
          <w:u w:val="none"/>
          <w:shd w:fill="auto" w:val="clear"/>
          <w:vertAlign w:val="baseline"/>
          <w:lang w:val="pt-BR" w:eastAsia="zh-CN" w:bidi="hi-IN"/>
        </w:rPr>
        <w:t>INSUMOS</w:t>
      </w:r>
    </w:p>
    <w:p>
      <w:pPr>
        <w:pStyle w:val="LOnormal"/>
        <w:tabs>
          <w:tab w:val="clear" w:pos="720"/>
          <w:tab w:val="left" w:pos="0" w:leader="none"/>
        </w:tabs>
        <w:spacing w:lineRule="auto" w:line="360" w:before="0" w:after="0"/>
        <w:jc w:val="both"/>
        <w:rPr>
          <w:position w:val="0"/>
          <w:sz w:val="22"/>
          <w:sz w:val="22"/>
          <w:vertAlign w:val="baseline"/>
        </w:rPr>
      </w:pPr>
      <w:r>
        <w:rPr>
          <w:rFonts w:eastAsia="Times New Roman" w:cs="Times New Roman" w:ascii="Times New Roman" w:hAnsi="Times New Roman"/>
          <w:color w:val="000000"/>
          <w:position w:val="0"/>
          <w:sz w:val="24"/>
          <w:sz w:val="24"/>
          <w:szCs w:val="24"/>
          <w:vertAlign w:val="baseline"/>
        </w:rPr>
        <w:tab/>
        <w:t xml:space="preserve">Os critérios a serem utilizados para prescrição dos </w:t>
      </w:r>
      <w:r>
        <w:rPr>
          <w:rFonts w:eastAsia="Times New Roman" w:cs="Times New Roman" w:ascii="Times New Roman" w:hAnsi="Times New Roman"/>
          <w:color w:val="000000"/>
          <w:kern w:val="0"/>
          <w:position w:val="0"/>
          <w:sz w:val="24"/>
          <w:sz w:val="24"/>
          <w:szCs w:val="24"/>
          <w:vertAlign w:val="baseline"/>
          <w:lang w:val="pt-BR" w:eastAsia="zh-CN" w:bidi="hi-IN"/>
        </w:rPr>
        <w:t>insumos</w:t>
      </w:r>
      <w:r>
        <w:rPr>
          <w:rFonts w:eastAsia="Times New Roman" w:cs="Times New Roman" w:ascii="Times New Roman" w:hAnsi="Times New Roman"/>
          <w:color w:val="000000"/>
          <w:position w:val="0"/>
          <w:sz w:val="24"/>
          <w:sz w:val="24"/>
          <w:szCs w:val="24"/>
          <w:vertAlign w:val="baseline"/>
        </w:rPr>
        <w:t xml:space="preserve"> de estomia devem estar intimamente ligados </w:t>
      </w:r>
      <w:r>
        <w:rPr>
          <w:rFonts w:eastAsia="Times New Roman" w:cs="Times New Roman" w:ascii="Times New Roman" w:hAnsi="Times New Roman"/>
          <w:b w:val="false"/>
          <w:i w:val="false"/>
          <w:color w:val="000000"/>
          <w:position w:val="0"/>
          <w:sz w:val="24"/>
          <w:sz w:val="24"/>
          <w:szCs w:val="24"/>
          <w:vertAlign w:val="baseline"/>
        </w:rPr>
        <w:t xml:space="preserve">à </w:t>
      </w:r>
      <w:r>
        <w:rPr>
          <w:rFonts w:eastAsia="Times New Roman" w:cs="Times New Roman" w:ascii="Times New Roman" w:hAnsi="Times New Roman"/>
          <w:color w:val="000000"/>
          <w:position w:val="0"/>
          <w:sz w:val="24"/>
          <w:sz w:val="24"/>
          <w:szCs w:val="24"/>
          <w:vertAlign w:val="baseline"/>
        </w:rPr>
        <w:t>avaliação de enfermagem à pessoa com estomia. O enfermeiro da unidade básica de saúde ou do serviço de atendimento à pessoa com estomia do município deve avaliar e eleger o equipamento coletor adequado a cada situação, conjuntamente com o pacientee/ou familiar/cuidador.</w:t>
      </w:r>
    </w:p>
    <w:p>
      <w:pPr>
        <w:pStyle w:val="LOnormal"/>
        <w:keepNext w:val="false"/>
        <w:keepLines w:val="false"/>
        <w:pageBreakBefore w:val="false"/>
        <w:widowControl/>
        <w:shd w:val="clear" w:fill="auto"/>
        <w:tabs>
          <w:tab w:val="clear" w:pos="720"/>
          <w:tab w:val="left" w:pos="0" w:leader="none"/>
        </w:tabs>
        <w:spacing w:lineRule="auto" w:line="360" w:before="0" w:after="0"/>
        <w:ind w:left="0" w:right="0" w:hanging="0"/>
        <w:jc w:val="both"/>
        <w:rPr>
          <w:rFonts w:ascii="Times New Roman" w:hAnsi="Times New Roman" w:eastAsia="Times New Roman" w:cs="Times New Roman"/>
          <w:b w:val="false"/>
          <w:b w:val="false"/>
          <w:i w:val="false"/>
          <w:i w:val="false"/>
          <w:caps w:val="false"/>
          <w:smallCaps w:val="false"/>
          <w:strike w:val="false"/>
          <w:dstrike w:val="false"/>
          <w:color w:val="00000A"/>
          <w:position w:val="0"/>
          <w:sz w:val="24"/>
          <w:sz w:val="24"/>
          <w:szCs w:val="24"/>
          <w:u w:val="none"/>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4"/>
          <w:sz w:val="24"/>
          <w:szCs w:val="24"/>
          <w:u w:val="none"/>
          <w:shd w:fill="auto" w:val="clear"/>
          <w:vertAlign w:val="baseline"/>
        </w:rPr>
        <w:tab/>
        <w:t>Para realizar uma avaliação e indicação correta do equipamento coletor adequado, o enfermeiro deve estar atento às seguintes informações que influenciam diretamente a indicação do tipo e quantidade de material que será necessário:</w:t>
      </w:r>
    </w:p>
    <w:p>
      <w:pPr>
        <w:pStyle w:val="LOnormal"/>
        <w:keepNext w:val="false"/>
        <w:keepLines w:val="false"/>
        <w:pageBreakBefore w:val="false"/>
        <w:widowControl/>
        <w:numPr>
          <w:ilvl w:val="0"/>
          <w:numId w:val="4"/>
        </w:numPr>
        <w:shd w:val="clear" w:fill="auto"/>
        <w:tabs>
          <w:tab w:val="clear" w:pos="720"/>
          <w:tab w:val="left" w:pos="510" w:leader="none"/>
        </w:tabs>
        <w:spacing w:lineRule="auto" w:line="360" w:before="0" w:after="0"/>
        <w:ind w:left="890" w:right="0" w:hanging="360"/>
        <w:jc w:val="both"/>
        <w:rPr>
          <w:rFonts w:ascii="Times New Roman" w:hAnsi="Times New Roman" w:eastAsia="Times New Roman" w:cs="Times New Roman"/>
          <w:b w:val="false"/>
          <w:b w:val="false"/>
          <w:i w:val="false"/>
          <w:i w:val="false"/>
          <w:caps w:val="false"/>
          <w:smallCaps w:val="false"/>
          <w:strike w:val="false"/>
          <w:dstrike w:val="false"/>
          <w:color w:val="00000A"/>
          <w:position w:val="0"/>
          <w:sz w:val="24"/>
          <w:sz w:val="24"/>
          <w:szCs w:val="24"/>
          <w:u w:val="none"/>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4"/>
          <w:sz w:val="24"/>
          <w:szCs w:val="24"/>
          <w:u w:val="none"/>
          <w:shd w:fill="auto" w:val="clear"/>
          <w:vertAlign w:val="baseline"/>
        </w:rPr>
        <w:t>Tipo de estomia (colostomia, ileostomia, urostomia);</w:t>
      </w:r>
    </w:p>
    <w:p>
      <w:pPr>
        <w:pStyle w:val="LOnormal"/>
        <w:keepNext w:val="false"/>
        <w:keepLines w:val="false"/>
        <w:pageBreakBefore w:val="false"/>
        <w:widowControl/>
        <w:numPr>
          <w:ilvl w:val="0"/>
          <w:numId w:val="4"/>
        </w:numPr>
        <w:shd w:val="clear" w:fill="auto"/>
        <w:tabs>
          <w:tab w:val="clear" w:pos="720"/>
          <w:tab w:val="left" w:pos="510" w:leader="none"/>
        </w:tabs>
        <w:spacing w:lineRule="auto" w:line="360" w:before="0" w:after="0"/>
        <w:ind w:left="890" w:right="0" w:hanging="360"/>
        <w:jc w:val="both"/>
        <w:rPr>
          <w:rFonts w:ascii="Times New Roman" w:hAnsi="Times New Roman" w:eastAsia="Times New Roman" w:cs="Times New Roman"/>
          <w:b w:val="false"/>
          <w:b w:val="false"/>
          <w:i w:val="false"/>
          <w:i w:val="false"/>
          <w:caps w:val="false"/>
          <w:smallCaps w:val="false"/>
          <w:strike w:val="false"/>
          <w:dstrike w:val="false"/>
          <w:color w:val="00000A"/>
          <w:position w:val="0"/>
          <w:sz w:val="24"/>
          <w:sz w:val="24"/>
          <w:szCs w:val="24"/>
          <w:u w:val="none"/>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4"/>
          <w:sz w:val="24"/>
          <w:szCs w:val="24"/>
          <w:u w:val="none"/>
          <w:shd w:fill="auto" w:val="clear"/>
          <w:vertAlign w:val="baseline"/>
        </w:rPr>
        <w:t>Idade da pessoa com estomia;</w:t>
      </w:r>
    </w:p>
    <w:p>
      <w:pPr>
        <w:pStyle w:val="LOnormal"/>
        <w:keepNext w:val="false"/>
        <w:keepLines w:val="false"/>
        <w:pageBreakBefore w:val="false"/>
        <w:widowControl/>
        <w:numPr>
          <w:ilvl w:val="0"/>
          <w:numId w:val="4"/>
        </w:numPr>
        <w:shd w:val="clear" w:fill="auto"/>
        <w:tabs>
          <w:tab w:val="clear" w:pos="720"/>
          <w:tab w:val="left" w:pos="510" w:leader="none"/>
        </w:tabs>
        <w:spacing w:lineRule="auto" w:line="360" w:before="0" w:after="0"/>
        <w:ind w:left="890" w:right="0" w:hanging="360"/>
        <w:jc w:val="both"/>
        <w:rPr>
          <w:rFonts w:ascii="Times New Roman" w:hAnsi="Times New Roman" w:eastAsia="Times New Roman" w:cs="Times New Roman"/>
          <w:b w:val="false"/>
          <w:b w:val="false"/>
          <w:i w:val="false"/>
          <w:i w:val="false"/>
          <w:caps w:val="false"/>
          <w:smallCaps w:val="false"/>
          <w:strike w:val="false"/>
          <w:dstrike w:val="false"/>
          <w:color w:val="00000A"/>
          <w:position w:val="0"/>
          <w:sz w:val="24"/>
          <w:sz w:val="24"/>
          <w:szCs w:val="24"/>
          <w:u w:val="none"/>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4"/>
          <w:sz w:val="24"/>
          <w:szCs w:val="24"/>
          <w:u w:val="none"/>
          <w:shd w:fill="auto" w:val="clear"/>
          <w:vertAlign w:val="baseline"/>
        </w:rPr>
        <w:t>Diagnóstico que levou à confecção da estomia;</w:t>
      </w:r>
    </w:p>
    <w:p>
      <w:pPr>
        <w:pStyle w:val="LOnormal"/>
        <w:keepNext w:val="false"/>
        <w:keepLines w:val="false"/>
        <w:pageBreakBefore w:val="false"/>
        <w:widowControl/>
        <w:numPr>
          <w:ilvl w:val="0"/>
          <w:numId w:val="4"/>
        </w:numPr>
        <w:shd w:val="clear" w:fill="auto"/>
        <w:tabs>
          <w:tab w:val="clear" w:pos="720"/>
          <w:tab w:val="left" w:pos="510" w:leader="none"/>
        </w:tabs>
        <w:spacing w:lineRule="auto" w:line="360" w:before="0" w:after="0"/>
        <w:ind w:left="890" w:right="0" w:hanging="360"/>
        <w:jc w:val="both"/>
        <w:rPr>
          <w:rFonts w:ascii="Times New Roman" w:hAnsi="Times New Roman" w:eastAsia="Times New Roman" w:cs="Times New Roman"/>
          <w:b w:val="false"/>
          <w:b w:val="false"/>
          <w:i w:val="false"/>
          <w:i w:val="false"/>
          <w:caps w:val="false"/>
          <w:smallCaps w:val="false"/>
          <w:strike w:val="false"/>
          <w:dstrike w:val="false"/>
          <w:color w:val="00000A"/>
          <w:position w:val="0"/>
          <w:sz w:val="24"/>
          <w:sz w:val="24"/>
          <w:szCs w:val="24"/>
          <w:u w:val="none"/>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4"/>
          <w:sz w:val="24"/>
          <w:szCs w:val="24"/>
          <w:u w:val="none"/>
          <w:shd w:fill="auto" w:val="clear"/>
          <w:vertAlign w:val="baseline"/>
        </w:rPr>
        <w:t xml:space="preserve">Tratamento realizado ou que está realizando (quimioterapia, radioterapia, uso de medicações); </w:t>
      </w:r>
    </w:p>
    <w:p>
      <w:pPr>
        <w:pStyle w:val="LOnormal"/>
        <w:keepNext w:val="false"/>
        <w:keepLines w:val="false"/>
        <w:pageBreakBefore w:val="false"/>
        <w:widowControl/>
        <w:numPr>
          <w:ilvl w:val="0"/>
          <w:numId w:val="4"/>
        </w:numPr>
        <w:shd w:val="clear" w:fill="auto"/>
        <w:tabs>
          <w:tab w:val="clear" w:pos="720"/>
          <w:tab w:val="left" w:pos="510" w:leader="none"/>
        </w:tabs>
        <w:spacing w:lineRule="auto" w:line="360" w:before="0" w:after="0"/>
        <w:ind w:left="890" w:right="0" w:hanging="360"/>
        <w:jc w:val="both"/>
        <w:rPr>
          <w:rFonts w:ascii="Times New Roman" w:hAnsi="Times New Roman" w:eastAsia="Times New Roman" w:cs="Times New Roman"/>
          <w:b w:val="false"/>
          <w:b w:val="false"/>
          <w:i w:val="false"/>
          <w:i w:val="false"/>
          <w:caps w:val="false"/>
          <w:smallCaps w:val="false"/>
          <w:strike w:val="false"/>
          <w:dstrike w:val="false"/>
          <w:color w:val="00000A"/>
          <w:position w:val="0"/>
          <w:sz w:val="24"/>
          <w:sz w:val="24"/>
          <w:szCs w:val="24"/>
          <w:u w:val="none"/>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4"/>
          <w:sz w:val="24"/>
          <w:szCs w:val="24"/>
          <w:u w:val="none"/>
          <w:shd w:fill="auto" w:val="clear"/>
          <w:vertAlign w:val="baseline"/>
        </w:rPr>
        <w:t>Capacidade de realização do cuidado/cuidado realizado por familiar ou cuidador;</w:t>
      </w:r>
    </w:p>
    <w:p>
      <w:pPr>
        <w:pStyle w:val="LOnormal"/>
        <w:keepNext w:val="false"/>
        <w:keepLines w:val="false"/>
        <w:pageBreakBefore w:val="false"/>
        <w:widowControl/>
        <w:numPr>
          <w:ilvl w:val="0"/>
          <w:numId w:val="4"/>
        </w:numPr>
        <w:shd w:val="clear" w:fill="auto"/>
        <w:tabs>
          <w:tab w:val="clear" w:pos="720"/>
          <w:tab w:val="left" w:pos="510" w:leader="none"/>
        </w:tabs>
        <w:spacing w:lineRule="auto" w:line="360" w:before="0" w:after="0"/>
        <w:ind w:left="890" w:right="0" w:hanging="360"/>
        <w:jc w:val="both"/>
        <w:rPr>
          <w:rFonts w:ascii="Times New Roman" w:hAnsi="Times New Roman" w:eastAsia="Times New Roman" w:cs="Times New Roman"/>
          <w:b w:val="false"/>
          <w:b w:val="false"/>
          <w:i w:val="false"/>
          <w:i w:val="false"/>
          <w:caps w:val="false"/>
          <w:smallCaps w:val="false"/>
          <w:strike w:val="false"/>
          <w:dstrike w:val="false"/>
          <w:color w:val="00000A"/>
          <w:position w:val="0"/>
          <w:sz w:val="24"/>
          <w:sz w:val="24"/>
          <w:szCs w:val="24"/>
          <w:u w:val="none"/>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4"/>
          <w:sz w:val="24"/>
          <w:szCs w:val="24"/>
          <w:u w:val="none"/>
          <w:shd w:fill="auto" w:val="clear"/>
          <w:vertAlign w:val="baseline"/>
        </w:rPr>
        <w:t>Tipo de atividades desenvolvidas pela pessoa com estomia (tipo de trabalho, carga horária, realiza atividades administrativas ou que demandam de atividade física, entre outros);</w:t>
      </w:r>
    </w:p>
    <w:p>
      <w:pPr>
        <w:pStyle w:val="LOnormal"/>
        <w:keepNext w:val="false"/>
        <w:keepLines w:val="false"/>
        <w:pageBreakBefore w:val="false"/>
        <w:widowControl/>
        <w:numPr>
          <w:ilvl w:val="0"/>
          <w:numId w:val="4"/>
        </w:numPr>
        <w:shd w:val="clear" w:fill="auto"/>
        <w:tabs>
          <w:tab w:val="clear" w:pos="720"/>
          <w:tab w:val="left" w:pos="510" w:leader="none"/>
        </w:tabs>
        <w:spacing w:lineRule="auto" w:line="360" w:before="0" w:after="0"/>
        <w:ind w:left="890" w:right="0" w:hanging="360"/>
        <w:jc w:val="both"/>
        <w:rPr>
          <w:rFonts w:ascii="Times New Roman" w:hAnsi="Times New Roman" w:eastAsia="Times New Roman" w:cs="Times New Roman"/>
          <w:b w:val="false"/>
          <w:b w:val="false"/>
          <w:i w:val="false"/>
          <w:i w:val="false"/>
          <w:caps w:val="false"/>
          <w:smallCaps w:val="false"/>
          <w:strike w:val="false"/>
          <w:dstrike w:val="false"/>
          <w:color w:val="00000A"/>
          <w:position w:val="0"/>
          <w:sz w:val="24"/>
          <w:sz w:val="24"/>
          <w:szCs w:val="24"/>
          <w:u w:val="none"/>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4"/>
          <w:sz w:val="24"/>
          <w:szCs w:val="24"/>
          <w:u w:val="none"/>
          <w:shd w:fill="auto" w:val="clear"/>
          <w:vertAlign w:val="baseline"/>
        </w:rPr>
        <w:t>Complicações na estomia (prolapso, retração, dermatites, hérnia paraostomal, entre outras);</w:t>
      </w:r>
    </w:p>
    <w:p>
      <w:pPr>
        <w:pStyle w:val="LOnormal"/>
        <w:keepNext w:val="false"/>
        <w:keepLines w:val="false"/>
        <w:pageBreakBefore w:val="false"/>
        <w:widowControl/>
        <w:numPr>
          <w:ilvl w:val="0"/>
          <w:numId w:val="4"/>
        </w:numPr>
        <w:shd w:val="clear" w:fill="auto"/>
        <w:tabs>
          <w:tab w:val="clear" w:pos="720"/>
          <w:tab w:val="left" w:pos="510" w:leader="none"/>
        </w:tabs>
        <w:spacing w:lineRule="auto" w:line="360" w:before="0" w:after="0"/>
        <w:ind w:left="890" w:right="0" w:hanging="360"/>
        <w:jc w:val="both"/>
        <w:rPr>
          <w:rFonts w:ascii="Times New Roman" w:hAnsi="Times New Roman" w:eastAsia="Times New Roman" w:cs="Times New Roman"/>
          <w:b w:val="false"/>
          <w:b w:val="false"/>
          <w:i w:val="false"/>
          <w:i w:val="false"/>
          <w:caps w:val="false"/>
          <w:smallCaps w:val="false"/>
          <w:strike w:val="false"/>
          <w:dstrike w:val="false"/>
          <w:color w:val="00000A"/>
          <w:position w:val="0"/>
          <w:sz w:val="24"/>
          <w:sz w:val="24"/>
          <w:szCs w:val="24"/>
          <w:u w:val="none"/>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4"/>
          <w:sz w:val="24"/>
          <w:szCs w:val="24"/>
          <w:u w:val="none"/>
          <w:shd w:fill="auto" w:val="clear"/>
          <w:vertAlign w:val="baseline"/>
        </w:rPr>
        <w:t>Alergias a produtos adjuvantes ou placas protetoras dos equipamentos coletores;</w:t>
      </w:r>
    </w:p>
    <w:p>
      <w:pPr>
        <w:pStyle w:val="LOnormal"/>
        <w:widowControl/>
        <w:numPr>
          <w:ilvl w:val="0"/>
          <w:numId w:val="4"/>
        </w:numPr>
        <w:tabs>
          <w:tab w:val="clear" w:pos="720"/>
          <w:tab w:val="left" w:pos="510" w:leader="none"/>
        </w:tabs>
        <w:spacing w:lineRule="auto" w:line="360" w:before="0" w:after="0"/>
        <w:ind w:left="890" w:hanging="360"/>
        <w:jc w:val="both"/>
        <w:rPr>
          <w:position w:val="0"/>
          <w:sz w:val="22"/>
          <w:sz w:val="22"/>
          <w:vertAlign w:val="baseline"/>
        </w:rPr>
      </w:pPr>
      <w:r>
        <w:rPr>
          <w:rFonts w:eastAsia="Times New Roman" w:cs="Times New Roman" w:ascii="Times New Roman" w:hAnsi="Times New Roman"/>
          <w:color w:val="000000"/>
          <w:position w:val="0"/>
          <w:sz w:val="24"/>
          <w:sz w:val="24"/>
          <w:szCs w:val="24"/>
          <w:vertAlign w:val="baseline"/>
        </w:rPr>
        <w:t>Localização do estoma: próximo a pregas, vincos, cicatrizes, saliências e outras (BOURKE R. et al,2006 e BRASIL,2014);</w:t>
      </w:r>
    </w:p>
    <w:p>
      <w:pPr>
        <w:pStyle w:val="LOnormal"/>
        <w:widowControl/>
        <w:numPr>
          <w:ilvl w:val="0"/>
          <w:numId w:val="4"/>
        </w:numPr>
        <w:tabs>
          <w:tab w:val="clear" w:pos="720"/>
          <w:tab w:val="left" w:pos="510" w:leader="none"/>
        </w:tabs>
        <w:spacing w:lineRule="auto" w:line="360" w:before="0" w:after="0"/>
        <w:ind w:left="890" w:hanging="360"/>
        <w:jc w:val="both"/>
        <w:rPr>
          <w:position w:val="0"/>
          <w:sz w:val="22"/>
          <w:sz w:val="22"/>
          <w:vertAlign w:val="baseline"/>
        </w:rPr>
      </w:pPr>
      <w:r>
        <w:rPr>
          <w:rFonts w:eastAsia="Times New Roman" w:cs="Times New Roman" w:ascii="Times New Roman" w:hAnsi="Times New Roman"/>
          <w:color w:val="000000"/>
          <w:position w:val="0"/>
          <w:sz w:val="24"/>
          <w:sz w:val="24"/>
          <w:szCs w:val="24"/>
          <w:vertAlign w:val="baseline"/>
        </w:rPr>
        <w:t>Obesidade: pelo aumento da sudorese  (COLWELL, JC. et al, 2016).</w:t>
      </w:r>
    </w:p>
    <w:p>
      <w:pPr>
        <w:pStyle w:val="LOnormal"/>
        <w:keepNext w:val="false"/>
        <w:keepLines w:val="false"/>
        <w:pageBreakBefore w:val="false"/>
        <w:widowControl/>
        <w:numPr>
          <w:ilvl w:val="0"/>
          <w:numId w:val="4"/>
        </w:numPr>
        <w:shd w:val="clear" w:fill="auto"/>
        <w:tabs>
          <w:tab w:val="clear" w:pos="720"/>
          <w:tab w:val="left" w:pos="508" w:leader="none"/>
        </w:tabs>
        <w:spacing w:lineRule="auto" w:line="360" w:before="0" w:after="0"/>
        <w:ind w:left="890" w:right="0" w:hanging="360"/>
        <w:jc w:val="both"/>
        <w:rPr>
          <w:rFonts w:ascii="Times New Roman" w:hAnsi="Times New Roman" w:eastAsia="Times New Roman" w:cs="Times New Roman"/>
          <w:b w:val="false"/>
          <w:b w:val="false"/>
          <w:i w:val="false"/>
          <w:i w:val="false"/>
          <w:caps w:val="false"/>
          <w:smallCaps w:val="false"/>
          <w:strike w:val="false"/>
          <w:dstrike w:val="false"/>
          <w:color w:val="00000A"/>
          <w:position w:val="0"/>
          <w:sz w:val="24"/>
          <w:sz w:val="24"/>
          <w:szCs w:val="24"/>
          <w:u w:val="none"/>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4"/>
          <w:sz w:val="24"/>
          <w:szCs w:val="24"/>
          <w:u w:val="none"/>
          <w:shd w:fill="auto" w:val="clear"/>
          <w:vertAlign w:val="baseline"/>
        </w:rPr>
        <w:t xml:space="preserve">Outras informações que o enfermeiro julgar necessárias ou que sejam relatadas pela pessoa com estomia. </w:t>
      </w:r>
      <w:r>
        <w:br w:type="page"/>
      </w:r>
    </w:p>
    <w:p>
      <w:pPr>
        <w:pStyle w:val="LOnormal"/>
        <w:widowControl/>
        <w:spacing w:lineRule="auto" w:line="240" w:before="0" w:after="0"/>
        <w:jc w:val="both"/>
        <w:rPr>
          <w:b/>
          <w:b/>
          <w:bCs/>
          <w:color w:val="000000"/>
          <w:u w:val="none"/>
        </w:rPr>
      </w:pPr>
      <w:r>
        <w:rPr>
          <w:rFonts w:eastAsia="Times New Roman" w:cs="Times New Roman" w:ascii="Times New Roman" w:hAnsi="Times New Roman"/>
          <w:b/>
          <w:bCs/>
          <w:color w:val="000000"/>
          <w:sz w:val="24"/>
          <w:szCs w:val="24"/>
          <w:u w:val="none"/>
        </w:rPr>
        <w:t>15. CRITÉRIOS PARA A PRESCRIÇÃO DE ADJUVANTES</w:t>
      </w:r>
    </w:p>
    <w:p>
      <w:pPr>
        <w:pStyle w:val="LOnormal"/>
        <w:widowControl/>
        <w:spacing w:lineRule="auto" w:line="240" w:before="0" w:after="0"/>
        <w:jc w:val="both"/>
        <w:rPr>
          <w:rFonts w:ascii="Times New Roman" w:hAnsi="Times New Roman" w:eastAsia="Times New Roman" w:cs="Times New Roman"/>
          <w:b w:val="false"/>
          <w:b w:val="false"/>
          <w:bCs w:val="false"/>
          <w:color w:val="000000"/>
          <w:sz w:val="24"/>
          <w:szCs w:val="24"/>
          <w:u w:val="none"/>
        </w:rPr>
      </w:pPr>
      <w:r>
        <w:rPr>
          <w:rFonts w:eastAsia="Times New Roman" w:cs="Times New Roman" w:ascii="Times New Roman" w:hAnsi="Times New Roman"/>
          <w:b w:val="false"/>
          <w:bCs w:val="false"/>
          <w:color w:val="000000"/>
          <w:sz w:val="24"/>
          <w:szCs w:val="24"/>
          <w:u w:val="none"/>
        </w:rPr>
      </w:r>
    </w:p>
    <w:p>
      <w:pPr>
        <w:pStyle w:val="LOnormal"/>
        <w:widowControl/>
        <w:spacing w:lineRule="auto" w:line="360" w:before="0" w:after="0"/>
        <w:jc w:val="both"/>
        <w:rPr>
          <w:b w:val="false"/>
          <w:b w:val="false"/>
          <w:bCs w:val="false"/>
          <w:color w:val="000000"/>
          <w:u w:val="none"/>
        </w:rPr>
      </w:pPr>
      <w:r>
        <w:rPr>
          <w:rFonts w:eastAsia="Times New Roman" w:cs="Times New Roman" w:ascii="Times New Roman" w:hAnsi="Times New Roman"/>
          <w:b/>
          <w:bCs/>
          <w:color w:val="000000"/>
          <w:sz w:val="24"/>
          <w:szCs w:val="24"/>
          <w:u w:val="none"/>
        </w:rPr>
        <w:t>15.1 Critérios para uso do cinto (9857022)</w:t>
      </w:r>
      <w:r>
        <w:rPr>
          <w:rFonts w:eastAsia="Times New Roman" w:cs="Times New Roman" w:ascii="Times New Roman" w:hAnsi="Times New Roman"/>
          <w:b w:val="false"/>
          <w:bCs w:val="false"/>
          <w:color w:val="000000"/>
          <w:sz w:val="24"/>
          <w:szCs w:val="24"/>
          <w:u w:val="none"/>
        </w:rPr>
        <w:t>: o cinto é utilizado juntamente com as bolsas e placas que contenham os passadores de cinto. Geralmente usa-se nos casos em que o paciente necessita de uma pressão constante para melhor adesão da bolsa à pele do paciente, como no caso das bolsas convexas, oferecendo maior segurança na posição da base adesiva. Será fornecido conforme a indicação técnica supracitada, desde que solicitado pelo enfermeiro.</w:t>
      </w:r>
    </w:p>
    <w:p>
      <w:pPr>
        <w:pStyle w:val="LOnormal"/>
        <w:widowControl/>
        <w:spacing w:lineRule="auto" w:line="360" w:before="0" w:after="0"/>
        <w:jc w:val="both"/>
        <w:rPr>
          <w:b w:val="false"/>
          <w:b w:val="false"/>
          <w:bCs w:val="false"/>
          <w:color w:val="000000"/>
          <w:u w:val="none"/>
        </w:rPr>
      </w:pPr>
      <w:r>
        <w:rPr>
          <w:rFonts w:eastAsia="Times New Roman" w:cs="Times New Roman" w:ascii="Times New Roman" w:hAnsi="Times New Roman"/>
          <w:b/>
          <w:bCs/>
          <w:color w:val="000000"/>
          <w:sz w:val="24"/>
          <w:szCs w:val="24"/>
          <w:u w:val="none"/>
        </w:rPr>
        <w:t>15.2 Critérios para o uso do desodorizante (9857023)</w:t>
      </w:r>
      <w:r>
        <w:rPr>
          <w:rFonts w:eastAsia="Times New Roman" w:cs="Times New Roman" w:ascii="Times New Roman" w:hAnsi="Times New Roman"/>
          <w:b w:val="false"/>
          <w:bCs w:val="false"/>
          <w:color w:val="000000"/>
          <w:sz w:val="24"/>
          <w:szCs w:val="24"/>
          <w:u w:val="none"/>
        </w:rPr>
        <w:t>: o líquido desodorizante atua na neutralização dos odores provenientes do efluente intestinal, bem como promove a lubrificação da parede interna da bolsa, a fim de remover o conteúdo fecal que pode ficar aderido à bolsa. Calcula-se um volume de 100 ml por mês para cada usuário. Este produto será liberado exclusivamente para paciente com colostomia à esquerda, mediante prescrição. Reavaliação a cada três meses.</w:t>
      </w:r>
    </w:p>
    <w:p>
      <w:pPr>
        <w:pStyle w:val="LOnormal"/>
        <w:widowControl/>
        <w:tabs>
          <w:tab w:val="clear" w:pos="720"/>
          <w:tab w:val="left" w:pos="508" w:leader="none"/>
        </w:tabs>
        <w:spacing w:lineRule="auto" w:line="360" w:before="0" w:after="0"/>
        <w:jc w:val="both"/>
        <w:rPr>
          <w:b w:val="false"/>
          <w:b w:val="false"/>
          <w:bCs w:val="false"/>
          <w:color w:val="000000"/>
          <w:u w:val="none"/>
        </w:rPr>
      </w:pPr>
      <w:r>
        <w:rPr>
          <w:rFonts w:eastAsia="Times New Roman" w:cs="Times New Roman" w:ascii="Times New Roman" w:hAnsi="Times New Roman"/>
          <w:b/>
          <w:bCs/>
          <w:color w:val="000000"/>
          <w:sz w:val="24"/>
          <w:szCs w:val="24"/>
          <w:u w:val="none"/>
        </w:rPr>
        <w:t>15.3 Critérios para utilização do pó protetor de pele (9776004)</w:t>
      </w:r>
      <w:r>
        <w:rPr>
          <w:rFonts w:eastAsia="Times New Roman" w:cs="Times New Roman" w:ascii="Times New Roman" w:hAnsi="Times New Roman"/>
          <w:b w:val="false"/>
          <w:bCs w:val="false"/>
          <w:color w:val="000000"/>
          <w:sz w:val="24"/>
          <w:szCs w:val="24"/>
          <w:u w:val="none"/>
        </w:rPr>
        <w:t>: o pó deverá ser utilizado como forma de proteção para pele úmida ou para tratamento de dermatite úmida, podendo ser ou não associada a um spray barreira, conforme a avaliação do enfermeiro responsável. O envio desse adjuvante será realizado em uma única vez, necessitando da avaliação de um profissional capacitado para que seja continuado seu fornecimento a cada três meses. A sua aplicação será da seguinte forma: o pó será aplicado ao redor do estoma, com a pele limpa e seca, deixar por 10 segundos e retirar o excesso, logo depois poderá ser aplicado o spray barreira, conforme necessidade, deixar secar o spray e com a placa já cortada, colocar na região do estoma.</w:t>
      </w:r>
    </w:p>
    <w:p>
      <w:pPr>
        <w:pStyle w:val="LOnormal"/>
        <w:widowControl/>
        <w:spacing w:lineRule="auto" w:line="360" w:before="0" w:after="0"/>
        <w:jc w:val="both"/>
        <w:rPr>
          <w:b w:val="false"/>
          <w:b w:val="false"/>
          <w:bCs w:val="false"/>
          <w:color w:val="000000"/>
          <w:u w:val="none"/>
        </w:rPr>
      </w:pPr>
      <w:r>
        <w:rPr>
          <w:rFonts w:eastAsia="Times New Roman" w:cs="Times New Roman" w:ascii="Times New Roman" w:hAnsi="Times New Roman"/>
          <w:b/>
          <w:bCs/>
          <w:color w:val="000000"/>
          <w:sz w:val="24"/>
          <w:szCs w:val="24"/>
          <w:u w:val="none"/>
        </w:rPr>
        <w:t>15.4 Critérios para o uso da pasta hidrocolóide (9776005)</w:t>
      </w:r>
      <w:r>
        <w:rPr>
          <w:rFonts w:eastAsia="Times New Roman" w:cs="Times New Roman" w:ascii="Times New Roman" w:hAnsi="Times New Roman"/>
          <w:b w:val="false"/>
          <w:bCs w:val="false"/>
          <w:color w:val="000000"/>
          <w:sz w:val="24"/>
          <w:szCs w:val="24"/>
          <w:u w:val="none"/>
        </w:rPr>
        <w:t>: a pasta deverá ser utilizada em irregularidades cutâneas, em nivelamento das pregas abdominais, em regiões periostomais ou de fistulas onde há desnível. Também poderá ser usada em estomas onde há infiltrações cujo objetivo é de vedar melhor o local e atingir uma melhor fixação do equipamento, aumentando a vida útil do mesmo. A pasta hidrocolóide não deverá ser utilizada em pele que apresentar feridas, uma vez que em sua composição há presença de álcool e provoca dor. O fornecimento deste adjuvante se dará da seguinte forma: dois</w:t>
      </w:r>
      <w:r>
        <w:rPr>
          <w:rFonts w:eastAsia="Times New Roman" w:cs="Times New Roman" w:ascii="Times New Roman" w:hAnsi="Times New Roman"/>
          <w:b w:val="false"/>
          <w:bCs w:val="false"/>
          <w:color w:val="000000"/>
          <w:kern w:val="0"/>
          <w:sz w:val="24"/>
          <w:szCs w:val="24"/>
          <w:u w:val="none"/>
          <w:lang w:val="pt-BR" w:eastAsia="zh-CN" w:bidi="hi-IN"/>
        </w:rPr>
        <w:t xml:space="preserve"> tubos a cada dois meses</w:t>
      </w:r>
      <w:r>
        <w:rPr>
          <w:rFonts w:eastAsia="Times New Roman" w:cs="Times New Roman" w:ascii="Times New Roman" w:hAnsi="Times New Roman"/>
          <w:b w:val="false"/>
          <w:bCs w:val="false"/>
          <w:color w:val="000000"/>
          <w:sz w:val="24"/>
          <w:szCs w:val="24"/>
          <w:u w:val="none"/>
        </w:rPr>
        <w:t xml:space="preserve"> para pacientes que apresentem irregularidades ou desníveis cutâneos, para pacientes que apresentem estomas retraídos e que necessitem de uma melhor fixação do equipamento convexo. Nos demais casos, será fornecido um tubo a cada dois meses, conforme a avaliação do enfermeiro responsável. Reavaliação a cada três meses.</w:t>
      </w:r>
    </w:p>
    <w:p>
      <w:pPr>
        <w:pStyle w:val="LOnormal"/>
        <w:widowControl/>
        <w:tabs>
          <w:tab w:val="clear" w:pos="720"/>
          <w:tab w:val="left" w:pos="508" w:leader="none"/>
        </w:tabs>
        <w:spacing w:lineRule="auto" w:line="360" w:before="0" w:after="0"/>
        <w:jc w:val="both"/>
        <w:rPr>
          <w:b w:val="false"/>
          <w:b w:val="false"/>
          <w:bCs w:val="false"/>
          <w:color w:val="000000"/>
          <w:u w:val="none"/>
        </w:rPr>
      </w:pPr>
      <w:r>
        <w:rPr>
          <w:rFonts w:eastAsia="Times New Roman" w:cs="Times New Roman" w:ascii="Times New Roman" w:hAnsi="Times New Roman"/>
          <w:b/>
          <w:bCs/>
          <w:color w:val="000000"/>
          <w:sz w:val="24"/>
          <w:szCs w:val="24"/>
          <w:u w:val="none"/>
        </w:rPr>
        <w:t>15.5 Critérios para o uso do spray barreira (100463002)</w:t>
      </w:r>
      <w:r>
        <w:rPr>
          <w:rFonts w:eastAsia="Times New Roman" w:cs="Times New Roman" w:ascii="Times New Roman" w:hAnsi="Times New Roman"/>
          <w:b w:val="false"/>
          <w:bCs w:val="false"/>
          <w:color w:val="000000"/>
          <w:sz w:val="24"/>
          <w:szCs w:val="24"/>
          <w:u w:val="none"/>
        </w:rPr>
        <w:t xml:space="preserve">: A pele periestoma exerce uma função fundamental no cuidado da pessoa que necessita utilizar um equipamento coletor, pois sua integridade evita a má fixação e aderência da base adesiva, proporcionando menos risco de desenvolvimento de um ciclo vicioso entre problemas de pele devido ao contato com efluente, descolamento da base adesiva e vazamento que pode levar ao isolamento social e outras restrições. Além disso, a perda da sua integridade resulta em desconforto, como prurido, queimação e dor. Estudos mostram que 60 a 75% das pessoas com estomia em algum momento apresentam complicações periestomias, e que a dermatite associada a umidade se destaca como a complicação de pele mais comum. As complicações estão relacionadas a impacto negativo na qualidade de vida, demandam cuidados específicos, uso adicional de equipamentos e adjuvantes e consequente aumento de gastos para os serviços de saúde (Perissotto S, Breder JSC, Zulian LR, Oliveira VX de, Silveira NI da, Alexandre NMC. Ações de enfermagem para prevenção e tratamento de complicações em estomias intestinais: revisão integrativa. ESTIMA, Braz. J. Enterostomal Ther., 17, 2019: e05/19). </w:t>
      </w:r>
    </w:p>
    <w:p>
      <w:pPr>
        <w:pStyle w:val="LOnormal"/>
        <w:widowControl/>
        <w:spacing w:lineRule="auto" w:line="360" w:before="0" w:after="0"/>
        <w:jc w:val="both"/>
        <w:rPr>
          <w:b w:val="false"/>
          <w:b w:val="false"/>
          <w:bCs w:val="false"/>
          <w:color w:val="000000"/>
          <w:u w:val="none"/>
        </w:rPr>
      </w:pPr>
      <w:r>
        <w:rPr>
          <w:rFonts w:eastAsia="Times New Roman" w:cs="Times New Roman" w:ascii="Times New Roman" w:hAnsi="Times New Roman"/>
          <w:b w:val="false"/>
          <w:bCs w:val="false"/>
          <w:color w:val="000000"/>
          <w:sz w:val="24"/>
          <w:szCs w:val="24"/>
          <w:u w:val="none"/>
        </w:rPr>
        <w:t>Para a proteção da pele periestomia é necessário o uso de adjuvantes concomitante ao equipamento coletor para manter o equipamento bem aderido e evitar o vazamento. (Nunes MLG. Adaptação cultural e validação do instrumento “Ostomy Skin Tool” para a língua portuguesa do Brasil. São Paulo. Dissertação [Enfermagem na Saúde do adulto] – Escola de Enfermagem da Universidade de São Paulo; 2018.) Neste contexto, com o objetivo de prevenir a dermatite associada à umidade, o mercado disponibiliza produtos à base de silicone que formam uma película na pele ao redor do estoma impedindo que fezes, urina ou qualquer outra fonte de umidade entrem em contato com a pele permitindo a manutenção da integridade e a melhor adesividade dos equipamentos coletores possibilitando maior segurança ao paciente e gerando economia ao sistema de saúde pela redução de produtos para tratamento e troca frequente de equipamentos. Sua prescrição aos usuários será mediante indicação do profissional enfermeiro e reavaliado a cada três meses.</w:t>
      </w:r>
    </w:p>
    <w:p>
      <w:pPr>
        <w:pStyle w:val="LOnormal"/>
        <w:widowControl/>
        <w:spacing w:lineRule="auto" w:line="360" w:before="0" w:after="0"/>
        <w:jc w:val="both"/>
        <w:rPr>
          <w:b w:val="false"/>
          <w:b w:val="false"/>
          <w:bCs w:val="false"/>
          <w:color w:val="000000"/>
          <w:u w:val="none"/>
        </w:rPr>
      </w:pPr>
      <w:r>
        <w:rPr>
          <w:rFonts w:eastAsia="Times New Roman" w:cs="Times New Roman" w:ascii="Times New Roman" w:hAnsi="Times New Roman"/>
          <w:b/>
          <w:bCs/>
          <w:color w:val="000000"/>
          <w:sz w:val="24"/>
          <w:szCs w:val="24"/>
          <w:u w:val="none"/>
        </w:rPr>
        <w:t>15.6 Critérios para o uso do anel moldável (9857066)</w:t>
      </w:r>
      <w:r>
        <w:rPr>
          <w:rFonts w:eastAsia="Times New Roman" w:cs="Times New Roman" w:ascii="Times New Roman" w:hAnsi="Times New Roman"/>
          <w:b w:val="false"/>
          <w:bCs w:val="false"/>
          <w:color w:val="000000"/>
          <w:sz w:val="24"/>
          <w:szCs w:val="24"/>
          <w:u w:val="none"/>
        </w:rPr>
        <w:t>: trata-se de hidrocolóide extremamente macio e moldável em forma de anel plano. É utilizado para promover melhor vedação entre o estoma e o dispositivo coletor, protegendo a pele contra vazamentos do efluente. Os anéis moldáveis adaptam-se à forma e tamanho exatos do estoma de forma personalizada e confortável, protegendo a pele e prolongando o tempo de uso da bolsa de estomia. O fornecimento desse adjuvante se dará mediante avaliação e justificativa técnica realizada pelo enfermeiro responsável pelo paciente e sua continuidade, será, posteriormente analisada pelo enfermeiro regulador da SES, a cada três meses.</w:t>
      </w:r>
    </w:p>
    <w:p>
      <w:pPr>
        <w:pStyle w:val="LOnormal"/>
        <w:widowControl/>
        <w:spacing w:lineRule="auto" w:line="360" w:before="0" w:after="0"/>
        <w:jc w:val="both"/>
        <w:rPr>
          <w:b w:val="false"/>
          <w:b w:val="false"/>
          <w:bCs w:val="false"/>
          <w:color w:val="000000"/>
          <w:u w:val="none"/>
        </w:rPr>
      </w:pPr>
      <w:r>
        <w:rPr>
          <w:rFonts w:eastAsia="Times New Roman" w:cs="Times New Roman" w:ascii="Times New Roman" w:hAnsi="Times New Roman"/>
          <w:b/>
          <w:bCs/>
          <w:color w:val="000000"/>
          <w:sz w:val="24"/>
          <w:szCs w:val="24"/>
          <w:u w:val="none"/>
        </w:rPr>
        <w:t>15.7 Critérios para uso da placa protetora de hidrocolóide 10 x 10 (9776002)</w:t>
      </w:r>
      <w:r>
        <w:rPr>
          <w:rFonts w:eastAsia="Times New Roman" w:cs="Times New Roman" w:ascii="Times New Roman" w:hAnsi="Times New Roman"/>
          <w:b w:val="false"/>
          <w:bCs w:val="false"/>
          <w:color w:val="000000"/>
          <w:sz w:val="24"/>
          <w:szCs w:val="24"/>
          <w:u w:val="none"/>
        </w:rPr>
        <w:t>: placa protetora deve ser usada sob a base adesiva do equipamento coletor promovendo absorção da umidade da pele periestoma, minimizando assim, o risco de maceração.</w:t>
      </w:r>
    </w:p>
    <w:p>
      <w:pPr>
        <w:pStyle w:val="LOnormal"/>
        <w:widowControl/>
        <w:spacing w:lineRule="auto" w:line="360" w:before="0" w:after="0"/>
        <w:jc w:val="both"/>
        <w:rPr>
          <w:b w:val="false"/>
          <w:b w:val="false"/>
          <w:bCs w:val="false"/>
          <w:color w:val="000000"/>
          <w:u w:val="none"/>
        </w:rPr>
      </w:pPr>
      <w:r>
        <w:rPr>
          <w:rFonts w:eastAsia="Times New Roman" w:cs="Times New Roman" w:ascii="Times New Roman" w:hAnsi="Times New Roman"/>
          <w:b w:val="false"/>
          <w:bCs w:val="false"/>
          <w:color w:val="000000"/>
          <w:sz w:val="24"/>
          <w:szCs w:val="24"/>
          <w:u w:val="none"/>
        </w:rPr>
        <w:t>Indicada para ajustar o equipamento à pele com algum desnível ou dobra a fim de nivelar para evitar vazamentos. Pode ser recortada para ajudar a melhorar o ajuste do equipamento coletor ao estoma. Para maior segurança e conforto, deve ser aplicada na pele limpa, seca e livre de pelos. O fornecimento desse adjuvante se dará da seguinte forma: conforme a avaliação e justificativa do enfermeiro responsável pelo paciente, e a continuidade, será, posteriormente analisada pelo enfermeiro regulador da SES, a cada três meses.</w:t>
      </w:r>
    </w:p>
    <w:p>
      <w:pPr>
        <w:pStyle w:val="LOnormal"/>
        <w:widowControl/>
        <w:spacing w:lineRule="auto" w:line="240" w:before="0" w:after="0"/>
        <w:jc w:val="both"/>
        <w:rPr>
          <w:rFonts w:ascii="Times New Roman" w:hAnsi="Times New Roman" w:eastAsia="Times New Roman" w:cs="Times New Roman"/>
          <w:b/>
          <w:b/>
          <w:bCs/>
          <w:strike/>
          <w:color w:val="C9211E"/>
          <w:sz w:val="24"/>
          <w:szCs w:val="24"/>
        </w:rPr>
      </w:pPr>
      <w:r>
        <w:rPr>
          <w:rFonts w:eastAsia="Times New Roman" w:cs="Times New Roman" w:ascii="Times New Roman" w:hAnsi="Times New Roman"/>
          <w:b/>
          <w:bCs/>
          <w:strike/>
          <w:color w:val="C9211E"/>
          <w:sz w:val="24"/>
          <w:szCs w:val="24"/>
        </w:rPr>
      </w:r>
      <w:r>
        <w:br w:type="page"/>
      </w:r>
    </w:p>
    <w:p>
      <w:pPr>
        <w:pStyle w:val="LOnormal"/>
        <w:widowControl/>
        <w:spacing w:lineRule="auto" w:line="240" w:before="0" w:after="0"/>
        <w:jc w:val="both"/>
        <w:rPr>
          <w:rFonts w:ascii="Times New Roman" w:hAnsi="Times New Roman" w:eastAsia="Times New Roman" w:cs="Times New Roman"/>
          <w:sz w:val="24"/>
          <w:szCs w:val="24"/>
        </w:rPr>
      </w:pPr>
      <w:r>
        <w:rPr>
          <w:rFonts w:eastAsia="Times New Roman" w:cs="Times New Roman" w:ascii="Times New Roman" w:hAnsi="Times New Roman"/>
          <w:sz w:val="24"/>
          <w:szCs w:val="24"/>
        </w:rPr>
      </w:r>
    </w:p>
    <w:p>
      <w:pPr>
        <w:pStyle w:val="LOnormal"/>
        <w:widowControl/>
        <w:spacing w:lineRule="auto" w:line="240" w:before="0" w:after="0"/>
        <w:jc w:val="center"/>
        <w:rPr>
          <w:color w:val="000000"/>
        </w:rPr>
      </w:pPr>
      <w:r>
        <w:rPr>
          <w:rFonts w:eastAsia="Times New Roman" w:cs="Times New Roman" w:ascii="Times New Roman" w:hAnsi="Times New Roman"/>
          <w:b/>
          <w:color w:val="000000"/>
          <w:sz w:val="24"/>
          <w:szCs w:val="24"/>
        </w:rPr>
        <w:t xml:space="preserve">16. </w:t>
      </w:r>
      <w:r>
        <w:rPr>
          <w:rFonts w:eastAsia="Times New Roman" w:cs="Times New Roman" w:ascii="Times New Roman" w:hAnsi="Times New Roman"/>
          <w:b/>
          <w:color w:val="000000"/>
          <w:kern w:val="0"/>
          <w:sz w:val="24"/>
          <w:szCs w:val="24"/>
          <w:lang w:val="pt-BR" w:eastAsia="zh-CN" w:bidi="hi-IN"/>
        </w:rPr>
        <w:t>CONSIDERAÇÕES GERAIS</w:t>
      </w:r>
    </w:p>
    <w:p>
      <w:pPr>
        <w:pStyle w:val="LOnormal"/>
        <w:widowControl/>
        <w:spacing w:lineRule="auto" w:line="240" w:before="0" w:after="0"/>
        <w:jc w:val="center"/>
        <w:rPr>
          <w:color w:val="000000"/>
        </w:rPr>
      </w:pPr>
      <w:r>
        <w:rPr>
          <w:color w:val="000000"/>
        </w:rPr>
      </w:r>
    </w:p>
    <w:p>
      <w:pPr>
        <w:pStyle w:val="Textbody"/>
        <w:spacing w:lineRule="auto" w:line="360" w:before="0" w:after="0"/>
        <w:ind w:left="0" w:right="0" w:firstLine="720"/>
        <w:jc w:val="both"/>
        <w:rPr>
          <w:lang w:val="pt-PT"/>
        </w:rPr>
      </w:pPr>
      <w:r>
        <w:rPr>
          <w:lang w:val="pt-PT"/>
        </w:rPr>
        <w:t>A concessão de materiais somente será efetivada após a aprovação do cadastro do paciente pelo Serviço Estadual de Atenção à Saúde da Pessoa com Estomia Intestinal, Urinária e/ou Fístula Cutânea da ATPCD/SUR/SES. A SES ficará responsável pelo custeio dos equipamentos conforme a Deliberação 493/CIB/2010.</w:t>
      </w:r>
    </w:p>
    <w:p>
      <w:pPr>
        <w:pStyle w:val="Textbody"/>
        <w:spacing w:lineRule="auto" w:line="360" w:before="0" w:after="0"/>
        <w:ind w:left="0" w:right="0" w:firstLine="720"/>
        <w:jc w:val="both"/>
        <w:rPr/>
      </w:pPr>
      <w:r>
        <w:rPr>
          <w:lang w:val="pt-PT"/>
        </w:rPr>
        <w:t xml:space="preserve">A Atenção ao usuário será realizada conforme desenho da Rede Regional, pactuado em CIR, e de acordo com as competências de cada Ponto de Atenção, garantindo a atenção integral à Saúde da pessoa com estomia </w:t>
      </w:r>
      <w:r>
        <w:rPr>
          <w:color w:val="000000"/>
          <w:lang w:val="pt-PT"/>
        </w:rPr>
        <w:t>intestinal, urinária e/ou fístula cutânea.</w:t>
      </w:r>
    </w:p>
    <w:p>
      <w:pPr>
        <w:pStyle w:val="Textbody"/>
        <w:widowControl/>
        <w:spacing w:lineRule="auto" w:line="360" w:before="0" w:after="0"/>
        <w:ind w:left="0" w:right="0" w:firstLine="720"/>
        <w:jc w:val="both"/>
        <w:rPr>
          <w:rFonts w:ascii="Times New Roman" w:hAnsi="Times New Roman"/>
          <w:color w:val="000000"/>
        </w:rPr>
      </w:pPr>
      <w:r>
        <w:rPr>
          <w:b w:val="false"/>
          <w:bCs w:val="false"/>
          <w:strike w:val="false"/>
          <w:dstrike w:val="false"/>
          <w:color w:val="000000"/>
          <w:lang w:val="pt-PT"/>
        </w:rPr>
        <w:t xml:space="preserve">A reavaliação do usuário para possível cirurgia de Reversão, deverá ser garantida pelo Hospital que atendeu o paciente e realizou a cirurgia que gerou a estomia, no caso dos atendimentos de emergência. E naqueles em que foram agendados de forma eletiva, </w:t>
      </w:r>
      <w:r>
        <w:rPr>
          <w:b w:val="false"/>
          <w:bCs w:val="false"/>
          <w:color w:val="000000"/>
        </w:rPr>
        <w:t xml:space="preserve">serão feitos através da campanha de cirurgias eletivas (Deliberação </w:t>
      </w:r>
      <w:r>
        <w:rPr>
          <w:b w:val="false"/>
          <w:i w:val="false"/>
          <w:caps w:val="false"/>
          <w:smallCaps w:val="false"/>
          <w:color w:val="000000"/>
          <w:spacing w:val="0"/>
          <w:sz w:val="24"/>
        </w:rPr>
        <w:t>008/CIB/2021)</w:t>
      </w:r>
      <w:r>
        <w:rPr>
          <w:b w:val="false"/>
          <w:bCs w:val="false"/>
          <w:color w:val="000000"/>
        </w:rPr>
        <w:t>.</w:t>
      </w:r>
      <w:r>
        <w:br w:type="page"/>
      </w:r>
    </w:p>
    <w:p>
      <w:pPr>
        <w:pStyle w:val="Ttulo2"/>
        <w:tabs>
          <w:tab w:val="clear" w:pos="720"/>
          <w:tab w:val="left" w:pos="708" w:leader="none"/>
        </w:tabs>
        <w:jc w:val="left"/>
        <w:rPr>
          <w:position w:val="0"/>
          <w:sz w:val="22"/>
          <w:sz w:val="22"/>
          <w:vertAlign w:val="baseline"/>
        </w:rPr>
      </w:pPr>
      <w:r>
        <w:rPr>
          <w:rFonts w:eastAsia="Times New Roman" w:cs="Times New Roman" w:ascii="Times New Roman" w:hAnsi="Times New Roman"/>
          <w:b/>
          <w:color w:val="00000A"/>
          <w:w w:val="100"/>
          <w:kern w:val="0"/>
          <w:position w:val="0"/>
          <w:sz w:val="24"/>
          <w:sz w:val="24"/>
          <w:szCs w:val="24"/>
          <w:effect w:val="none"/>
          <w:vertAlign w:val="baseline"/>
          <w:em w:val="none"/>
          <w:lang w:val="pt-BR" w:eastAsia="zh-CN" w:bidi="ar-SA"/>
        </w:rPr>
        <w:t>17</w:t>
      </w:r>
      <w:r>
        <w:rPr>
          <w:rFonts w:eastAsia="Times New Roman" w:cs="Times New Roman" w:ascii="Times New Roman" w:hAnsi="Times New Roman"/>
          <w:b/>
          <w:position w:val="0"/>
          <w:sz w:val="24"/>
          <w:sz w:val="24"/>
          <w:szCs w:val="24"/>
          <w:vertAlign w:val="baseline"/>
        </w:rPr>
        <w:t>. REFERÊNCIAS</w:t>
      </w:r>
    </w:p>
    <w:p>
      <w:pPr>
        <w:pStyle w:val="Ttulo2"/>
        <w:tabs>
          <w:tab w:val="clear" w:pos="720"/>
          <w:tab w:val="left" w:pos="708" w:leader="none"/>
        </w:tabs>
        <w:jc w:val="left"/>
        <w:rPr>
          <w:position w:val="0"/>
          <w:sz w:val="22"/>
          <w:sz w:val="22"/>
          <w:vertAlign w:val="baseline"/>
        </w:rPr>
      </w:pPr>
      <w:r>
        <w:rPr>
          <w:rFonts w:eastAsia="Times New Roman" w:cs="Times New Roman" w:ascii="Times New Roman" w:hAnsi="Times New Roman"/>
          <w:b w:val="false"/>
          <w:color w:val="000000"/>
          <w:position w:val="0"/>
          <w:sz w:val="24"/>
          <w:sz w:val="24"/>
          <w:szCs w:val="24"/>
          <w:vertAlign w:val="baseline"/>
        </w:rPr>
        <w:t xml:space="preserve">BRASIL. Ministério da Saúde. Instituto Nacional de Câncer [Internet]. Estimativa 2010. Incidência de Câncer no Brasil. Brasília (DF): INCA; 2010. Disponível em: </w:t>
      </w:r>
    </w:p>
    <w:p>
      <w:pPr>
        <w:pStyle w:val="Ttulo2"/>
        <w:tabs>
          <w:tab w:val="clear" w:pos="720"/>
          <w:tab w:val="left" w:pos="708" w:leader="none"/>
        </w:tabs>
        <w:jc w:val="left"/>
        <w:rPr>
          <w:rFonts w:ascii="Times New Roman" w:hAnsi="Times New Roman" w:eastAsia="Times New Roman" w:cs="Times New Roman"/>
          <w:b w:val="false"/>
          <w:b w:val="false"/>
          <w:color w:val="000000"/>
          <w:position w:val="0"/>
          <w:sz w:val="24"/>
          <w:sz w:val="24"/>
          <w:szCs w:val="24"/>
          <w:vertAlign w:val="baseline"/>
        </w:rPr>
      </w:pPr>
      <w:r>
        <w:rPr>
          <w:rFonts w:eastAsia="Times New Roman" w:cs="Times New Roman" w:ascii="Times New Roman" w:hAnsi="Times New Roman"/>
          <w:b w:val="false"/>
          <w:color w:val="000000"/>
          <w:position w:val="0"/>
          <w:sz w:val="24"/>
          <w:sz w:val="24"/>
          <w:szCs w:val="24"/>
          <w:vertAlign w:val="baseline"/>
        </w:rPr>
      </w:r>
    </w:p>
    <w:p>
      <w:pPr>
        <w:pStyle w:val="Ttulo2"/>
        <w:tabs>
          <w:tab w:val="clear" w:pos="720"/>
          <w:tab w:val="left" w:pos="708" w:leader="none"/>
        </w:tabs>
        <w:jc w:val="left"/>
        <w:rPr>
          <w:position w:val="0"/>
          <w:sz w:val="22"/>
          <w:sz w:val="22"/>
          <w:vertAlign w:val="baseline"/>
        </w:rPr>
      </w:pPr>
      <w:r>
        <w:rPr>
          <w:rFonts w:eastAsia="Times New Roman" w:cs="Times New Roman" w:ascii="Times New Roman" w:hAnsi="Times New Roman"/>
          <w:b w:val="false"/>
          <w:color w:val="000000"/>
          <w:position w:val="0"/>
          <w:sz w:val="24"/>
          <w:sz w:val="24"/>
          <w:szCs w:val="24"/>
          <w:vertAlign w:val="baseline"/>
        </w:rPr>
        <w:t xml:space="preserve">BRUNNER L.S.; SUDDARTH, D.S. Tratamento de pacientes com distúrbios intestinais e retais. In: Brunner LS, Tratado de enfermagem médico-cirúrgica. 10.ed. Rio de Janeiro: Guanabara Koogan; 2006. </w:t>
      </w:r>
    </w:p>
    <w:p>
      <w:pPr>
        <w:pStyle w:val="LOnormal"/>
        <w:widowControl/>
        <w:tabs>
          <w:tab w:val="clear" w:pos="720"/>
          <w:tab w:val="left" w:pos="510" w:leader="none"/>
        </w:tabs>
        <w:spacing w:lineRule="auto" w:line="360" w:before="0" w:after="0"/>
        <w:ind w:left="737" w:right="0" w:hanging="510"/>
        <w:jc w:val="both"/>
        <w:rPr>
          <w:position w:val="0"/>
          <w:sz w:val="22"/>
          <w:sz w:val="22"/>
          <w:vertAlign w:val="baseline"/>
        </w:rPr>
      </w:pPr>
      <w:r>
        <w:rPr>
          <w:position w:val="0"/>
          <w:sz w:val="22"/>
          <w:sz w:val="22"/>
          <w:vertAlign w:val="baseline"/>
        </w:rPr>
      </w:r>
    </w:p>
    <w:p>
      <w:pPr>
        <w:pStyle w:val="LOnormal"/>
        <w:keepNext w:val="false"/>
        <w:keepLines w:val="false"/>
        <w:pageBreakBefore w:val="false"/>
        <w:widowControl w:val="false"/>
        <w:shd w:val="clear" w:fill="auto"/>
        <w:spacing w:lineRule="auto" w:line="360" w:before="0" w:after="140"/>
        <w:ind w:left="0" w:right="0" w:hanging="0"/>
        <w:jc w:val="left"/>
        <w:rPr>
          <w:rFonts w:ascii="Calibri" w:hAnsi="Calibri" w:eastAsia="Calibri" w:cs="Calibri"/>
          <w:b w:val="false"/>
          <w:b w:val="false"/>
          <w:i w:val="false"/>
          <w:i w:val="false"/>
          <w:caps w:val="false"/>
          <w:smallCaps w:val="false"/>
          <w:strike w:val="false"/>
          <w:dstrike w:val="false"/>
          <w:color w:val="00000A"/>
          <w:position w:val="0"/>
          <w:sz w:val="22"/>
          <w:sz w:val="22"/>
          <w:szCs w:val="22"/>
          <w:u w:val="none"/>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4"/>
          <w:sz w:val="24"/>
          <w:szCs w:val="24"/>
          <w:u w:val="none"/>
          <w:shd w:fill="auto" w:val="clear"/>
          <w:vertAlign w:val="baseline"/>
        </w:rPr>
        <w:t>BRASIL. </w:t>
      </w:r>
      <w:r>
        <w:rPr>
          <w:rFonts w:eastAsia="Times New Roman" w:cs="Times New Roman" w:ascii="Times New Roman" w:hAnsi="Times New Roman"/>
          <w:b/>
          <w:i w:val="false"/>
          <w:caps w:val="false"/>
          <w:smallCaps w:val="false"/>
          <w:strike w:val="false"/>
          <w:dstrike w:val="false"/>
          <w:color w:val="000000"/>
          <w:position w:val="0"/>
          <w:sz w:val="24"/>
          <w:sz w:val="24"/>
          <w:szCs w:val="24"/>
          <w:u w:val="none"/>
          <w:shd w:fill="auto" w:val="clear"/>
          <w:vertAlign w:val="baseline"/>
        </w:rPr>
        <w:t>Constituição Federal de 1988</w:t>
      </w:r>
      <w:r>
        <w:rPr>
          <w:rFonts w:eastAsia="Times New Roman" w:cs="Times New Roman" w:ascii="Times New Roman" w:hAnsi="Times New Roman"/>
          <w:b w:val="false"/>
          <w:i w:val="false"/>
          <w:caps w:val="false"/>
          <w:smallCaps w:val="false"/>
          <w:strike w:val="false"/>
          <w:dstrike w:val="false"/>
          <w:color w:val="000000"/>
          <w:position w:val="0"/>
          <w:sz w:val="24"/>
          <w:sz w:val="24"/>
          <w:szCs w:val="24"/>
          <w:u w:val="none"/>
          <w:shd w:fill="auto" w:val="clear"/>
          <w:vertAlign w:val="baseline"/>
        </w:rPr>
        <w:t>. Promulgada em 5 de outubro de 1988. Disponível em &lt;</w:t>
      </w:r>
      <w:hyperlink r:id="rId4">
        <w:r>
          <w:rPr>
            <w:rFonts w:eastAsia="Times New Roman" w:cs="Times New Roman" w:ascii="Times New Roman" w:hAnsi="Times New Roman"/>
            <w:b w:val="false"/>
            <w:i w:val="false"/>
            <w:caps w:val="false"/>
            <w:smallCaps w:val="false"/>
            <w:strike w:val="false"/>
            <w:dstrike w:val="false"/>
            <w:color w:val="000000"/>
            <w:position w:val="0"/>
            <w:sz w:val="24"/>
            <w:sz w:val="24"/>
            <w:szCs w:val="24"/>
            <w:u w:val="single"/>
            <w:shd w:fill="auto" w:val="clear"/>
            <w:vertAlign w:val="baseline"/>
          </w:rPr>
          <w:t>http://www.planalto.gov.br/ccivil_03/constituicao/constituição.htm</w:t>
        </w:r>
      </w:hyperlink>
      <w:r>
        <w:rPr>
          <w:rFonts w:eastAsia="Times New Roman" w:cs="Times New Roman" w:ascii="Times New Roman" w:hAnsi="Times New Roman"/>
          <w:b w:val="false"/>
          <w:i w:val="false"/>
          <w:caps w:val="false"/>
          <w:smallCaps w:val="false"/>
          <w:strike w:val="false"/>
          <w:dstrike w:val="false"/>
          <w:color w:val="000000"/>
          <w:position w:val="0"/>
          <w:sz w:val="24"/>
          <w:sz w:val="24"/>
          <w:szCs w:val="24"/>
          <w:u w:val="none"/>
          <w:shd w:fill="auto" w:val="clear"/>
          <w:vertAlign w:val="baseline"/>
        </w:rPr>
        <w:t>&gt;. Acesso em 08 ago 2017. Legislação Federal e marginália.</w:t>
      </w:r>
    </w:p>
    <w:p>
      <w:pPr>
        <w:pStyle w:val="LOnormal"/>
        <w:keepNext w:val="false"/>
        <w:keepLines w:val="false"/>
        <w:pageBreakBefore w:val="false"/>
        <w:widowControl w:val="false"/>
        <w:shd w:val="clear" w:fill="auto"/>
        <w:spacing w:lineRule="auto" w:line="360" w:before="0" w:after="14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4"/>
          <w:sz w:val="24"/>
          <w:szCs w:val="24"/>
          <w:u w:val="none"/>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4"/>
          <w:sz w:val="24"/>
          <w:szCs w:val="24"/>
          <w:u w:val="none"/>
          <w:vertAlign w:val="baseline"/>
        </w:rPr>
      </w:r>
    </w:p>
    <w:p>
      <w:pPr>
        <w:pStyle w:val="LOnormal"/>
        <w:keepNext w:val="false"/>
        <w:keepLines w:val="false"/>
        <w:pageBreakBefore w:val="false"/>
        <w:widowControl w:val="false"/>
        <w:shd w:val="clear" w:fill="auto"/>
        <w:spacing w:lineRule="auto" w:line="360" w:before="0" w:after="140"/>
        <w:ind w:left="0" w:right="0" w:hanging="0"/>
        <w:jc w:val="left"/>
        <w:rPr>
          <w:rFonts w:ascii="Calibri" w:hAnsi="Calibri" w:eastAsia="Calibri" w:cs="Calibri"/>
          <w:b w:val="false"/>
          <w:b w:val="false"/>
          <w:i w:val="false"/>
          <w:i w:val="false"/>
          <w:caps w:val="false"/>
          <w:smallCaps w:val="false"/>
          <w:strike w:val="false"/>
          <w:dstrike w:val="false"/>
          <w:color w:val="00000A"/>
          <w:position w:val="0"/>
          <w:sz w:val="22"/>
          <w:sz w:val="22"/>
          <w:szCs w:val="22"/>
          <w:u w:val="none"/>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4"/>
          <w:sz w:val="24"/>
          <w:szCs w:val="24"/>
          <w:u w:val="none"/>
          <w:shd w:fill="auto" w:val="clear"/>
          <w:vertAlign w:val="baseline"/>
        </w:rPr>
        <w:t xml:space="preserve">BRASIL. Ministério da Saúde. Institui a Rede de Cuidados à Pessoa com Deficiência no ãmbito do Sistema Único de Saúde. </w:t>
      </w:r>
      <w:r>
        <w:rPr>
          <w:rFonts w:eastAsia="Times New Roman" w:cs="Times New Roman" w:ascii="Times New Roman" w:hAnsi="Times New Roman"/>
          <w:b/>
          <w:i w:val="false"/>
          <w:caps w:val="false"/>
          <w:smallCaps w:val="false"/>
          <w:strike w:val="false"/>
          <w:dstrike w:val="false"/>
          <w:color w:val="000000"/>
          <w:position w:val="0"/>
          <w:sz w:val="24"/>
          <w:sz w:val="24"/>
          <w:szCs w:val="24"/>
          <w:u w:val="none"/>
          <w:shd w:fill="auto" w:val="clear"/>
          <w:vertAlign w:val="baseline"/>
        </w:rPr>
        <w:t>Portaria n. 793, de 24 de abril de 2012</w:t>
      </w:r>
      <w:r>
        <w:rPr>
          <w:rFonts w:eastAsia="Times New Roman" w:cs="Times New Roman" w:ascii="Times New Roman" w:hAnsi="Times New Roman"/>
          <w:b w:val="false"/>
          <w:i w:val="false"/>
          <w:caps w:val="false"/>
          <w:smallCaps w:val="false"/>
          <w:strike w:val="false"/>
          <w:dstrike w:val="false"/>
          <w:color w:val="000000"/>
          <w:position w:val="0"/>
          <w:sz w:val="24"/>
          <w:sz w:val="24"/>
          <w:szCs w:val="24"/>
          <w:u w:val="none"/>
          <w:shd w:fill="auto" w:val="clear"/>
          <w:vertAlign w:val="baseline"/>
        </w:rPr>
        <w:t>. Diário Oficial da União, Brasília. 2012b. Disponível em: &lt;</w:t>
      </w:r>
      <w:hyperlink r:id="rId5">
        <w:r>
          <w:rPr>
            <w:rFonts w:eastAsia="Times New Roman" w:cs="Times New Roman" w:ascii="Times New Roman" w:hAnsi="Times New Roman"/>
            <w:b w:val="false"/>
            <w:i w:val="false"/>
            <w:caps w:val="false"/>
            <w:smallCaps w:val="false"/>
            <w:strike w:val="false"/>
            <w:dstrike w:val="false"/>
            <w:color w:val="000000"/>
            <w:position w:val="0"/>
            <w:sz w:val="24"/>
            <w:sz w:val="24"/>
            <w:szCs w:val="24"/>
            <w:u w:val="single"/>
            <w:shd w:fill="auto" w:val="clear"/>
            <w:vertAlign w:val="baseline"/>
          </w:rPr>
          <w:t>http://bvsms.saude.gov.br/bvs/saudelegis/gm/2012/prt0793_24_04_2012.html</w:t>
        </w:r>
      </w:hyperlink>
      <w:r>
        <w:rPr>
          <w:rFonts w:eastAsia="Times New Roman" w:cs="Times New Roman" w:ascii="Times New Roman" w:hAnsi="Times New Roman"/>
          <w:b w:val="false"/>
          <w:i w:val="false"/>
          <w:caps w:val="false"/>
          <w:smallCaps w:val="false"/>
          <w:strike w:val="false"/>
          <w:dstrike w:val="false"/>
          <w:color w:val="000000"/>
          <w:position w:val="0"/>
          <w:sz w:val="24"/>
          <w:sz w:val="24"/>
          <w:szCs w:val="24"/>
          <w:u w:val="none"/>
          <w:shd w:fill="auto" w:val="clear"/>
          <w:vertAlign w:val="baseline"/>
        </w:rPr>
        <w:t>&gt;. Acesso em: 08 ago 2017. Legislação Federal e marginália.</w:t>
      </w:r>
    </w:p>
    <w:p>
      <w:pPr>
        <w:pStyle w:val="LOnormal"/>
        <w:keepNext w:val="false"/>
        <w:keepLines w:val="false"/>
        <w:pageBreakBefore w:val="false"/>
        <w:widowControl w:val="false"/>
        <w:shd w:val="clear" w:fill="auto"/>
        <w:spacing w:lineRule="auto" w:line="360" w:before="0" w:after="14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4"/>
          <w:sz w:val="24"/>
          <w:szCs w:val="24"/>
          <w:u w:val="none"/>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4"/>
          <w:sz w:val="24"/>
          <w:szCs w:val="24"/>
          <w:u w:val="none"/>
          <w:vertAlign w:val="baseline"/>
        </w:rPr>
      </w:r>
    </w:p>
    <w:p>
      <w:pPr>
        <w:pStyle w:val="LOnormal"/>
        <w:keepNext w:val="false"/>
        <w:keepLines w:val="false"/>
        <w:pageBreakBefore w:val="false"/>
        <w:widowControl w:val="false"/>
        <w:shd w:val="clear" w:fill="auto"/>
        <w:spacing w:lineRule="auto" w:line="360" w:before="0" w:after="140"/>
        <w:ind w:left="0" w:right="0" w:hanging="0"/>
        <w:jc w:val="left"/>
        <w:rPr>
          <w:rFonts w:ascii="Calibri" w:hAnsi="Calibri" w:eastAsia="Calibri" w:cs="Calibri"/>
          <w:b w:val="false"/>
          <w:b w:val="false"/>
          <w:i w:val="false"/>
          <w:i w:val="false"/>
          <w:caps w:val="false"/>
          <w:smallCaps w:val="false"/>
          <w:strike w:val="false"/>
          <w:dstrike w:val="false"/>
          <w:color w:val="00000A"/>
          <w:position w:val="0"/>
          <w:sz w:val="22"/>
          <w:sz w:val="22"/>
          <w:szCs w:val="22"/>
          <w:u w:val="none"/>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4"/>
          <w:sz w:val="24"/>
          <w:szCs w:val="24"/>
          <w:u w:val="none"/>
          <w:shd w:fill="auto" w:val="clear"/>
          <w:vertAlign w:val="baseline"/>
        </w:rPr>
        <w:t xml:space="preserve">BRASIL. Ministério da Saúde.  Institui incentivos financeiros de investimento e de custeio para o Componente Atenção Especializada da Rede de Cuidados à Pessoa com Deficiência no âmbito do Sistema Único de Saúde. </w:t>
      </w:r>
      <w:r>
        <w:rPr>
          <w:rFonts w:eastAsia="Times New Roman" w:cs="Times New Roman" w:ascii="Times New Roman" w:hAnsi="Times New Roman"/>
          <w:b/>
          <w:i w:val="false"/>
          <w:caps w:val="false"/>
          <w:smallCaps w:val="false"/>
          <w:strike w:val="false"/>
          <w:dstrike w:val="false"/>
          <w:color w:val="000000"/>
          <w:position w:val="0"/>
          <w:sz w:val="24"/>
          <w:sz w:val="24"/>
          <w:szCs w:val="24"/>
          <w:u w:val="none"/>
          <w:shd w:fill="auto" w:val="clear"/>
          <w:vertAlign w:val="baseline"/>
        </w:rPr>
        <w:t>Portaria n. 835, de 25 de abril de 2012</w:t>
      </w:r>
      <w:r>
        <w:rPr>
          <w:rFonts w:eastAsia="Times New Roman" w:cs="Times New Roman" w:ascii="Times New Roman" w:hAnsi="Times New Roman"/>
          <w:b w:val="false"/>
          <w:i w:val="false"/>
          <w:caps w:val="false"/>
          <w:smallCaps w:val="false"/>
          <w:strike w:val="false"/>
          <w:dstrike w:val="false"/>
          <w:color w:val="000000"/>
          <w:position w:val="0"/>
          <w:sz w:val="24"/>
          <w:sz w:val="24"/>
          <w:szCs w:val="24"/>
          <w:u w:val="none"/>
          <w:shd w:fill="auto" w:val="clear"/>
          <w:vertAlign w:val="baseline"/>
        </w:rPr>
        <w:t>. Diário Oficial da União. Brasília. 2012a. Disponível em: &lt;</w:t>
      </w:r>
      <w:hyperlink r:id="rId6">
        <w:r>
          <w:rPr>
            <w:rFonts w:eastAsia="Times New Roman" w:cs="Times New Roman" w:ascii="Times New Roman" w:hAnsi="Times New Roman"/>
            <w:b w:val="false"/>
            <w:i w:val="false"/>
            <w:caps w:val="false"/>
            <w:smallCaps w:val="false"/>
            <w:strike w:val="false"/>
            <w:dstrike w:val="false"/>
            <w:color w:val="000000"/>
            <w:position w:val="0"/>
            <w:sz w:val="24"/>
            <w:sz w:val="24"/>
            <w:szCs w:val="24"/>
            <w:u w:val="single"/>
            <w:shd w:fill="auto" w:val="clear"/>
            <w:vertAlign w:val="baseline"/>
          </w:rPr>
          <w:t>http://bvsms.saude.gov.br/bvs/saudelegis/gm/2012/prt0835_25_04_2012.html</w:t>
        </w:r>
      </w:hyperlink>
      <w:r>
        <w:rPr>
          <w:rFonts w:eastAsia="Times New Roman" w:cs="Times New Roman" w:ascii="Times New Roman" w:hAnsi="Times New Roman"/>
          <w:b w:val="false"/>
          <w:i w:val="false"/>
          <w:caps w:val="false"/>
          <w:smallCaps w:val="false"/>
          <w:strike w:val="false"/>
          <w:dstrike w:val="false"/>
          <w:color w:val="000000"/>
          <w:position w:val="0"/>
          <w:sz w:val="24"/>
          <w:sz w:val="24"/>
          <w:szCs w:val="24"/>
          <w:u w:val="none"/>
          <w:shd w:fill="auto" w:val="clear"/>
          <w:vertAlign w:val="baseline"/>
        </w:rPr>
        <w:t>&gt;. Acesso em: 08 ago 2017. Legislação Federal e marginália.</w:t>
      </w:r>
    </w:p>
    <w:p>
      <w:pPr>
        <w:pStyle w:val="LOnormal"/>
        <w:spacing w:lineRule="auto" w:line="360" w:before="0" w:after="0"/>
        <w:rPr>
          <w:rFonts w:ascii="Times New Roman" w:hAnsi="Times New Roman" w:eastAsia="Times New Roman" w:cs="Times New Roman"/>
          <w:color w:val="000000"/>
          <w:position w:val="0"/>
          <w:sz w:val="24"/>
          <w:sz w:val="24"/>
          <w:szCs w:val="24"/>
          <w:vertAlign w:val="baseline"/>
        </w:rPr>
      </w:pPr>
      <w:r>
        <w:rPr>
          <w:rFonts w:eastAsia="Times New Roman" w:cs="Times New Roman" w:ascii="Times New Roman" w:hAnsi="Times New Roman"/>
          <w:color w:val="000000"/>
          <w:position w:val="0"/>
          <w:sz w:val="24"/>
          <w:sz w:val="24"/>
          <w:szCs w:val="24"/>
          <w:vertAlign w:val="baseline"/>
        </w:rPr>
      </w:r>
    </w:p>
    <w:p>
      <w:pPr>
        <w:pStyle w:val="LOnormal"/>
        <w:spacing w:lineRule="auto" w:line="360" w:before="0" w:after="0"/>
        <w:rPr>
          <w:position w:val="0"/>
          <w:sz w:val="22"/>
          <w:sz w:val="22"/>
          <w:vertAlign w:val="baseline"/>
        </w:rPr>
      </w:pPr>
      <w:r>
        <w:rPr>
          <w:rFonts w:eastAsia="Times New Roman" w:cs="Times New Roman" w:ascii="Times New Roman" w:hAnsi="Times New Roman"/>
          <w:color w:val="000000"/>
          <w:position w:val="0"/>
          <w:sz w:val="24"/>
          <w:sz w:val="24"/>
          <w:szCs w:val="24"/>
          <w:vertAlign w:val="baseline"/>
        </w:rPr>
        <w:t xml:space="preserve">SANTA CATARINA. Secretaria de Estado da Saúde de Santa. Comissão Intergestores Bipartite (CIB). A Comissão Intergestores Bipartite, no uso de suas atribuições, em sua 154ª reunião ordinária do dia 09 de dezembro de 2010, APROVA a constituição da Rede de Serviços aos Ostomizados de Santa Catarina e os critérios para habilitação dos serviços. </w:t>
      </w:r>
      <w:r>
        <w:rPr>
          <w:rFonts w:eastAsia="Times New Roman" w:cs="Times New Roman" w:ascii="Times New Roman" w:hAnsi="Times New Roman"/>
          <w:b/>
          <w:color w:val="000000"/>
          <w:position w:val="0"/>
          <w:sz w:val="24"/>
          <w:sz w:val="24"/>
          <w:szCs w:val="24"/>
          <w:vertAlign w:val="baseline"/>
        </w:rPr>
        <w:t>Deliberação 493, de 09 de dezembro de 2010</w:t>
      </w:r>
      <w:r>
        <w:rPr>
          <w:rFonts w:eastAsia="Times New Roman" w:cs="Times New Roman" w:ascii="Times New Roman" w:hAnsi="Times New Roman"/>
          <w:color w:val="000000"/>
          <w:position w:val="0"/>
          <w:sz w:val="24"/>
          <w:sz w:val="24"/>
          <w:szCs w:val="24"/>
          <w:vertAlign w:val="baseline"/>
        </w:rPr>
        <w:t>. Coordenador CIB Roberto Hess de Souza. Secretaria de Estado da Saúde de Santa Catarina, Florianópolis, 2010.  Disponível em: &lt;</w:t>
      </w:r>
      <w:hyperlink r:id="rId7">
        <w:r>
          <w:rPr>
            <w:rFonts w:eastAsia="Times New Roman" w:cs="Times New Roman" w:ascii="Times New Roman" w:hAnsi="Times New Roman"/>
            <w:color w:val="000000"/>
            <w:position w:val="0"/>
            <w:sz w:val="24"/>
            <w:sz w:val="24"/>
            <w:szCs w:val="24"/>
            <w:u w:val="single"/>
            <w:vertAlign w:val="baseline"/>
          </w:rPr>
          <w:t>http://portalses.saude.sc.gov.br/index.php?option=com_docman&amp;task=cat_view&amp;gid=244&amp;limit=50&amp;order=hits&amp;dir=DESC&amp;Itemid=85</w:t>
        </w:r>
      </w:hyperlink>
      <w:r>
        <w:rPr>
          <w:rFonts w:eastAsia="Times New Roman" w:cs="Times New Roman" w:ascii="Times New Roman" w:hAnsi="Times New Roman"/>
          <w:color w:val="000000"/>
          <w:position w:val="0"/>
          <w:sz w:val="24"/>
          <w:sz w:val="24"/>
          <w:szCs w:val="24"/>
          <w:vertAlign w:val="baseline"/>
        </w:rPr>
        <w:t>&gt;. Acesso em: 08 ago 2017.</w:t>
      </w:r>
    </w:p>
    <w:p>
      <w:pPr>
        <w:pStyle w:val="LOnormal"/>
        <w:keepNext w:val="false"/>
        <w:keepLines w:val="false"/>
        <w:pageBreakBefore w:val="false"/>
        <w:widowControl/>
        <w:shd w:val="clear" w:fill="auto"/>
        <w:spacing w:lineRule="auto" w:line="360" w:before="0"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4"/>
          <w:sz w:val="24"/>
          <w:szCs w:val="24"/>
          <w:u w:val="none"/>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4"/>
          <w:sz w:val="24"/>
          <w:szCs w:val="24"/>
          <w:u w:val="none"/>
          <w:vertAlign w:val="baseline"/>
        </w:rPr>
      </w:r>
    </w:p>
    <w:p>
      <w:pPr>
        <w:pStyle w:val="LOnormal"/>
        <w:keepNext w:val="false"/>
        <w:keepLines w:val="false"/>
        <w:pageBreakBefore w:val="false"/>
        <w:widowControl/>
        <w:shd w:val="clear" w:fill="auto"/>
        <w:spacing w:lineRule="auto" w:line="360" w:before="0"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A"/>
          <w:position w:val="0"/>
          <w:sz w:val="24"/>
          <w:sz w:val="24"/>
          <w:szCs w:val="24"/>
          <w:u w:val="none"/>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4"/>
          <w:sz w:val="24"/>
          <w:szCs w:val="24"/>
          <w:u w:val="none"/>
          <w:shd w:fill="auto" w:val="clear"/>
          <w:vertAlign w:val="baseline"/>
        </w:rPr>
        <w:t>BRASIL. Ministério da Saúde. Estabelecer Diretrizes Nacionais para a Atenção à Saúde das Pessoas Ostomizadas no âmbito do Sistema Único de Saúde - SUS, a serem observadas em todas as unidades federadas, respeitadas as competências das três esferas de gestão. Portaria  n. 400, de 16 de novembro de 2009. Diário Oficial da União. Brasília. 2009. Disponível em: &lt;</w:t>
      </w:r>
      <w:hyperlink r:id="rId8">
        <w:r>
          <w:rPr>
            <w:rFonts w:eastAsia="Times New Roman" w:cs="Times New Roman" w:ascii="Times New Roman" w:hAnsi="Times New Roman"/>
            <w:b w:val="false"/>
            <w:i w:val="false"/>
            <w:caps w:val="false"/>
            <w:smallCaps w:val="false"/>
            <w:strike w:val="false"/>
            <w:dstrike w:val="false"/>
            <w:color w:val="000000"/>
            <w:position w:val="0"/>
            <w:sz w:val="24"/>
            <w:sz w:val="24"/>
            <w:szCs w:val="24"/>
            <w:u w:val="single"/>
            <w:shd w:fill="auto" w:val="clear"/>
            <w:vertAlign w:val="baseline"/>
          </w:rPr>
          <w:t>http://bvsms.saude.gov.br/bvs/saudelegis/sas/2009/prt0400_16_11_2009.html</w:t>
        </w:r>
      </w:hyperlink>
      <w:r>
        <w:rPr>
          <w:rFonts w:eastAsia="Times New Roman" w:cs="Times New Roman" w:ascii="Times New Roman" w:hAnsi="Times New Roman"/>
          <w:b w:val="false"/>
          <w:i w:val="false"/>
          <w:caps w:val="false"/>
          <w:smallCaps w:val="false"/>
          <w:strike w:val="false"/>
          <w:dstrike w:val="false"/>
          <w:color w:val="000000"/>
          <w:position w:val="0"/>
          <w:sz w:val="24"/>
          <w:sz w:val="24"/>
          <w:szCs w:val="24"/>
          <w:u w:val="none"/>
          <w:shd w:fill="auto" w:val="clear"/>
          <w:vertAlign w:val="baseline"/>
        </w:rPr>
        <w:t xml:space="preserve">&gt;. Acesso em: 08 ago 2017.Legislação Federal e marginália. </w:t>
      </w:r>
    </w:p>
    <w:p>
      <w:pPr>
        <w:pStyle w:val="LOnormal"/>
        <w:keepNext w:val="false"/>
        <w:keepLines w:val="false"/>
        <w:pageBreakBefore w:val="false"/>
        <w:widowControl/>
        <w:shd w:val="clear" w:fill="auto"/>
        <w:spacing w:lineRule="auto" w:line="360" w:before="0"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4"/>
          <w:sz w:val="24"/>
          <w:szCs w:val="24"/>
          <w:u w:val="none"/>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4"/>
          <w:sz w:val="24"/>
          <w:szCs w:val="24"/>
          <w:u w:val="none"/>
          <w:vertAlign w:val="baseline"/>
        </w:rPr>
      </w:r>
    </w:p>
    <w:p>
      <w:pPr>
        <w:pStyle w:val="LOnormal"/>
        <w:keepNext w:val="false"/>
        <w:keepLines w:val="false"/>
        <w:pageBreakBefore w:val="false"/>
        <w:widowControl/>
        <w:shd w:val="clear" w:fill="auto"/>
        <w:spacing w:lineRule="auto" w:line="360" w:before="0"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A"/>
          <w:position w:val="0"/>
          <w:sz w:val="24"/>
          <w:sz w:val="24"/>
          <w:szCs w:val="24"/>
          <w:u w:val="none"/>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4"/>
          <w:sz w:val="24"/>
          <w:szCs w:val="24"/>
          <w:u w:val="none"/>
          <w:shd w:fill="auto" w:val="clear"/>
          <w:vertAlign w:val="baseline"/>
        </w:rPr>
        <w:t>Yamada, Beatriz F. Alves. Mensagem do presidente. Rev. Estima. 2004 Out- nov-dez; 2(4): 7.</w:t>
      </w:r>
    </w:p>
    <w:p>
      <w:pPr>
        <w:pStyle w:val="LOnormal"/>
        <w:keepNext w:val="false"/>
        <w:keepLines w:val="false"/>
        <w:pageBreakBefore w:val="false"/>
        <w:widowControl/>
        <w:shd w:val="clear" w:fill="auto"/>
        <w:spacing w:lineRule="auto" w:line="360" w:before="0"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4"/>
          <w:sz w:val="24"/>
          <w:szCs w:val="24"/>
          <w:u w:val="none"/>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4"/>
          <w:sz w:val="24"/>
          <w:szCs w:val="24"/>
          <w:u w:val="none"/>
          <w:vertAlign w:val="baseline"/>
        </w:rPr>
      </w:r>
    </w:p>
    <w:p>
      <w:pPr>
        <w:pStyle w:val="LOnormal"/>
        <w:keepNext w:val="false"/>
        <w:keepLines w:val="false"/>
        <w:pageBreakBefore w:val="false"/>
        <w:widowControl/>
        <w:shd w:val="clear" w:fill="auto"/>
        <w:spacing w:lineRule="auto" w:line="360" w:before="0"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A"/>
          <w:position w:val="0"/>
          <w:sz w:val="24"/>
          <w:sz w:val="24"/>
          <w:szCs w:val="24"/>
          <w:u w:val="none"/>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4"/>
          <w:sz w:val="24"/>
          <w:szCs w:val="24"/>
          <w:u w:val="none"/>
          <w:shd w:fill="auto" w:val="clear"/>
          <w:vertAlign w:val="baseline"/>
        </w:rPr>
        <w:t xml:space="preserve">BRASIL. </w:t>
      </w:r>
      <w:r>
        <w:rPr>
          <w:rFonts w:eastAsia="Times New Roman" w:cs="Times New Roman" w:ascii="Times New Roman" w:hAnsi="Times New Roman"/>
          <w:b/>
          <w:i w:val="false"/>
          <w:caps w:val="false"/>
          <w:smallCaps w:val="false"/>
          <w:strike w:val="false"/>
          <w:dstrike w:val="false"/>
          <w:color w:val="000000"/>
          <w:position w:val="0"/>
          <w:sz w:val="24"/>
          <w:sz w:val="24"/>
          <w:szCs w:val="24"/>
          <w:u w:val="none"/>
          <w:shd w:fill="auto" w:val="clear"/>
          <w:vertAlign w:val="baseline"/>
        </w:rPr>
        <w:t>Lei n. 8080, de 19 de Setembro de 1990</w:t>
      </w:r>
      <w:r>
        <w:rPr>
          <w:rFonts w:eastAsia="Times New Roman" w:cs="Times New Roman" w:ascii="Times New Roman" w:hAnsi="Times New Roman"/>
          <w:b w:val="false"/>
          <w:i w:val="false"/>
          <w:caps w:val="false"/>
          <w:smallCaps w:val="false"/>
          <w:strike w:val="false"/>
          <w:dstrike w:val="false"/>
          <w:color w:val="000000"/>
          <w:position w:val="0"/>
          <w:sz w:val="24"/>
          <w:sz w:val="24"/>
          <w:szCs w:val="24"/>
          <w:u w:val="none"/>
          <w:shd w:fill="auto" w:val="clear"/>
          <w:vertAlign w:val="baseline"/>
        </w:rPr>
        <w:t>. Dispõe sobre as condições para a promoção, proteção e recuperação da saúde, a organização e o funcionamento dos serviços correspondentes e dá outras providências. Brasília: 1990. Disponível em: &lt;</w:t>
      </w:r>
      <w:hyperlink r:id="rId9">
        <w:r>
          <w:rPr>
            <w:rFonts w:eastAsia="Times New Roman" w:cs="Times New Roman" w:ascii="Times New Roman" w:hAnsi="Times New Roman"/>
            <w:b w:val="false"/>
            <w:i w:val="false"/>
            <w:caps w:val="false"/>
            <w:smallCaps w:val="false"/>
            <w:strike w:val="false"/>
            <w:dstrike w:val="false"/>
            <w:color w:val="000000"/>
            <w:position w:val="0"/>
            <w:sz w:val="24"/>
            <w:sz w:val="24"/>
            <w:szCs w:val="24"/>
            <w:u w:val="none"/>
            <w:shd w:fill="auto" w:val="clear"/>
            <w:vertAlign w:val="baseline"/>
          </w:rPr>
          <w:t>http://www.planalto.gov.br/ccivil_03/leis/L8080.htm</w:t>
        </w:r>
      </w:hyperlink>
      <w:r>
        <w:rPr>
          <w:rFonts w:eastAsia="Times New Roman" w:cs="Times New Roman" w:ascii="Times New Roman" w:hAnsi="Times New Roman"/>
          <w:b w:val="false"/>
          <w:i w:val="false"/>
          <w:caps w:val="false"/>
          <w:smallCaps w:val="false"/>
          <w:strike w:val="false"/>
          <w:dstrike w:val="false"/>
          <w:color w:val="000000"/>
          <w:position w:val="0"/>
          <w:sz w:val="24"/>
          <w:sz w:val="24"/>
          <w:szCs w:val="24"/>
          <w:u w:val="none"/>
          <w:shd w:fill="auto" w:val="clear"/>
          <w:vertAlign w:val="baseline"/>
        </w:rPr>
        <w:t>&gt;. Acesso em: Acesso: 08 ago 2017. Legislação Federal e marginália.</w:t>
      </w:r>
    </w:p>
    <w:p>
      <w:pPr>
        <w:pStyle w:val="LOnormal"/>
        <w:keepNext w:val="false"/>
        <w:keepLines w:val="false"/>
        <w:pageBreakBefore w:val="false"/>
        <w:widowControl/>
        <w:shd w:val="clear" w:fill="auto"/>
        <w:spacing w:lineRule="auto" w:line="360" w:before="0"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4"/>
          <w:sz w:val="24"/>
          <w:szCs w:val="24"/>
          <w:u w:val="none"/>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4"/>
          <w:sz w:val="24"/>
          <w:szCs w:val="24"/>
          <w:u w:val="none"/>
          <w:vertAlign w:val="baseline"/>
        </w:rPr>
      </w:r>
    </w:p>
    <w:p>
      <w:pPr>
        <w:pStyle w:val="LOnormal"/>
        <w:keepNext w:val="false"/>
        <w:keepLines w:val="false"/>
        <w:pageBreakBefore w:val="false"/>
        <w:widowControl/>
        <w:shd w:val="clear" w:fill="auto"/>
        <w:spacing w:lineRule="auto" w:line="360" w:before="0"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A"/>
          <w:position w:val="0"/>
          <w:sz w:val="24"/>
          <w:sz w:val="24"/>
          <w:szCs w:val="24"/>
          <w:u w:val="none"/>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4"/>
          <w:sz w:val="24"/>
          <w:szCs w:val="24"/>
          <w:u w:val="none"/>
          <w:shd w:fill="auto" w:val="clear"/>
          <w:vertAlign w:val="baseline"/>
        </w:rPr>
        <w:t xml:space="preserve">BRASIL. Ministério da Saúde. Estabelece diretrizes para a organização da rede de atenção à saúde no âmbito do Sistema Único de Saúde – SUS. </w:t>
      </w:r>
      <w:r>
        <w:rPr>
          <w:rFonts w:eastAsia="Times New Roman" w:cs="Times New Roman" w:ascii="Times New Roman" w:hAnsi="Times New Roman"/>
          <w:b/>
          <w:i w:val="false"/>
          <w:caps w:val="false"/>
          <w:smallCaps w:val="false"/>
          <w:strike w:val="false"/>
          <w:dstrike w:val="false"/>
          <w:color w:val="000000"/>
          <w:position w:val="0"/>
          <w:sz w:val="24"/>
          <w:sz w:val="24"/>
          <w:szCs w:val="24"/>
          <w:u w:val="none"/>
          <w:shd w:fill="auto" w:val="clear"/>
          <w:vertAlign w:val="baseline"/>
        </w:rPr>
        <w:t>Portaria n. 4.279, de 30 de dezembro de 2010</w:t>
      </w:r>
      <w:r>
        <w:rPr>
          <w:rFonts w:eastAsia="Times New Roman" w:cs="Times New Roman" w:ascii="Times New Roman" w:hAnsi="Times New Roman"/>
          <w:b w:val="false"/>
          <w:i w:val="false"/>
          <w:caps w:val="false"/>
          <w:smallCaps w:val="false"/>
          <w:strike w:val="false"/>
          <w:dstrike w:val="false"/>
          <w:color w:val="000000"/>
          <w:position w:val="0"/>
          <w:sz w:val="24"/>
          <w:sz w:val="24"/>
          <w:szCs w:val="24"/>
          <w:u w:val="none"/>
          <w:shd w:fill="auto" w:val="clear"/>
          <w:vertAlign w:val="baseline"/>
        </w:rPr>
        <w:t>. Diario Oficial da União. Brasília: 2009. Disponível em: &lt;</w:t>
      </w:r>
      <w:hyperlink r:id="rId10">
        <w:r>
          <w:rPr>
            <w:rFonts w:eastAsia="Times New Roman" w:cs="Times New Roman" w:ascii="Times New Roman" w:hAnsi="Times New Roman"/>
            <w:b w:val="false"/>
            <w:i w:val="false"/>
            <w:caps w:val="false"/>
            <w:smallCaps w:val="false"/>
            <w:strike w:val="false"/>
            <w:dstrike w:val="false"/>
            <w:color w:val="000000"/>
            <w:position w:val="0"/>
            <w:sz w:val="24"/>
            <w:sz w:val="24"/>
            <w:szCs w:val="24"/>
            <w:u w:val="none"/>
            <w:shd w:fill="auto" w:val="clear"/>
            <w:vertAlign w:val="baseline"/>
          </w:rPr>
          <w:t>http://bvsms.saude.gov.br/bvs/saudelegis/gm/2010/prt4279_30_12_2010.html</w:t>
        </w:r>
      </w:hyperlink>
      <w:r>
        <w:rPr>
          <w:rFonts w:eastAsia="Times New Roman" w:cs="Times New Roman" w:ascii="Times New Roman" w:hAnsi="Times New Roman"/>
          <w:b w:val="false"/>
          <w:i w:val="false"/>
          <w:caps w:val="false"/>
          <w:smallCaps w:val="false"/>
          <w:strike w:val="false"/>
          <w:dstrike w:val="false"/>
          <w:color w:val="000000"/>
          <w:position w:val="0"/>
          <w:sz w:val="24"/>
          <w:sz w:val="24"/>
          <w:szCs w:val="24"/>
          <w:u w:val="none"/>
          <w:shd w:fill="auto" w:val="clear"/>
          <w:vertAlign w:val="baseline"/>
        </w:rPr>
        <w:t>&gt;. Acesso em: 08 ago 2017. Legislação Federal e marginália.</w:t>
      </w:r>
    </w:p>
    <w:p>
      <w:pPr>
        <w:pStyle w:val="LOnormal"/>
        <w:keepNext w:val="false"/>
        <w:keepLines w:val="false"/>
        <w:pageBreakBefore w:val="false"/>
        <w:widowControl/>
        <w:shd w:val="clear" w:fill="auto"/>
        <w:spacing w:lineRule="auto" w:line="360" w:before="0"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4"/>
          <w:sz w:val="24"/>
          <w:szCs w:val="24"/>
          <w:u w:val="none"/>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4"/>
          <w:sz w:val="24"/>
          <w:szCs w:val="24"/>
          <w:u w:val="none"/>
          <w:vertAlign w:val="baseline"/>
        </w:rPr>
      </w:r>
    </w:p>
    <w:p>
      <w:pPr>
        <w:pStyle w:val="LOnormal"/>
        <w:keepNext w:val="false"/>
        <w:keepLines w:val="false"/>
        <w:pageBreakBefore w:val="false"/>
        <w:widowControl/>
        <w:shd w:val="clear" w:fill="auto"/>
        <w:spacing w:lineRule="auto" w:line="360" w:before="0"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A"/>
          <w:position w:val="0"/>
          <w:sz w:val="24"/>
          <w:sz w:val="24"/>
          <w:szCs w:val="24"/>
          <w:u w:val="none"/>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4"/>
          <w:sz w:val="24"/>
          <w:szCs w:val="24"/>
          <w:u w:val="none"/>
          <w:shd w:fill="auto" w:val="clear"/>
          <w:vertAlign w:val="baseline"/>
        </w:rPr>
        <w:t xml:space="preserve">BRASIL. </w:t>
      </w:r>
      <w:r>
        <w:rPr>
          <w:rFonts w:eastAsia="Times New Roman" w:cs="Times New Roman" w:ascii="Times New Roman" w:hAnsi="Times New Roman"/>
          <w:b/>
          <w:i w:val="false"/>
          <w:caps w:val="false"/>
          <w:smallCaps w:val="false"/>
          <w:strike w:val="false"/>
          <w:dstrike w:val="false"/>
          <w:color w:val="000000"/>
          <w:position w:val="0"/>
          <w:sz w:val="24"/>
          <w:sz w:val="24"/>
          <w:szCs w:val="24"/>
          <w:u w:val="none"/>
          <w:shd w:fill="auto" w:val="clear"/>
          <w:vertAlign w:val="baseline"/>
        </w:rPr>
        <w:t>Decreto n. 5296, de 2 dezembro 2004</w:t>
      </w:r>
      <w:r>
        <w:rPr>
          <w:rFonts w:eastAsia="Times New Roman" w:cs="Times New Roman" w:ascii="Times New Roman" w:hAnsi="Times New Roman"/>
          <w:b w:val="false"/>
          <w:i w:val="false"/>
          <w:caps w:val="false"/>
          <w:smallCaps w:val="false"/>
          <w:strike w:val="false"/>
          <w:dstrike w:val="false"/>
          <w:color w:val="000000"/>
          <w:position w:val="0"/>
          <w:sz w:val="24"/>
          <w:sz w:val="24"/>
          <w:szCs w:val="24"/>
          <w:u w:val="none"/>
          <w:shd w:fill="auto" w:val="clear"/>
          <w:vertAlign w:val="baseline"/>
        </w:rPr>
        <w:t>. Regulamenta a Lei n. 10.048, de 8 de novembro de 2000, que dá prioridade de atendimento às pessoas que especifica, e Lei n. 10.098, de 19 de dezembro de 2000, que estabelece normas gerais e critérios básicos para a promoção da acessibilidade das pessoas portadoras de deficiência ou com mobilidade reduzida, e dá outras providências. Diário Oficial da União. Brasília: 2004. Legislação Federal e marginália.</w:t>
      </w:r>
    </w:p>
    <w:p>
      <w:pPr>
        <w:pStyle w:val="LOnormal"/>
        <w:keepNext w:val="false"/>
        <w:keepLines w:val="false"/>
        <w:pageBreakBefore w:val="false"/>
        <w:widowControl/>
        <w:shd w:val="clear" w:fill="auto"/>
        <w:spacing w:lineRule="auto" w:line="360" w:before="0"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4"/>
          <w:sz w:val="24"/>
          <w:szCs w:val="24"/>
          <w:u w:val="none"/>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4"/>
          <w:sz w:val="24"/>
          <w:szCs w:val="24"/>
          <w:u w:val="none"/>
          <w:vertAlign w:val="baseline"/>
        </w:rPr>
      </w:r>
    </w:p>
    <w:p>
      <w:pPr>
        <w:pStyle w:val="LOnormal"/>
        <w:keepNext w:val="false"/>
        <w:keepLines w:val="false"/>
        <w:pageBreakBefore w:val="false"/>
        <w:widowControl/>
        <w:shd w:val="clear" w:fill="auto"/>
        <w:spacing w:lineRule="auto" w:line="360" w:before="0"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A"/>
          <w:position w:val="0"/>
          <w:sz w:val="24"/>
          <w:sz w:val="24"/>
          <w:szCs w:val="24"/>
          <w:u w:val="none"/>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4"/>
          <w:sz w:val="24"/>
          <w:szCs w:val="24"/>
          <w:u w:val="none"/>
          <w:shd w:fill="auto" w:val="clear"/>
          <w:vertAlign w:val="baseline"/>
        </w:rPr>
        <w:t xml:space="preserve">MARTINS, Margarete Linhares. et al. A trajetória do grupo de apoio à pessoa ostomizada: projetando ações de saúde e compartilhando vivências e saberes. </w:t>
      </w:r>
      <w:r>
        <w:rPr>
          <w:rFonts w:eastAsia="Times New Roman" w:cs="Times New Roman" w:ascii="Times New Roman" w:hAnsi="Times New Roman"/>
          <w:b/>
          <w:i w:val="false"/>
          <w:caps w:val="false"/>
          <w:smallCaps w:val="false"/>
          <w:strike w:val="false"/>
          <w:dstrike w:val="false"/>
          <w:color w:val="000000"/>
          <w:position w:val="0"/>
          <w:sz w:val="24"/>
          <w:sz w:val="24"/>
          <w:szCs w:val="24"/>
          <w:u w:val="none"/>
          <w:shd w:fill="auto" w:val="clear"/>
          <w:vertAlign w:val="baseline"/>
        </w:rPr>
        <w:t>Texto Contexto Enfermagem</w:t>
      </w:r>
      <w:r>
        <w:rPr>
          <w:rFonts w:eastAsia="Times New Roman" w:cs="Times New Roman" w:ascii="Times New Roman" w:hAnsi="Times New Roman"/>
          <w:b w:val="false"/>
          <w:i w:val="false"/>
          <w:caps w:val="false"/>
          <w:smallCaps w:val="false"/>
          <w:strike w:val="false"/>
          <w:dstrike w:val="false"/>
          <w:color w:val="000000"/>
          <w:position w:val="0"/>
          <w:sz w:val="24"/>
          <w:sz w:val="24"/>
          <w:szCs w:val="24"/>
          <w:u w:val="none"/>
          <w:shd w:fill="auto" w:val="clear"/>
          <w:vertAlign w:val="baseline"/>
        </w:rPr>
        <w:t>. Florianópolis, v. 04, n. 14, p. 594-540, out./dez. 2005.</w:t>
      </w:r>
    </w:p>
    <w:p>
      <w:pPr>
        <w:pStyle w:val="LOnormal"/>
        <w:keepNext w:val="false"/>
        <w:keepLines w:val="false"/>
        <w:pageBreakBefore w:val="false"/>
        <w:widowControl/>
        <w:shd w:val="clear" w:fill="auto"/>
        <w:spacing w:lineRule="auto" w:line="360" w:before="0"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4"/>
          <w:sz w:val="24"/>
          <w:szCs w:val="24"/>
          <w:highlight w:val="lightGray"/>
          <w:u w:val="none"/>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4"/>
          <w:sz w:val="24"/>
          <w:szCs w:val="24"/>
          <w:highlight w:val="lightGray"/>
          <w:u w:val="none"/>
          <w:vertAlign w:val="baseline"/>
        </w:rPr>
      </w:r>
    </w:p>
    <w:p>
      <w:pPr>
        <w:pStyle w:val="LOnormal"/>
        <w:keepNext w:val="false"/>
        <w:keepLines w:val="false"/>
        <w:pageBreakBefore w:val="false"/>
        <w:widowControl/>
        <w:shd w:val="clear" w:fill="auto"/>
        <w:spacing w:lineRule="auto" w:line="360" w:before="0"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A"/>
          <w:position w:val="0"/>
          <w:sz w:val="24"/>
          <w:sz w:val="24"/>
          <w:szCs w:val="24"/>
          <w:u w:val="none"/>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4"/>
          <w:sz w:val="24"/>
          <w:szCs w:val="24"/>
          <w:u w:val="none"/>
          <w:shd w:fill="auto" w:val="clear"/>
          <w:vertAlign w:val="baseline"/>
        </w:rPr>
        <w:t xml:space="preserve">ARDIGO, Fabíola Santos; AMANTE, Lúcia Nazareth. Conhecimento do profissional acerca do cuidado de enfermagem à pessoa com estomia intestinal e família. </w:t>
      </w:r>
      <w:r>
        <w:rPr>
          <w:rFonts w:eastAsia="Times New Roman" w:cs="Times New Roman" w:ascii="Times New Roman" w:hAnsi="Times New Roman"/>
          <w:b/>
          <w:i w:val="false"/>
          <w:caps w:val="false"/>
          <w:smallCaps w:val="false"/>
          <w:strike w:val="false"/>
          <w:dstrike w:val="false"/>
          <w:color w:val="000000"/>
          <w:position w:val="0"/>
          <w:sz w:val="24"/>
          <w:sz w:val="24"/>
          <w:szCs w:val="24"/>
          <w:u w:val="none"/>
          <w:shd w:fill="auto" w:val="clear"/>
          <w:vertAlign w:val="baseline"/>
        </w:rPr>
        <w:t>Texto Contexto  Enfermagem</w:t>
      </w:r>
      <w:r>
        <w:rPr>
          <w:rFonts w:eastAsia="Times New Roman" w:cs="Times New Roman" w:ascii="Times New Roman" w:hAnsi="Times New Roman"/>
          <w:b w:val="false"/>
          <w:i w:val="false"/>
          <w:caps w:val="false"/>
          <w:smallCaps w:val="false"/>
          <w:strike w:val="false"/>
          <w:dstrike w:val="false"/>
          <w:color w:val="000000"/>
          <w:position w:val="0"/>
          <w:sz w:val="24"/>
          <w:sz w:val="24"/>
          <w:szCs w:val="24"/>
          <w:u w:val="none"/>
          <w:shd w:fill="auto" w:val="clear"/>
          <w:vertAlign w:val="baseline"/>
        </w:rPr>
        <w:t>, Florianópolis, v. 22, n. 04,  out./dez. 2013. Disponível em: &lt;</w:t>
      </w:r>
      <w:hyperlink r:id="rId11">
        <w:r>
          <w:rPr>
            <w:rFonts w:eastAsia="Times New Roman" w:cs="Times New Roman" w:ascii="Times New Roman" w:hAnsi="Times New Roman"/>
            <w:b w:val="false"/>
            <w:i w:val="false"/>
            <w:caps w:val="false"/>
            <w:smallCaps w:val="false"/>
            <w:strike w:val="false"/>
            <w:dstrike w:val="false"/>
            <w:color w:val="000000"/>
            <w:position w:val="0"/>
            <w:sz w:val="24"/>
            <w:sz w:val="24"/>
            <w:szCs w:val="24"/>
            <w:u w:val="none"/>
            <w:shd w:fill="auto" w:val="clear"/>
            <w:vertAlign w:val="baseline"/>
          </w:rPr>
          <w:t>http://www.scielo.br/scielo.php?script=sci_arttext&amp;pid=S0104-07072013000400024</w:t>
        </w:r>
      </w:hyperlink>
      <w:r>
        <w:rPr>
          <w:rFonts w:eastAsia="Times New Roman" w:cs="Times New Roman" w:ascii="Times New Roman" w:hAnsi="Times New Roman"/>
          <w:b w:val="false"/>
          <w:i w:val="false"/>
          <w:caps w:val="false"/>
          <w:smallCaps w:val="false"/>
          <w:strike w:val="false"/>
          <w:dstrike w:val="false"/>
          <w:color w:val="000000"/>
          <w:position w:val="0"/>
          <w:sz w:val="24"/>
          <w:sz w:val="24"/>
          <w:szCs w:val="24"/>
          <w:u w:val="single"/>
          <w:shd w:fill="auto" w:val="clear"/>
          <w:vertAlign w:val="baseline"/>
        </w:rPr>
        <w:t>&gt;</w:t>
      </w:r>
      <w:r>
        <w:rPr>
          <w:rFonts w:eastAsia="Times New Roman" w:cs="Times New Roman" w:ascii="Times New Roman" w:hAnsi="Times New Roman"/>
          <w:b w:val="false"/>
          <w:i w:val="false"/>
          <w:caps w:val="false"/>
          <w:smallCaps w:val="false"/>
          <w:strike w:val="false"/>
          <w:dstrike w:val="false"/>
          <w:color w:val="000000"/>
          <w:position w:val="0"/>
          <w:sz w:val="24"/>
          <w:sz w:val="24"/>
          <w:szCs w:val="24"/>
          <w:u w:val="none"/>
          <w:shd w:fill="auto" w:val="clear"/>
          <w:vertAlign w:val="baseline"/>
        </w:rPr>
        <w:t xml:space="preserve">  Acesso em: 08 ago de 2017</w:t>
      </w:r>
    </w:p>
    <w:p>
      <w:pPr>
        <w:pStyle w:val="LOnormal"/>
        <w:keepNext w:val="false"/>
        <w:keepLines w:val="false"/>
        <w:pageBreakBefore w:val="false"/>
        <w:widowControl/>
        <w:shd w:val="clear" w:fill="auto"/>
        <w:spacing w:lineRule="auto" w:line="360" w:before="0" w:after="0"/>
        <w:ind w:left="0" w:right="0" w:hanging="0"/>
        <w:jc w:val="left"/>
        <w:rPr>
          <w:rFonts w:ascii="Times New Roman" w:hAnsi="Times New Roman" w:eastAsia="Times New Roman" w:cs="Times New Roman"/>
          <w:b/>
          <w:b/>
          <w:i w:val="false"/>
          <w:i w:val="false"/>
          <w:caps w:val="false"/>
          <w:smallCaps w:val="false"/>
          <w:strike w:val="false"/>
          <w:dstrike w:val="false"/>
          <w:color w:val="000000"/>
          <w:position w:val="0"/>
          <w:sz w:val="24"/>
          <w:sz w:val="24"/>
          <w:szCs w:val="24"/>
          <w:u w:val="none"/>
          <w:vertAlign w:val="baseline"/>
        </w:rPr>
      </w:pPr>
      <w:r>
        <w:rPr>
          <w:rFonts w:eastAsia="Times New Roman" w:cs="Times New Roman" w:ascii="Times New Roman" w:hAnsi="Times New Roman"/>
          <w:b/>
          <w:i w:val="false"/>
          <w:caps w:val="false"/>
          <w:smallCaps w:val="false"/>
          <w:strike w:val="false"/>
          <w:dstrike w:val="false"/>
          <w:color w:val="000000"/>
          <w:position w:val="0"/>
          <w:sz w:val="24"/>
          <w:sz w:val="24"/>
          <w:szCs w:val="24"/>
          <w:u w:val="none"/>
          <w:vertAlign w:val="baseline"/>
        </w:rPr>
      </w:r>
    </w:p>
    <w:p>
      <w:pPr>
        <w:pStyle w:val="LOnormal"/>
        <w:keepNext w:val="false"/>
        <w:keepLines w:val="false"/>
        <w:pageBreakBefore w:val="false"/>
        <w:widowControl/>
        <w:shd w:val="clear" w:fill="auto"/>
        <w:spacing w:lineRule="auto" w:line="360" w:before="0"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A"/>
          <w:position w:val="0"/>
          <w:sz w:val="24"/>
          <w:sz w:val="24"/>
          <w:szCs w:val="24"/>
          <w:u w:val="none"/>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4"/>
          <w:sz w:val="24"/>
          <w:szCs w:val="24"/>
          <w:u w:val="none"/>
          <w:shd w:fill="auto" w:val="clear"/>
          <w:vertAlign w:val="baseline"/>
        </w:rPr>
        <w:t>ROCHA, Carlos. Estomia vs. Ostomia.</w:t>
      </w:r>
      <w:r>
        <w:rPr>
          <w:rFonts w:eastAsia="Times New Roman" w:cs="Times New Roman" w:ascii="Times New Roman" w:hAnsi="Times New Roman"/>
          <w:b/>
          <w:i w:val="false"/>
          <w:caps w:val="false"/>
          <w:smallCaps w:val="false"/>
          <w:strike w:val="false"/>
          <w:dstrike w:val="false"/>
          <w:color w:val="000000"/>
          <w:position w:val="0"/>
          <w:sz w:val="24"/>
          <w:sz w:val="24"/>
          <w:szCs w:val="24"/>
          <w:u w:val="none"/>
          <w:shd w:fill="auto" w:val="clear"/>
          <w:vertAlign w:val="baseline"/>
        </w:rPr>
        <w:t xml:space="preserve"> ?Ciberdúvidas da Língua Portuguesa.</w:t>
      </w:r>
      <w:r>
        <w:rPr>
          <w:rFonts w:eastAsia="Times New Roman" w:cs="Times New Roman" w:ascii="Times New Roman" w:hAnsi="Times New Roman"/>
          <w:b w:val="false"/>
          <w:i w:val="false"/>
          <w:caps w:val="false"/>
          <w:smallCaps w:val="false"/>
          <w:strike w:val="false"/>
          <w:dstrike w:val="false"/>
          <w:color w:val="000000"/>
          <w:position w:val="0"/>
          <w:sz w:val="24"/>
          <w:sz w:val="24"/>
          <w:szCs w:val="24"/>
          <w:u w:val="none"/>
          <w:shd w:fill="auto" w:val="clear"/>
          <w:vertAlign w:val="baseline"/>
        </w:rPr>
        <w:t xml:space="preserve"> 2014. Disponível em:. &lt;https://ciberduvidas.iscteiul.pt/consultorio/perguntas/estomia-vs-ostomia/32681&gt;. Acesso em: 21 jul 2017.</w:t>
      </w:r>
    </w:p>
    <w:p>
      <w:pPr>
        <w:pStyle w:val="LOnormal"/>
        <w:keepNext w:val="false"/>
        <w:keepLines w:val="false"/>
        <w:pageBreakBefore w:val="false"/>
        <w:widowControl/>
        <w:shd w:val="clear" w:fill="auto"/>
        <w:spacing w:lineRule="auto" w:line="360" w:before="0"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4"/>
          <w:sz w:val="24"/>
          <w:szCs w:val="24"/>
          <w:u w:val="none"/>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4"/>
          <w:sz w:val="24"/>
          <w:szCs w:val="24"/>
          <w:u w:val="none"/>
          <w:vertAlign w:val="baseline"/>
        </w:rPr>
      </w:r>
    </w:p>
    <w:p>
      <w:pPr>
        <w:pStyle w:val="LOnormal"/>
        <w:keepNext w:val="false"/>
        <w:keepLines w:val="false"/>
        <w:pageBreakBefore w:val="false"/>
        <w:widowControl/>
        <w:shd w:val="clear" w:fill="auto"/>
        <w:spacing w:lineRule="auto" w:line="360" w:before="0"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A"/>
          <w:position w:val="0"/>
          <w:sz w:val="24"/>
          <w:sz w:val="24"/>
          <w:szCs w:val="24"/>
          <w:u w:val="none"/>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4"/>
          <w:sz w:val="24"/>
          <w:szCs w:val="24"/>
          <w:u w:val="none"/>
          <w:shd w:fill="auto" w:val="clear"/>
          <w:vertAlign w:val="baseline"/>
        </w:rPr>
        <w:t xml:space="preserve">RODRIGUES, Sandra Ost.. </w:t>
      </w:r>
      <w:r>
        <w:rPr>
          <w:rFonts w:eastAsia="Times New Roman" w:cs="Times New Roman" w:ascii="Times New Roman" w:hAnsi="Times New Roman"/>
          <w:b/>
          <w:i w:val="false"/>
          <w:caps w:val="false"/>
          <w:smallCaps w:val="false"/>
          <w:strike w:val="false"/>
          <w:dstrike w:val="false"/>
          <w:color w:val="000000"/>
          <w:position w:val="0"/>
          <w:sz w:val="24"/>
          <w:sz w:val="24"/>
          <w:szCs w:val="24"/>
          <w:u w:val="none"/>
          <w:shd w:fill="auto" w:val="clear"/>
          <w:vertAlign w:val="baseline"/>
        </w:rPr>
        <w:t>As redes sociais de apoio no cuidado às pessoas com estomias:</w:t>
      </w:r>
      <w:r>
        <w:rPr>
          <w:rFonts w:eastAsia="Times New Roman" w:cs="Times New Roman" w:ascii="Times New Roman" w:hAnsi="Times New Roman"/>
          <w:b w:val="false"/>
          <w:i w:val="false"/>
          <w:caps w:val="false"/>
          <w:smallCaps w:val="false"/>
          <w:strike w:val="false"/>
          <w:dstrike w:val="false"/>
          <w:color w:val="000000"/>
          <w:position w:val="0"/>
          <w:sz w:val="24"/>
          <w:sz w:val="24"/>
          <w:szCs w:val="24"/>
          <w:u w:val="none"/>
          <w:shd w:fill="auto" w:val="clear"/>
          <w:vertAlign w:val="baseline"/>
        </w:rPr>
        <w:t xml:space="preserve"> Revisão Bibliográfica. </w:t>
      </w:r>
      <w:r>
        <w:rPr>
          <w:rFonts w:eastAsia="Times New Roman" w:cs="Times New Roman" w:ascii="Times New Roman" w:hAnsi="Times New Roman"/>
          <w:b/>
          <w:i w:val="false"/>
          <w:caps w:val="false"/>
          <w:smallCaps w:val="false"/>
          <w:strike w:val="false"/>
          <w:dstrike w:val="false"/>
          <w:color w:val="000000"/>
          <w:position w:val="0"/>
          <w:sz w:val="24"/>
          <w:sz w:val="24"/>
          <w:szCs w:val="24"/>
          <w:u w:val="none"/>
          <w:shd w:fill="auto" w:val="clear"/>
          <w:vertAlign w:val="baseline"/>
        </w:rPr>
        <w:t>Saúde</w:t>
      </w:r>
      <w:r>
        <w:rPr>
          <w:rFonts w:eastAsia="Times New Roman" w:cs="Times New Roman" w:ascii="Times New Roman" w:hAnsi="Times New Roman"/>
          <w:b w:val="false"/>
          <w:i w:val="false"/>
          <w:caps w:val="false"/>
          <w:smallCaps w:val="false"/>
          <w:strike w:val="false"/>
          <w:dstrike w:val="false"/>
          <w:color w:val="000000"/>
          <w:position w:val="0"/>
          <w:sz w:val="24"/>
          <w:sz w:val="24"/>
          <w:szCs w:val="24"/>
          <w:u w:val="none"/>
          <w:shd w:fill="auto" w:val="clear"/>
          <w:vertAlign w:val="baseline"/>
        </w:rPr>
        <w:t>, Santa Maria, v.39, n.1, p. 3342, 2013. Disponível em: &lt;</w:t>
      </w:r>
      <w:hyperlink r:id="rId12">
        <w:r>
          <w:rPr>
            <w:rFonts w:eastAsia="Times New Roman" w:cs="Times New Roman" w:ascii="Times New Roman" w:hAnsi="Times New Roman"/>
            <w:b w:val="false"/>
            <w:i w:val="false"/>
            <w:caps w:val="false"/>
            <w:smallCaps w:val="false"/>
            <w:strike w:val="false"/>
            <w:dstrike w:val="false"/>
            <w:color w:val="000000"/>
            <w:position w:val="0"/>
            <w:sz w:val="24"/>
            <w:sz w:val="24"/>
            <w:szCs w:val="24"/>
            <w:u w:val="none"/>
            <w:shd w:fill="auto" w:val="clear"/>
            <w:vertAlign w:val="baseline"/>
          </w:rPr>
          <w:t>http://cascavel.ufsm.br/revistas/ojs-2.2.2/index.php/revistasaude/article/view/7256/pdf_1</w:t>
        </w:r>
      </w:hyperlink>
      <w:r>
        <w:rPr>
          <w:rFonts w:eastAsia="Times New Roman" w:cs="Times New Roman" w:ascii="Times New Roman" w:hAnsi="Times New Roman"/>
          <w:b w:val="false"/>
          <w:i w:val="false"/>
          <w:caps w:val="false"/>
          <w:smallCaps w:val="false"/>
          <w:strike w:val="false"/>
          <w:dstrike w:val="false"/>
          <w:color w:val="000000"/>
          <w:position w:val="0"/>
          <w:sz w:val="24"/>
          <w:sz w:val="24"/>
          <w:szCs w:val="24"/>
          <w:u w:val="single"/>
          <w:shd w:fill="auto" w:val="clear"/>
          <w:vertAlign w:val="baseline"/>
        </w:rPr>
        <w:t>&gt;</w:t>
      </w:r>
      <w:r>
        <w:rPr>
          <w:rFonts w:eastAsia="Times New Roman" w:cs="Times New Roman" w:ascii="Times New Roman" w:hAnsi="Times New Roman"/>
          <w:b w:val="false"/>
          <w:i w:val="false"/>
          <w:caps w:val="false"/>
          <w:smallCaps w:val="false"/>
          <w:strike w:val="false"/>
          <w:dstrike w:val="false"/>
          <w:color w:val="000000"/>
          <w:position w:val="0"/>
          <w:sz w:val="24"/>
          <w:sz w:val="24"/>
          <w:szCs w:val="24"/>
          <w:u w:val="none"/>
          <w:shd w:fill="auto" w:val="clear"/>
          <w:vertAlign w:val="baseline"/>
        </w:rPr>
        <w:t xml:space="preserve"> Acesso em: 08 ago de 2017.</w:t>
      </w:r>
    </w:p>
    <w:p>
      <w:pPr>
        <w:pStyle w:val="LOnormal"/>
        <w:keepNext w:val="false"/>
        <w:keepLines w:val="false"/>
        <w:pageBreakBefore w:val="false"/>
        <w:widowControl/>
        <w:shd w:val="clear" w:fill="auto"/>
        <w:spacing w:lineRule="auto" w:line="360" w:before="0"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4"/>
          <w:sz w:val="24"/>
          <w:szCs w:val="24"/>
          <w:u w:val="none"/>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4"/>
          <w:sz w:val="24"/>
          <w:szCs w:val="24"/>
          <w:u w:val="none"/>
          <w:vertAlign w:val="baseline"/>
        </w:rPr>
      </w:r>
    </w:p>
    <w:p>
      <w:pPr>
        <w:pStyle w:val="LOnormal"/>
        <w:keepNext w:val="false"/>
        <w:keepLines w:val="false"/>
        <w:pageBreakBefore w:val="false"/>
        <w:widowControl/>
        <w:shd w:val="clear" w:fill="auto"/>
        <w:spacing w:lineRule="auto" w:line="360" w:before="0"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A"/>
          <w:position w:val="0"/>
          <w:sz w:val="24"/>
          <w:sz w:val="24"/>
          <w:szCs w:val="24"/>
          <w:u w:val="none"/>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4"/>
          <w:sz w:val="24"/>
          <w:szCs w:val="24"/>
          <w:u w:val="none"/>
          <w:shd w:fill="auto" w:val="clear"/>
          <w:vertAlign w:val="baseline"/>
        </w:rPr>
        <w:t xml:space="preserve">MENDES, Eugênio Vilaça. As redes de atenção à saúde. </w:t>
      </w:r>
      <w:r>
        <w:rPr>
          <w:rFonts w:eastAsia="Times New Roman" w:cs="Times New Roman" w:ascii="Times New Roman" w:hAnsi="Times New Roman"/>
          <w:b/>
          <w:i w:val="false"/>
          <w:caps w:val="false"/>
          <w:smallCaps w:val="false"/>
          <w:strike w:val="false"/>
          <w:dstrike w:val="false"/>
          <w:color w:val="000000"/>
          <w:position w:val="0"/>
          <w:sz w:val="24"/>
          <w:sz w:val="24"/>
          <w:szCs w:val="24"/>
          <w:u w:val="none"/>
          <w:shd w:fill="auto" w:val="clear"/>
          <w:vertAlign w:val="baseline"/>
        </w:rPr>
        <w:t>Ciência &amp; Saúde Coletiva</w:t>
      </w:r>
      <w:r>
        <w:rPr>
          <w:rFonts w:eastAsia="Times New Roman" w:cs="Times New Roman" w:ascii="Times New Roman" w:hAnsi="Times New Roman"/>
          <w:b w:val="false"/>
          <w:i w:val="false"/>
          <w:caps w:val="false"/>
          <w:smallCaps w:val="false"/>
          <w:strike w:val="false"/>
          <w:dstrike w:val="false"/>
          <w:color w:val="000000"/>
          <w:position w:val="0"/>
          <w:sz w:val="24"/>
          <w:sz w:val="24"/>
          <w:szCs w:val="24"/>
          <w:u w:val="none"/>
          <w:shd w:fill="auto" w:val="clear"/>
          <w:vertAlign w:val="baseline"/>
        </w:rPr>
        <w:t>, Rio de Janeiro, v.15, n.5, ago. 2010. Disponível em: &lt;</w:t>
      </w:r>
      <w:hyperlink r:id="rId13">
        <w:r>
          <w:rPr>
            <w:rFonts w:eastAsia="Times New Roman" w:cs="Times New Roman" w:ascii="Times New Roman" w:hAnsi="Times New Roman"/>
            <w:b w:val="false"/>
            <w:i w:val="false"/>
            <w:caps w:val="false"/>
            <w:smallCaps w:val="false"/>
            <w:strike w:val="false"/>
            <w:dstrike w:val="false"/>
            <w:color w:val="000000"/>
            <w:position w:val="0"/>
            <w:sz w:val="24"/>
            <w:sz w:val="24"/>
            <w:szCs w:val="24"/>
            <w:u w:val="none"/>
            <w:shd w:fill="auto" w:val="clear"/>
            <w:vertAlign w:val="baseline"/>
          </w:rPr>
          <w:t>http://www.scielo.br/scielo.php?pid=s1413-81232010000500005&amp;script=sci_arttext</w:t>
        </w:r>
      </w:hyperlink>
      <w:r>
        <w:rPr>
          <w:rFonts w:eastAsia="Times New Roman" w:cs="Times New Roman" w:ascii="Times New Roman" w:hAnsi="Times New Roman"/>
          <w:b w:val="false"/>
          <w:i w:val="false"/>
          <w:caps w:val="false"/>
          <w:smallCaps w:val="false"/>
          <w:strike w:val="false"/>
          <w:dstrike w:val="false"/>
          <w:color w:val="000000"/>
          <w:position w:val="0"/>
          <w:sz w:val="24"/>
          <w:sz w:val="24"/>
          <w:szCs w:val="24"/>
          <w:u w:val="single"/>
          <w:shd w:fill="auto" w:val="clear"/>
          <w:vertAlign w:val="baseline"/>
        </w:rPr>
        <w:t xml:space="preserve">&gt;. </w:t>
      </w:r>
      <w:r>
        <w:rPr>
          <w:rFonts w:eastAsia="Times New Roman" w:cs="Times New Roman" w:ascii="Times New Roman" w:hAnsi="Times New Roman"/>
          <w:b w:val="false"/>
          <w:i w:val="false"/>
          <w:caps w:val="false"/>
          <w:smallCaps w:val="false"/>
          <w:strike w:val="false"/>
          <w:dstrike w:val="false"/>
          <w:color w:val="000000"/>
          <w:position w:val="0"/>
          <w:sz w:val="24"/>
          <w:sz w:val="24"/>
          <w:szCs w:val="24"/>
          <w:u w:val="none"/>
          <w:shd w:fill="auto" w:val="clear"/>
          <w:vertAlign w:val="baseline"/>
        </w:rPr>
        <w:t xml:space="preserve"> Acesso em: ago de 2017</w:t>
      </w:r>
    </w:p>
    <w:p>
      <w:pPr>
        <w:pStyle w:val="LOnormal"/>
        <w:keepNext w:val="false"/>
        <w:keepLines w:val="false"/>
        <w:pageBreakBefore w:val="false"/>
        <w:widowControl/>
        <w:shd w:val="clear" w:fill="auto"/>
        <w:spacing w:lineRule="auto" w:line="360" w:before="0"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4"/>
          <w:sz w:val="24"/>
          <w:szCs w:val="24"/>
          <w:u w:val="none"/>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4"/>
          <w:sz w:val="24"/>
          <w:szCs w:val="24"/>
          <w:u w:val="none"/>
          <w:vertAlign w:val="baseline"/>
        </w:rPr>
      </w:r>
    </w:p>
    <w:p>
      <w:pPr>
        <w:pStyle w:val="LOnormal"/>
        <w:keepNext w:val="false"/>
        <w:keepLines w:val="false"/>
        <w:pageBreakBefore w:val="false"/>
        <w:widowControl/>
        <w:shd w:val="clear" w:fill="auto"/>
        <w:spacing w:lineRule="auto" w:line="360" w:before="0"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A"/>
          <w:position w:val="0"/>
          <w:sz w:val="24"/>
          <w:sz w:val="24"/>
          <w:szCs w:val="24"/>
          <w:u w:val="none"/>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4"/>
          <w:sz w:val="24"/>
          <w:szCs w:val="24"/>
          <w:u w:val="none"/>
          <w:shd w:fill="auto" w:val="clear"/>
          <w:vertAlign w:val="baseline"/>
        </w:rPr>
        <w:t xml:space="preserve">MENDES, Eugênio Vilaça. As redes de atenção à saúde. As redes de atenção à saúde. </w:t>
      </w:r>
      <w:r>
        <w:rPr>
          <w:rFonts w:eastAsia="Times New Roman" w:cs="Times New Roman" w:ascii="Times New Roman" w:hAnsi="Times New Roman"/>
          <w:b/>
          <w:i w:val="false"/>
          <w:caps w:val="false"/>
          <w:smallCaps w:val="false"/>
          <w:strike w:val="false"/>
          <w:dstrike w:val="false"/>
          <w:color w:val="000000"/>
          <w:position w:val="0"/>
          <w:sz w:val="24"/>
          <w:sz w:val="24"/>
          <w:szCs w:val="24"/>
          <w:u w:val="none"/>
          <w:shd w:fill="auto" w:val="clear"/>
          <w:vertAlign w:val="baseline"/>
        </w:rPr>
        <w:t>As redes de atenção à saúde</w:t>
      </w:r>
      <w:r>
        <w:rPr>
          <w:rFonts w:eastAsia="Times New Roman" w:cs="Times New Roman" w:ascii="Times New Roman" w:hAnsi="Times New Roman"/>
          <w:b w:val="false"/>
          <w:i w:val="false"/>
          <w:caps w:val="false"/>
          <w:smallCaps w:val="false"/>
          <w:strike w:val="false"/>
          <w:dstrike w:val="false"/>
          <w:color w:val="000000"/>
          <w:position w:val="0"/>
          <w:sz w:val="24"/>
          <w:sz w:val="24"/>
          <w:szCs w:val="24"/>
          <w:u w:val="none"/>
          <w:shd w:fill="auto" w:val="clear"/>
          <w:vertAlign w:val="baseline"/>
        </w:rPr>
        <w:t>. Cap.2. Brasília: Organização Pan-Americana da Saúde, 2011. 549 p.: il. Disponivel em: &lt;</w:t>
      </w:r>
      <w:hyperlink r:id="rId14">
        <w:r>
          <w:rPr>
            <w:rFonts w:eastAsia="Times New Roman" w:cs="Times New Roman" w:ascii="Times New Roman" w:hAnsi="Times New Roman"/>
            <w:b w:val="false"/>
            <w:i w:val="false"/>
            <w:caps w:val="false"/>
            <w:smallCaps w:val="false"/>
            <w:strike w:val="false"/>
            <w:dstrike w:val="false"/>
            <w:color w:val="000000"/>
            <w:position w:val="0"/>
            <w:sz w:val="24"/>
            <w:sz w:val="24"/>
            <w:szCs w:val="24"/>
            <w:u w:val="none"/>
            <w:shd w:fill="auto" w:val="clear"/>
            <w:vertAlign w:val="baseline"/>
          </w:rPr>
          <w:t>http://www.conass.org.br/bibliotecav3/pdfs/redesAtencao.pdf</w:t>
        </w:r>
      </w:hyperlink>
      <w:r>
        <w:rPr>
          <w:rFonts w:eastAsia="Times New Roman" w:cs="Times New Roman" w:ascii="Times New Roman" w:hAnsi="Times New Roman"/>
          <w:b w:val="false"/>
          <w:i w:val="false"/>
          <w:caps w:val="false"/>
          <w:smallCaps w:val="false"/>
          <w:strike w:val="false"/>
          <w:dstrike w:val="false"/>
          <w:color w:val="000000"/>
          <w:position w:val="0"/>
          <w:sz w:val="24"/>
          <w:sz w:val="24"/>
          <w:szCs w:val="24"/>
          <w:u w:val="none"/>
          <w:shd w:fill="auto" w:val="clear"/>
          <w:vertAlign w:val="baseline"/>
        </w:rPr>
        <w:t xml:space="preserve">&gt;.  </w:t>
      </w:r>
    </w:p>
    <w:p>
      <w:pPr>
        <w:pStyle w:val="LOnormal"/>
        <w:keepNext w:val="false"/>
        <w:keepLines w:val="false"/>
        <w:pageBreakBefore w:val="false"/>
        <w:widowControl/>
        <w:shd w:val="clear" w:fill="auto"/>
        <w:spacing w:lineRule="auto" w:line="360" w:before="0"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A"/>
          <w:position w:val="0"/>
          <w:sz w:val="24"/>
          <w:sz w:val="24"/>
          <w:szCs w:val="24"/>
          <w:u w:val="none"/>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4"/>
          <w:sz w:val="24"/>
          <w:szCs w:val="24"/>
          <w:u w:val="none"/>
          <w:shd w:fill="auto" w:val="clear"/>
          <w:vertAlign w:val="baseline"/>
        </w:rPr>
        <w:t>Acesso em: ago de 201</w:t>
      </w:r>
      <w:r>
        <w:rPr>
          <w:rFonts w:eastAsia="Times New Roman" w:cs="Times New Roman" w:ascii="Times New Roman" w:hAnsi="Times New Roman"/>
          <w:b w:val="false"/>
          <w:i w:val="false"/>
          <w:caps w:val="false"/>
          <w:smallCaps w:val="false"/>
          <w:strike w:val="false"/>
          <w:dstrike w:val="false"/>
          <w:color w:val="000000"/>
          <w:position w:val="0"/>
          <w:sz w:val="24"/>
          <w:sz w:val="24"/>
          <w:szCs w:val="24"/>
          <w:u w:val="single"/>
          <w:shd w:fill="auto" w:val="clear"/>
          <w:vertAlign w:val="baseline"/>
        </w:rPr>
        <w:t>7</w:t>
      </w:r>
    </w:p>
    <w:p>
      <w:pPr>
        <w:pStyle w:val="Ttulo1"/>
        <w:spacing w:lineRule="auto" w:line="360"/>
        <w:jc w:val="both"/>
        <w:rPr>
          <w:position w:val="0"/>
          <w:sz w:val="22"/>
          <w:sz w:val="22"/>
          <w:vertAlign w:val="baseline"/>
        </w:rPr>
      </w:pPr>
      <w:r>
        <w:rPr>
          <w:rFonts w:eastAsia="Times New Roman" w:cs="Times New Roman" w:ascii="Times New Roman" w:hAnsi="Times New Roman"/>
          <w:color w:val="000000"/>
          <w:position w:val="0"/>
          <w:sz w:val="24"/>
          <w:sz w:val="24"/>
          <w:szCs w:val="24"/>
          <w:u w:val="none"/>
          <w:vertAlign w:val="baseline"/>
        </w:rPr>
        <w:t>COLWELL, JC. et al. Peristomal-moisture associated dermatitis and periwound moisture-associated dematites-a consensus. J Wound Ostomy Nurs, 2011; 38 (5): 541-53. Disponível em: &lt;</w:t>
      </w:r>
      <w:hyperlink r:id="rId15">
        <w:r>
          <w:rPr>
            <w:rFonts w:eastAsia="Times New Roman" w:cs="Times New Roman" w:ascii="Times New Roman" w:hAnsi="Times New Roman"/>
            <w:color w:val="000000"/>
            <w:position w:val="0"/>
            <w:sz w:val="24"/>
            <w:sz w:val="24"/>
            <w:szCs w:val="24"/>
            <w:u w:val="none"/>
            <w:vertAlign w:val="baseline"/>
          </w:rPr>
          <w:t>https:www.researchgate.net/publication/51601937</w:t>
        </w:r>
      </w:hyperlink>
      <w:r>
        <w:rPr>
          <w:rFonts w:eastAsia="Times New Roman" w:cs="Times New Roman" w:ascii="Times New Roman" w:hAnsi="Times New Roman"/>
          <w:color w:val="000000"/>
          <w:position w:val="0"/>
          <w:sz w:val="24"/>
          <w:sz w:val="24"/>
          <w:szCs w:val="24"/>
          <w:u w:val="none"/>
          <w:vertAlign w:val="baseline"/>
        </w:rPr>
        <w:t>&gt;. Acesso: 02 out. 2016.</w:t>
      </w:r>
      <w:r>
        <w:br w:type="page"/>
      </w:r>
    </w:p>
    <w:p>
      <w:pPr>
        <w:pStyle w:val="Ttulo1"/>
        <w:spacing w:lineRule="auto" w:line="360"/>
        <w:jc w:val="both"/>
        <w:rPr>
          <w:position w:val="0"/>
          <w:sz w:val="22"/>
          <w:sz w:val="22"/>
          <w:vertAlign w:val="baseline"/>
        </w:rPr>
      </w:pPr>
      <w:r>
        <w:rPr>
          <w:position w:val="0"/>
          <w:sz w:val="22"/>
          <w:sz w:val="22"/>
          <w:vertAlign w:val="baseline"/>
        </w:rPr>
      </w:r>
    </w:p>
    <w:p>
      <w:pPr>
        <w:pStyle w:val="Ttulo1"/>
        <w:spacing w:lineRule="auto" w:line="240" w:before="0" w:after="0"/>
        <w:rPr>
          <w:position w:val="0"/>
          <w:sz w:val="22"/>
          <w:sz w:val="22"/>
          <w:vertAlign w:val="baseline"/>
        </w:rPr>
      </w:pPr>
      <w:r>
        <w:rPr>
          <w:rFonts w:eastAsia="Times New Roman" w:cs="Times New Roman" w:ascii="Times New Roman" w:hAnsi="Times New Roman"/>
          <w:color w:val="000000"/>
          <w:position w:val="0"/>
          <w:sz w:val="24"/>
          <w:sz w:val="24"/>
          <w:szCs w:val="24"/>
          <w:vertAlign w:val="baseline"/>
        </w:rPr>
        <w:t>BOURKE R. et al. Convexidade faz sentido. Rev. Estima. 2006; 4 (4):44-46.</w:t>
      </w:r>
    </w:p>
    <w:p>
      <w:pPr>
        <w:pStyle w:val="Ttulo1"/>
        <w:spacing w:lineRule="auto" w:line="240" w:before="0" w:after="0"/>
        <w:rPr>
          <w:rFonts w:ascii="Times New Roman" w:hAnsi="Times New Roman" w:eastAsia="Times New Roman" w:cs="Times New Roman"/>
          <w:color w:val="000000"/>
          <w:position w:val="0"/>
          <w:sz w:val="24"/>
          <w:sz w:val="24"/>
          <w:szCs w:val="24"/>
          <w:vertAlign w:val="baseline"/>
        </w:rPr>
      </w:pPr>
      <w:r>
        <w:rPr>
          <w:rFonts w:eastAsia="Times New Roman" w:cs="Times New Roman" w:ascii="Times New Roman" w:hAnsi="Times New Roman"/>
          <w:color w:val="000000"/>
          <w:position w:val="0"/>
          <w:sz w:val="24"/>
          <w:sz w:val="24"/>
          <w:szCs w:val="24"/>
          <w:vertAlign w:val="baseline"/>
        </w:rPr>
      </w:r>
    </w:p>
    <w:p>
      <w:pPr>
        <w:pStyle w:val="Ttulo1"/>
        <w:spacing w:lineRule="auto" w:line="240" w:before="0" w:after="0"/>
        <w:rPr>
          <w:position w:val="0"/>
          <w:sz w:val="22"/>
          <w:sz w:val="22"/>
          <w:vertAlign w:val="baseline"/>
        </w:rPr>
      </w:pPr>
      <w:r>
        <w:rPr>
          <w:rFonts w:eastAsia="Times New Roman" w:cs="Times New Roman" w:ascii="Times New Roman" w:hAnsi="Times New Roman"/>
          <w:color w:val="000000"/>
          <w:position w:val="0"/>
          <w:sz w:val="24"/>
          <w:sz w:val="24"/>
          <w:szCs w:val="24"/>
          <w:vertAlign w:val="baseline"/>
        </w:rPr>
        <w:t>HOEFLOK J, KITTSCHA J, PURNELL P. Use convexity in pouching: wound, ostomy and continence. Nurses Society, 2013; 40(5): 506-512.</w:t>
      </w:r>
    </w:p>
    <w:p>
      <w:pPr>
        <w:pStyle w:val="Ttulo1"/>
        <w:spacing w:lineRule="auto" w:line="240" w:before="0" w:after="0"/>
        <w:rPr>
          <w:rFonts w:ascii="Times New Roman" w:hAnsi="Times New Roman" w:eastAsia="Times New Roman" w:cs="Times New Roman"/>
          <w:color w:val="000000"/>
          <w:position w:val="0"/>
          <w:sz w:val="24"/>
          <w:sz w:val="24"/>
          <w:szCs w:val="24"/>
          <w:vertAlign w:val="baseline"/>
        </w:rPr>
      </w:pPr>
      <w:r>
        <w:rPr>
          <w:rFonts w:eastAsia="Times New Roman" w:cs="Times New Roman" w:ascii="Times New Roman" w:hAnsi="Times New Roman"/>
          <w:color w:val="000000"/>
          <w:position w:val="0"/>
          <w:sz w:val="24"/>
          <w:sz w:val="24"/>
          <w:szCs w:val="24"/>
          <w:vertAlign w:val="baseline"/>
        </w:rPr>
      </w:r>
    </w:p>
    <w:p>
      <w:pPr>
        <w:pStyle w:val="Ttulo1"/>
        <w:spacing w:lineRule="auto" w:line="240" w:before="0" w:after="0"/>
        <w:rPr>
          <w:position w:val="0"/>
          <w:sz w:val="22"/>
          <w:sz w:val="22"/>
          <w:vertAlign w:val="baseline"/>
        </w:rPr>
      </w:pPr>
      <w:r>
        <w:rPr>
          <w:rFonts w:eastAsia="Times New Roman" w:cs="Times New Roman" w:ascii="Times New Roman" w:hAnsi="Times New Roman"/>
          <w:color w:val="000000"/>
          <w:position w:val="0"/>
          <w:sz w:val="24"/>
          <w:sz w:val="24"/>
          <w:szCs w:val="24"/>
          <w:vertAlign w:val="baseline"/>
        </w:rPr>
        <w:t>ROLSTAD BS, BEAVES C. 2006 Update: principles and techniques in the use of convexity. Ostomy/Wound Management, 2006. Disponível em: &lt;</w:t>
      </w:r>
      <w:hyperlink r:id="rId16">
        <w:r>
          <w:rPr>
            <w:rFonts w:eastAsia="Times New Roman" w:cs="Times New Roman" w:ascii="Times New Roman" w:hAnsi="Times New Roman"/>
            <w:color w:val="000000"/>
            <w:position w:val="0"/>
            <w:sz w:val="24"/>
            <w:sz w:val="24"/>
            <w:szCs w:val="24"/>
            <w:u w:val="single"/>
            <w:vertAlign w:val="baseline"/>
          </w:rPr>
          <w:t>http://www.webwocnurse.com/portals/.../convexity2006</w:t>
        </w:r>
      </w:hyperlink>
      <w:r>
        <w:rPr>
          <w:rFonts w:eastAsia="Times New Roman" w:cs="Times New Roman" w:ascii="Times New Roman" w:hAnsi="Times New Roman"/>
          <w:color w:val="000000"/>
          <w:position w:val="0"/>
          <w:sz w:val="24"/>
          <w:sz w:val="24"/>
          <w:szCs w:val="24"/>
          <w:vertAlign w:val="baseline"/>
        </w:rPr>
        <w:t>&gt;.  Acesso: 19 nov. 2016.</w:t>
      </w:r>
    </w:p>
    <w:p>
      <w:pPr>
        <w:pStyle w:val="Ttulo1"/>
        <w:spacing w:lineRule="auto" w:line="240" w:before="0" w:after="0"/>
        <w:rPr>
          <w:color w:val="000000"/>
          <w:position w:val="0"/>
          <w:sz w:val="22"/>
          <w:sz w:val="22"/>
          <w:vertAlign w:val="baseline"/>
        </w:rPr>
      </w:pPr>
      <w:r>
        <w:rPr>
          <w:color w:val="000000"/>
          <w:position w:val="0"/>
          <w:sz w:val="22"/>
          <w:sz w:val="22"/>
          <w:vertAlign w:val="baseline"/>
        </w:rPr>
      </w:r>
    </w:p>
    <w:p>
      <w:pPr>
        <w:pStyle w:val="Ttulo1"/>
        <w:spacing w:lineRule="auto" w:line="240" w:before="0" w:after="0"/>
        <w:rPr>
          <w:position w:val="0"/>
          <w:sz w:val="22"/>
          <w:sz w:val="22"/>
          <w:vertAlign w:val="baseline"/>
        </w:rPr>
      </w:pPr>
      <w:r>
        <w:rPr>
          <w:rFonts w:eastAsia="Times New Roman" w:cs="Times New Roman" w:ascii="Times New Roman" w:hAnsi="Times New Roman"/>
          <w:color w:val="000000"/>
          <w:position w:val="0"/>
          <w:sz w:val="24"/>
          <w:sz w:val="24"/>
          <w:szCs w:val="24"/>
          <w:vertAlign w:val="baseline"/>
        </w:rPr>
        <w:t>BRASIL. Princípios para o cuidado domiciliar por profissionais de Saúde. Belo Horizonte: 2013. Disponível em: &lt;</w:t>
      </w:r>
      <w:hyperlink r:id="rId17">
        <w:r>
          <w:rPr>
            <w:rFonts w:eastAsia="Times New Roman" w:cs="Times New Roman" w:ascii="Times New Roman" w:hAnsi="Times New Roman"/>
            <w:color w:val="000000"/>
            <w:position w:val="0"/>
            <w:sz w:val="24"/>
            <w:sz w:val="24"/>
            <w:szCs w:val="24"/>
            <w:u w:val="single"/>
            <w:vertAlign w:val="baseline"/>
          </w:rPr>
          <w:t>http://www.unasus.gov.br</w:t>
        </w:r>
      </w:hyperlink>
      <w:r>
        <w:rPr>
          <w:rFonts w:eastAsia="Times New Roman" w:cs="Times New Roman" w:ascii="Times New Roman" w:hAnsi="Times New Roman"/>
          <w:color w:val="000000"/>
          <w:position w:val="0"/>
          <w:sz w:val="24"/>
          <w:sz w:val="24"/>
          <w:szCs w:val="24"/>
          <w:vertAlign w:val="baseline"/>
        </w:rPr>
        <w:t xml:space="preserve">&gt;. Acesso em: set. 2014. </w:t>
      </w:r>
    </w:p>
    <w:p>
      <w:pPr>
        <w:pStyle w:val="Ttulo1"/>
        <w:spacing w:lineRule="auto" w:line="240" w:before="0" w:after="0"/>
        <w:rPr>
          <w:position w:val="0"/>
          <w:sz w:val="22"/>
          <w:sz w:val="22"/>
          <w:vertAlign w:val="baseline"/>
        </w:rPr>
      </w:pPr>
      <w:r>
        <w:rPr>
          <w:position w:val="0"/>
          <w:sz w:val="22"/>
          <w:sz w:val="22"/>
          <w:vertAlign w:val="baseline"/>
        </w:rPr>
      </w:r>
    </w:p>
    <w:p>
      <w:pPr>
        <w:pStyle w:val="LOnormal"/>
        <w:spacing w:lineRule="auto" w:line="240" w:before="0" w:after="0"/>
        <w:rPr>
          <w:position w:val="0"/>
          <w:sz w:val="22"/>
          <w:sz w:val="22"/>
          <w:vertAlign w:val="baseline"/>
        </w:rPr>
      </w:pPr>
      <w:hyperlink r:id="rId18">
        <w:r>
          <w:rPr>
            <w:rFonts w:eastAsia="Times New Roman" w:cs="Times New Roman" w:ascii="Times New Roman" w:hAnsi="Times New Roman"/>
            <w:color w:val="000000"/>
            <w:position w:val="0"/>
            <w:sz w:val="24"/>
            <w:sz w:val="24"/>
            <w:szCs w:val="24"/>
            <w:u w:val="none"/>
            <w:vertAlign w:val="baseline"/>
          </w:rPr>
          <w:t>http://decs.bvsalud.org/cgi-bin/wxis1660.exe/decsserver/?IsisScript=../cgi-bin/decsserver/decsserver.xis&amp;umls=on&amp;umls_language=POR&amp;search_language=p&amp;interface_language=p&amp;previous_page=homepage&amp;task=exact_term&amp;search_exp=F%EDstula%20Cut%E2nea</w:t>
        </w:r>
      </w:hyperlink>
      <w:r>
        <w:rPr>
          <w:rFonts w:eastAsia="Times New Roman" w:cs="Times New Roman" w:ascii="Times New Roman" w:hAnsi="Times New Roman"/>
          <w:color w:val="000000"/>
          <w:position w:val="0"/>
          <w:sz w:val="24"/>
          <w:sz w:val="24"/>
          <w:szCs w:val="24"/>
          <w:u w:val="none"/>
          <w:vertAlign w:val="baseline"/>
        </w:rPr>
        <w:t xml:space="preserve"> acesso em 13/10/2017 às 15h10 </w:t>
      </w:r>
    </w:p>
    <w:p>
      <w:pPr>
        <w:pStyle w:val="Ttulo1"/>
        <w:spacing w:lineRule="auto" w:line="240" w:before="0" w:after="0"/>
        <w:rPr>
          <w:color w:val="000000"/>
          <w:position w:val="0"/>
          <w:sz w:val="22"/>
          <w:sz w:val="22"/>
          <w:u w:val="none"/>
          <w:vertAlign w:val="baseline"/>
        </w:rPr>
      </w:pPr>
      <w:r>
        <w:rPr>
          <w:color w:val="000000"/>
          <w:position w:val="0"/>
          <w:sz w:val="22"/>
          <w:sz w:val="22"/>
          <w:u w:val="none"/>
          <w:vertAlign w:val="baseline"/>
        </w:rPr>
      </w:r>
    </w:p>
    <w:p>
      <w:pPr>
        <w:pStyle w:val="Ttulo1"/>
        <w:spacing w:lineRule="auto" w:line="240" w:before="0" w:after="0"/>
        <w:rPr>
          <w:rFonts w:ascii="Times New Roman" w:hAnsi="Times New Roman" w:eastAsia="Times New Roman" w:cs="Times New Roman"/>
          <w:color w:val="000000"/>
          <w:position w:val="0"/>
          <w:sz w:val="24"/>
          <w:sz w:val="24"/>
          <w:szCs w:val="24"/>
          <w:u w:val="none"/>
          <w:vertAlign w:val="baseline"/>
        </w:rPr>
      </w:pPr>
      <w:r>
        <w:rPr>
          <w:rFonts w:eastAsia="Times New Roman" w:cs="Times New Roman" w:ascii="Times New Roman" w:hAnsi="Times New Roman"/>
          <w:color w:val="000000"/>
          <w:position w:val="0"/>
          <w:sz w:val="24"/>
          <w:sz w:val="24"/>
          <w:szCs w:val="24"/>
          <w:u w:val="none"/>
          <w:vertAlign w:val="baseline"/>
        </w:rPr>
      </w:r>
    </w:p>
    <w:p>
      <w:pPr>
        <w:pStyle w:val="LOnormal"/>
        <w:keepNext w:val="false"/>
        <w:keepLines w:val="false"/>
        <w:pageBreakBefore w:val="false"/>
        <w:widowControl/>
        <w:shd w:val="clear" w:fill="auto"/>
        <w:spacing w:lineRule="auto" w:line="360" w:before="0"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4"/>
          <w:sz w:val="24"/>
          <w:szCs w:val="24"/>
          <w:u w:val="none"/>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4"/>
          <w:sz w:val="24"/>
          <w:szCs w:val="24"/>
          <w:u w:val="none"/>
          <w:vertAlign w:val="baseline"/>
        </w:rPr>
      </w:r>
    </w:p>
    <w:p>
      <w:pPr>
        <w:pStyle w:val="LOnormal"/>
        <w:keepNext w:val="false"/>
        <w:keepLines w:val="false"/>
        <w:pageBreakBefore w:val="false"/>
        <w:widowControl/>
        <w:shd w:val="clear" w:fill="auto"/>
        <w:spacing w:lineRule="auto" w:line="360" w:before="0"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4"/>
          <w:sz w:val="24"/>
          <w:szCs w:val="24"/>
          <w:u w:val="none"/>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4"/>
          <w:sz w:val="24"/>
          <w:szCs w:val="24"/>
          <w:u w:val="none"/>
          <w:vertAlign w:val="baseline"/>
        </w:rPr>
      </w:r>
    </w:p>
    <w:p>
      <w:pPr>
        <w:pStyle w:val="LOnormal"/>
        <w:keepNext w:val="false"/>
        <w:keepLines w:val="false"/>
        <w:pageBreakBefore w:val="false"/>
        <w:widowControl/>
        <w:shd w:val="clear" w:fill="auto"/>
        <w:spacing w:lineRule="auto" w:line="360" w:before="0"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4"/>
          <w:sz w:val="24"/>
          <w:szCs w:val="24"/>
          <w:u w:val="none"/>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4"/>
          <w:sz w:val="24"/>
          <w:szCs w:val="24"/>
          <w:u w:val="none"/>
          <w:vertAlign w:val="baseline"/>
        </w:rPr>
      </w:r>
    </w:p>
    <w:p>
      <w:pPr>
        <w:pStyle w:val="LOnormal"/>
        <w:keepNext w:val="false"/>
        <w:keepLines w:val="false"/>
        <w:pageBreakBefore w:val="false"/>
        <w:widowControl/>
        <w:shd w:val="clear" w:fill="auto"/>
        <w:spacing w:lineRule="auto" w:line="360" w:before="0"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4"/>
          <w:sz w:val="24"/>
          <w:szCs w:val="24"/>
          <w:u w:val="none"/>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4"/>
          <w:sz w:val="24"/>
          <w:szCs w:val="24"/>
          <w:u w:val="none"/>
          <w:vertAlign w:val="baseline"/>
        </w:rPr>
      </w:r>
    </w:p>
    <w:p>
      <w:pPr>
        <w:pStyle w:val="LOnormal"/>
        <w:keepNext w:val="false"/>
        <w:keepLines w:val="false"/>
        <w:pageBreakBefore w:val="false"/>
        <w:widowControl/>
        <w:shd w:val="clear" w:fill="auto"/>
        <w:spacing w:lineRule="auto" w:line="360" w:before="0"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A"/>
          <w:position w:val="0"/>
          <w:sz w:val="24"/>
          <w:sz w:val="24"/>
          <w:szCs w:val="24"/>
          <w:u w:val="none"/>
          <w:vertAlign w:val="baseline"/>
        </w:rPr>
      </w:pPr>
      <w:r>
        <w:rPr>
          <w:rFonts w:eastAsia="Times New Roman" w:cs="Times New Roman" w:ascii="Times New Roman" w:hAnsi="Times New Roman"/>
          <w:b w:val="false"/>
          <w:i w:val="false"/>
          <w:caps w:val="false"/>
          <w:smallCaps w:val="false"/>
          <w:strike w:val="false"/>
          <w:dstrike w:val="false"/>
          <w:color w:val="00000A"/>
          <w:position w:val="0"/>
          <w:sz w:val="24"/>
          <w:sz w:val="24"/>
          <w:szCs w:val="24"/>
          <w:u w:val="none"/>
          <w:vertAlign w:val="baseline"/>
        </w:rPr>
      </w:r>
    </w:p>
    <w:p>
      <w:pPr>
        <w:pStyle w:val="LOnormal"/>
        <w:keepNext w:val="false"/>
        <w:keepLines w:val="false"/>
        <w:pageBreakBefore w:val="false"/>
        <w:widowControl/>
        <w:shd w:val="clear" w:fill="auto"/>
        <w:spacing w:lineRule="auto" w:line="360" w:before="0"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A"/>
          <w:position w:val="0"/>
          <w:sz w:val="24"/>
          <w:sz w:val="24"/>
          <w:szCs w:val="24"/>
          <w:u w:val="none"/>
          <w:vertAlign w:val="baseline"/>
        </w:rPr>
      </w:pPr>
      <w:r>
        <w:rPr>
          <w:rFonts w:eastAsia="Times New Roman" w:cs="Times New Roman" w:ascii="Times New Roman" w:hAnsi="Times New Roman"/>
          <w:b w:val="false"/>
          <w:i w:val="false"/>
          <w:caps w:val="false"/>
          <w:smallCaps w:val="false"/>
          <w:strike w:val="false"/>
          <w:dstrike w:val="false"/>
          <w:color w:val="00000A"/>
          <w:position w:val="0"/>
          <w:sz w:val="24"/>
          <w:sz w:val="24"/>
          <w:szCs w:val="24"/>
          <w:u w:val="none"/>
          <w:vertAlign w:val="baseline"/>
        </w:rPr>
      </w:r>
    </w:p>
    <w:p>
      <w:pPr>
        <w:pStyle w:val="LOnormal"/>
        <w:keepNext w:val="false"/>
        <w:keepLines w:val="false"/>
        <w:pageBreakBefore w:val="false"/>
        <w:widowControl/>
        <w:shd w:val="clear" w:fill="auto"/>
        <w:spacing w:lineRule="auto" w:line="360" w:before="0" w:after="0"/>
        <w:ind w:left="0" w:right="0" w:hanging="0"/>
        <w:jc w:val="left"/>
        <w:rPr>
          <w:rFonts w:ascii="Times New Roman" w:hAnsi="Times New Roman" w:eastAsia="Times New Roman" w:cs="Times New Roman"/>
          <w:b w:val="false"/>
          <w:b w:val="false"/>
          <w:i w:val="false"/>
          <w:i w:val="false"/>
          <w:caps w:val="false"/>
          <w:smallCaps w:val="false"/>
          <w:strike/>
          <w:color w:val="00000A"/>
          <w:position w:val="0"/>
          <w:sz w:val="21"/>
          <w:sz w:val="21"/>
          <w:szCs w:val="21"/>
          <w:u w:val="none"/>
          <w:vertAlign w:val="baseline"/>
        </w:rPr>
      </w:pPr>
      <w:r>
        <w:rPr>
          <w:rFonts w:eastAsia="Times New Roman" w:cs="Times New Roman" w:ascii="Times New Roman" w:hAnsi="Times New Roman"/>
          <w:b w:val="false"/>
          <w:i w:val="false"/>
          <w:caps w:val="false"/>
          <w:smallCaps w:val="false"/>
          <w:strike/>
          <w:color w:val="00000A"/>
          <w:position w:val="0"/>
          <w:sz w:val="21"/>
          <w:sz w:val="21"/>
          <w:szCs w:val="21"/>
          <w:u w:val="none"/>
          <w:vertAlign w:val="baseline"/>
        </w:rPr>
      </w:r>
    </w:p>
    <w:p>
      <w:pPr>
        <w:pStyle w:val="LOnormal"/>
        <w:keepNext w:val="false"/>
        <w:keepLines w:val="false"/>
        <w:pageBreakBefore w:val="false"/>
        <w:widowControl/>
        <w:shd w:val="clear" w:fill="auto"/>
        <w:spacing w:lineRule="auto" w:line="360" w:before="0" w:after="0"/>
        <w:ind w:left="0" w:right="0" w:hanging="0"/>
        <w:jc w:val="left"/>
        <w:rPr>
          <w:rFonts w:ascii="Times New Roman" w:hAnsi="Times New Roman" w:eastAsia="Times New Roman" w:cs="Times New Roman"/>
          <w:b w:val="false"/>
          <w:b w:val="false"/>
          <w:i w:val="false"/>
          <w:i w:val="false"/>
          <w:caps w:val="false"/>
          <w:smallCaps w:val="false"/>
          <w:strike/>
          <w:color w:val="00000A"/>
          <w:position w:val="0"/>
          <w:sz w:val="21"/>
          <w:sz w:val="21"/>
          <w:szCs w:val="21"/>
          <w:u w:val="none"/>
          <w:vertAlign w:val="baseline"/>
        </w:rPr>
      </w:pPr>
      <w:r>
        <w:rPr>
          <w:rFonts w:eastAsia="Times New Roman" w:cs="Times New Roman" w:ascii="Times New Roman" w:hAnsi="Times New Roman"/>
          <w:b w:val="false"/>
          <w:i w:val="false"/>
          <w:caps w:val="false"/>
          <w:smallCaps w:val="false"/>
          <w:strike/>
          <w:color w:val="00000A"/>
          <w:position w:val="0"/>
          <w:sz w:val="21"/>
          <w:sz w:val="21"/>
          <w:szCs w:val="21"/>
          <w:u w:val="none"/>
          <w:vertAlign w:val="baseline"/>
        </w:rPr>
      </w:r>
    </w:p>
    <w:p>
      <w:pPr>
        <w:pStyle w:val="LOnormal"/>
        <w:keepNext w:val="false"/>
        <w:keepLines w:val="false"/>
        <w:pageBreakBefore w:val="false"/>
        <w:widowControl/>
        <w:shd w:val="clear" w:fill="auto"/>
        <w:spacing w:lineRule="auto" w:line="360" w:before="0" w:after="0"/>
        <w:ind w:left="0" w:right="0" w:hanging="0"/>
        <w:jc w:val="left"/>
        <w:rPr>
          <w:rFonts w:ascii="Times New Roman" w:hAnsi="Times New Roman" w:eastAsia="Times New Roman" w:cs="Times New Roman"/>
          <w:b w:val="false"/>
          <w:b w:val="false"/>
          <w:i w:val="false"/>
          <w:i w:val="false"/>
          <w:caps w:val="false"/>
          <w:smallCaps w:val="false"/>
          <w:strike/>
          <w:color w:val="00000A"/>
          <w:position w:val="0"/>
          <w:sz w:val="21"/>
          <w:sz w:val="21"/>
          <w:szCs w:val="21"/>
          <w:u w:val="none"/>
          <w:vertAlign w:val="baseline"/>
        </w:rPr>
      </w:pPr>
      <w:r>
        <w:rPr>
          <w:rFonts w:eastAsia="Times New Roman" w:cs="Times New Roman" w:ascii="Times New Roman" w:hAnsi="Times New Roman"/>
          <w:b w:val="false"/>
          <w:i w:val="false"/>
          <w:caps w:val="false"/>
          <w:smallCaps w:val="false"/>
          <w:strike/>
          <w:color w:val="00000A"/>
          <w:position w:val="0"/>
          <w:sz w:val="21"/>
          <w:sz w:val="21"/>
          <w:szCs w:val="21"/>
          <w:u w:val="none"/>
          <w:vertAlign w:val="baseline"/>
        </w:rPr>
      </w:r>
    </w:p>
    <w:p>
      <w:pPr>
        <w:pStyle w:val="LOnormal"/>
        <w:keepNext w:val="false"/>
        <w:keepLines w:val="false"/>
        <w:pageBreakBefore w:val="false"/>
        <w:widowControl/>
        <w:shd w:val="clear" w:fill="auto"/>
        <w:spacing w:lineRule="auto" w:line="360" w:before="0" w:after="0"/>
        <w:ind w:left="0" w:right="0" w:hanging="0"/>
        <w:jc w:val="left"/>
        <w:rPr>
          <w:rFonts w:ascii="Times New Roman" w:hAnsi="Times New Roman" w:eastAsia="Times New Roman" w:cs="Times New Roman"/>
          <w:b w:val="false"/>
          <w:b w:val="false"/>
          <w:i w:val="false"/>
          <w:i w:val="false"/>
          <w:caps w:val="false"/>
          <w:smallCaps w:val="false"/>
          <w:strike/>
          <w:color w:val="00000A"/>
          <w:position w:val="0"/>
          <w:sz w:val="21"/>
          <w:sz w:val="21"/>
          <w:szCs w:val="21"/>
          <w:u w:val="none"/>
          <w:vertAlign w:val="baseline"/>
        </w:rPr>
      </w:pPr>
      <w:r>
        <w:rPr>
          <w:rFonts w:eastAsia="Times New Roman" w:cs="Times New Roman" w:ascii="Times New Roman" w:hAnsi="Times New Roman"/>
          <w:b w:val="false"/>
          <w:i w:val="false"/>
          <w:caps w:val="false"/>
          <w:smallCaps w:val="false"/>
          <w:strike/>
          <w:color w:val="00000A"/>
          <w:position w:val="0"/>
          <w:sz w:val="21"/>
          <w:sz w:val="21"/>
          <w:szCs w:val="21"/>
          <w:u w:val="none"/>
          <w:vertAlign w:val="baseline"/>
        </w:rPr>
      </w:r>
    </w:p>
    <w:p>
      <w:pPr>
        <w:pStyle w:val="LOnormal"/>
        <w:keepNext w:val="false"/>
        <w:keepLines w:val="false"/>
        <w:pageBreakBefore w:val="false"/>
        <w:widowControl/>
        <w:shd w:val="clear" w:fill="auto"/>
        <w:spacing w:lineRule="auto" w:line="360" w:before="0" w:after="0"/>
        <w:ind w:left="0" w:right="0" w:hanging="0"/>
        <w:jc w:val="left"/>
        <w:rPr>
          <w:rFonts w:ascii="Times New Roman" w:hAnsi="Times New Roman" w:eastAsia="Times New Roman" w:cs="Times New Roman"/>
          <w:b w:val="false"/>
          <w:b w:val="false"/>
          <w:i w:val="false"/>
          <w:i w:val="false"/>
          <w:caps w:val="false"/>
          <w:smallCaps w:val="false"/>
          <w:strike/>
          <w:color w:val="00000A"/>
          <w:position w:val="0"/>
          <w:sz w:val="21"/>
          <w:sz w:val="21"/>
          <w:szCs w:val="21"/>
          <w:u w:val="none"/>
          <w:vertAlign w:val="baseline"/>
        </w:rPr>
      </w:pPr>
      <w:r>
        <w:rPr>
          <w:rFonts w:eastAsia="Times New Roman" w:cs="Times New Roman" w:ascii="Times New Roman" w:hAnsi="Times New Roman"/>
          <w:b w:val="false"/>
          <w:i w:val="false"/>
          <w:caps w:val="false"/>
          <w:smallCaps w:val="false"/>
          <w:strike/>
          <w:color w:val="00000A"/>
          <w:position w:val="0"/>
          <w:sz w:val="21"/>
          <w:sz w:val="21"/>
          <w:szCs w:val="21"/>
          <w:u w:val="none"/>
          <w:vertAlign w:val="baseline"/>
        </w:rPr>
      </w:r>
    </w:p>
    <w:p>
      <w:pPr>
        <w:pStyle w:val="LOnormal"/>
        <w:keepNext w:val="false"/>
        <w:keepLines w:val="false"/>
        <w:pageBreakBefore w:val="false"/>
        <w:widowControl/>
        <w:shd w:val="clear" w:fill="auto"/>
        <w:spacing w:lineRule="auto" w:line="360" w:before="0" w:after="0"/>
        <w:ind w:left="0" w:right="0" w:hanging="0"/>
        <w:jc w:val="left"/>
        <w:rPr>
          <w:rFonts w:ascii="Times New Roman" w:hAnsi="Times New Roman" w:eastAsia="Times New Roman" w:cs="Times New Roman"/>
          <w:b w:val="false"/>
          <w:b w:val="false"/>
          <w:i w:val="false"/>
          <w:i w:val="false"/>
          <w:caps w:val="false"/>
          <w:smallCaps w:val="false"/>
          <w:strike/>
          <w:color w:val="00000A"/>
          <w:position w:val="0"/>
          <w:sz w:val="21"/>
          <w:sz w:val="21"/>
          <w:szCs w:val="21"/>
          <w:u w:val="none"/>
          <w:vertAlign w:val="baseline"/>
        </w:rPr>
      </w:pPr>
      <w:r>
        <w:rPr>
          <w:rFonts w:eastAsia="Times New Roman" w:cs="Times New Roman" w:ascii="Times New Roman" w:hAnsi="Times New Roman"/>
          <w:b w:val="false"/>
          <w:i w:val="false"/>
          <w:caps w:val="false"/>
          <w:smallCaps w:val="false"/>
          <w:strike/>
          <w:color w:val="00000A"/>
          <w:position w:val="0"/>
          <w:sz w:val="21"/>
          <w:sz w:val="21"/>
          <w:szCs w:val="21"/>
          <w:u w:val="none"/>
          <w:vertAlign w:val="baseline"/>
        </w:rPr>
      </w:r>
    </w:p>
    <w:p>
      <w:pPr>
        <w:pStyle w:val="LOnormal"/>
        <w:keepNext w:val="false"/>
        <w:keepLines w:val="false"/>
        <w:pageBreakBefore w:val="false"/>
        <w:widowControl/>
        <w:shd w:val="clear" w:fill="auto"/>
        <w:spacing w:lineRule="auto" w:line="360" w:before="0"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A"/>
          <w:position w:val="0"/>
          <w:sz w:val="21"/>
          <w:sz w:val="21"/>
          <w:szCs w:val="21"/>
          <w:u w:val="none"/>
          <w:vertAlign w:val="baseline"/>
        </w:rPr>
      </w:pPr>
      <w:r>
        <w:rPr>
          <w:rFonts w:eastAsia="Times New Roman" w:cs="Times New Roman" w:ascii="Times New Roman" w:hAnsi="Times New Roman"/>
          <w:b w:val="false"/>
          <w:i w:val="false"/>
          <w:caps w:val="false"/>
          <w:smallCaps w:val="false"/>
          <w:strike w:val="false"/>
          <w:dstrike w:val="false"/>
          <w:color w:val="00000A"/>
          <w:position w:val="0"/>
          <w:sz w:val="21"/>
          <w:sz w:val="21"/>
          <w:szCs w:val="21"/>
          <w:u w:val="none"/>
          <w:vertAlign w:val="baseline"/>
        </w:rPr>
      </w:r>
    </w:p>
    <w:p>
      <w:pPr>
        <w:pStyle w:val="LOnormal"/>
        <w:keepNext w:val="false"/>
        <w:keepLines w:val="false"/>
        <w:pageBreakBefore w:val="false"/>
        <w:widowControl/>
        <w:shd w:val="clear" w:fill="auto"/>
        <w:spacing w:lineRule="auto" w:line="360" w:before="0"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A"/>
          <w:position w:val="0"/>
          <w:sz w:val="24"/>
          <w:sz w:val="24"/>
          <w:szCs w:val="24"/>
          <w:u w:val="none"/>
          <w:vertAlign w:val="baseline"/>
        </w:rPr>
      </w:pPr>
      <w:r>
        <w:rPr>
          <w:rFonts w:eastAsia="Times New Roman" w:cs="Times New Roman" w:ascii="Times New Roman" w:hAnsi="Times New Roman"/>
          <w:b w:val="false"/>
          <w:i w:val="false"/>
          <w:caps w:val="false"/>
          <w:smallCaps w:val="false"/>
          <w:strike w:val="false"/>
          <w:dstrike w:val="false"/>
          <w:color w:val="00000A"/>
          <w:position w:val="0"/>
          <w:sz w:val="24"/>
          <w:sz w:val="24"/>
          <w:szCs w:val="24"/>
          <w:u w:val="none"/>
          <w:vertAlign w:val="baseline"/>
        </w:rPr>
      </w:r>
    </w:p>
    <w:p>
      <w:pPr>
        <w:pStyle w:val="LOnormal"/>
        <w:keepNext w:val="false"/>
        <w:keepLines w:val="false"/>
        <w:pageBreakBefore w:val="false"/>
        <w:widowControl/>
        <w:shd w:val="clear" w:fill="auto"/>
        <w:spacing w:lineRule="auto" w:line="360" w:before="0"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A"/>
          <w:position w:val="0"/>
          <w:sz w:val="24"/>
          <w:sz w:val="24"/>
          <w:szCs w:val="24"/>
          <w:u w:val="none"/>
          <w:vertAlign w:val="baseline"/>
        </w:rPr>
      </w:pPr>
      <w:r>
        <w:rPr>
          <w:rFonts w:eastAsia="Times New Roman" w:cs="Times New Roman" w:ascii="Times New Roman" w:hAnsi="Times New Roman"/>
          <w:b w:val="false"/>
          <w:i w:val="false"/>
          <w:caps w:val="false"/>
          <w:smallCaps w:val="false"/>
          <w:strike w:val="false"/>
          <w:dstrike w:val="false"/>
          <w:color w:val="00000A"/>
          <w:position w:val="0"/>
          <w:sz w:val="24"/>
          <w:sz w:val="24"/>
          <w:szCs w:val="24"/>
          <w:u w:val="none"/>
          <w:vertAlign w:val="baseline"/>
        </w:rPr>
      </w:r>
    </w:p>
    <w:p>
      <w:pPr>
        <w:pStyle w:val="LOnormal"/>
        <w:keepNext w:val="false"/>
        <w:keepLines w:val="false"/>
        <w:pageBreakBefore w:val="false"/>
        <w:widowControl/>
        <w:shd w:val="clear" w:fill="auto"/>
        <w:spacing w:lineRule="auto" w:line="360" w:before="0"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A"/>
          <w:position w:val="0"/>
          <w:sz w:val="24"/>
          <w:sz w:val="24"/>
          <w:szCs w:val="24"/>
          <w:u w:val="none"/>
          <w:vertAlign w:val="baseline"/>
        </w:rPr>
      </w:pPr>
      <w:r>
        <w:rPr>
          <w:rFonts w:eastAsia="Times New Roman" w:cs="Times New Roman" w:ascii="Times New Roman" w:hAnsi="Times New Roman"/>
          <w:b w:val="false"/>
          <w:i w:val="false"/>
          <w:caps w:val="false"/>
          <w:smallCaps w:val="false"/>
          <w:strike w:val="false"/>
          <w:dstrike w:val="false"/>
          <w:color w:val="00000A"/>
          <w:position w:val="0"/>
          <w:sz w:val="24"/>
          <w:sz w:val="24"/>
          <w:szCs w:val="24"/>
          <w:u w:val="none"/>
          <w:vertAlign w:val="baseline"/>
        </w:rPr>
      </w:r>
    </w:p>
    <w:p>
      <w:pPr>
        <w:pStyle w:val="LOnormal"/>
        <w:keepNext w:val="false"/>
        <w:keepLines w:val="false"/>
        <w:pageBreakBefore w:val="false"/>
        <w:widowControl/>
        <w:shd w:val="clear" w:fill="auto"/>
        <w:spacing w:lineRule="auto" w:line="360" w:before="0"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A"/>
          <w:position w:val="0"/>
          <w:sz w:val="24"/>
          <w:sz w:val="24"/>
          <w:szCs w:val="24"/>
          <w:u w:val="none"/>
          <w:vertAlign w:val="baseline"/>
        </w:rPr>
      </w:pPr>
      <w:r>
        <w:rPr>
          <w:rFonts w:eastAsia="Times New Roman" w:cs="Times New Roman" w:ascii="Times New Roman" w:hAnsi="Times New Roman"/>
          <w:b w:val="false"/>
          <w:i w:val="false"/>
          <w:caps w:val="false"/>
          <w:smallCaps w:val="false"/>
          <w:strike w:val="false"/>
          <w:dstrike w:val="false"/>
          <w:color w:val="00000A"/>
          <w:position w:val="0"/>
          <w:sz w:val="24"/>
          <w:sz w:val="24"/>
          <w:szCs w:val="24"/>
          <w:u w:val="none"/>
          <w:vertAlign w:val="baseline"/>
        </w:rPr>
      </w:r>
    </w:p>
    <w:p>
      <w:pPr>
        <w:pStyle w:val="LOnormal"/>
        <w:keepNext w:val="false"/>
        <w:keepLines w:val="false"/>
        <w:pageBreakBefore w:val="false"/>
        <w:widowControl/>
        <w:shd w:val="clear" w:fill="auto"/>
        <w:spacing w:lineRule="auto" w:line="360" w:before="0"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A"/>
          <w:position w:val="0"/>
          <w:sz w:val="24"/>
          <w:sz w:val="24"/>
          <w:szCs w:val="24"/>
          <w:u w:val="none"/>
          <w:vertAlign w:val="baseline"/>
        </w:rPr>
      </w:pPr>
      <w:r>
        <w:rPr>
          <w:rFonts w:eastAsia="Times New Roman" w:cs="Times New Roman" w:ascii="Times New Roman" w:hAnsi="Times New Roman"/>
          <w:b w:val="false"/>
          <w:i w:val="false"/>
          <w:caps w:val="false"/>
          <w:smallCaps w:val="false"/>
          <w:strike w:val="false"/>
          <w:dstrike w:val="false"/>
          <w:color w:val="00000A"/>
          <w:position w:val="0"/>
          <w:sz w:val="24"/>
          <w:sz w:val="24"/>
          <w:szCs w:val="24"/>
          <w:u w:val="none"/>
          <w:vertAlign w:val="baseline"/>
        </w:rPr>
      </w:r>
    </w:p>
    <w:p>
      <w:pPr>
        <w:pStyle w:val="LOnormal"/>
        <w:keepNext w:val="false"/>
        <w:keepLines w:val="false"/>
        <w:pageBreakBefore w:val="false"/>
        <w:widowControl/>
        <w:shd w:val="clear" w:fill="auto"/>
        <w:spacing w:lineRule="auto" w:line="360" w:before="0"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A"/>
          <w:position w:val="0"/>
          <w:sz w:val="24"/>
          <w:sz w:val="24"/>
          <w:szCs w:val="24"/>
          <w:u w:val="none"/>
          <w:vertAlign w:val="baseline"/>
        </w:rPr>
      </w:pPr>
      <w:r>
        <w:rPr>
          <w:rFonts w:eastAsia="Times New Roman" w:cs="Times New Roman" w:ascii="Times New Roman" w:hAnsi="Times New Roman"/>
          <w:b w:val="false"/>
          <w:i w:val="false"/>
          <w:caps w:val="false"/>
          <w:smallCaps w:val="false"/>
          <w:strike w:val="false"/>
          <w:dstrike w:val="false"/>
          <w:color w:val="00000A"/>
          <w:position w:val="0"/>
          <w:sz w:val="24"/>
          <w:sz w:val="24"/>
          <w:szCs w:val="24"/>
          <w:u w:val="none"/>
          <w:vertAlign w:val="baseline"/>
        </w:rPr>
      </w:r>
    </w:p>
    <w:p>
      <w:pPr>
        <w:pStyle w:val="LOnormal"/>
        <w:keepNext w:val="false"/>
        <w:keepLines w:val="false"/>
        <w:pageBreakBefore w:val="false"/>
        <w:widowControl/>
        <w:shd w:val="clear" w:fill="auto"/>
        <w:spacing w:lineRule="auto" w:line="360" w:before="0"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A"/>
          <w:position w:val="0"/>
          <w:sz w:val="24"/>
          <w:sz w:val="24"/>
          <w:szCs w:val="24"/>
          <w:u w:val="none"/>
          <w:vertAlign w:val="baseline"/>
        </w:rPr>
      </w:pPr>
      <w:r>
        <w:rPr>
          <w:rFonts w:eastAsia="Times New Roman" w:cs="Times New Roman" w:ascii="Times New Roman" w:hAnsi="Times New Roman"/>
          <w:b w:val="false"/>
          <w:i w:val="false"/>
          <w:caps w:val="false"/>
          <w:smallCaps w:val="false"/>
          <w:strike w:val="false"/>
          <w:dstrike w:val="false"/>
          <w:color w:val="00000A"/>
          <w:position w:val="0"/>
          <w:sz w:val="24"/>
          <w:sz w:val="24"/>
          <w:szCs w:val="24"/>
          <w:u w:val="none"/>
          <w:vertAlign w:val="baseline"/>
        </w:rPr>
      </w:r>
    </w:p>
    <w:p>
      <w:pPr>
        <w:pStyle w:val="LOnormal"/>
        <w:keepNext w:val="false"/>
        <w:keepLines w:val="false"/>
        <w:pageBreakBefore w:val="false"/>
        <w:widowControl/>
        <w:shd w:val="clear" w:fill="auto"/>
        <w:spacing w:lineRule="auto" w:line="360" w:before="0"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A"/>
          <w:position w:val="0"/>
          <w:sz w:val="24"/>
          <w:sz w:val="24"/>
          <w:szCs w:val="24"/>
          <w:u w:val="none"/>
          <w:vertAlign w:val="baseline"/>
        </w:rPr>
      </w:pPr>
      <w:r>
        <w:rPr>
          <w:rFonts w:eastAsia="Times New Roman" w:cs="Times New Roman" w:ascii="Times New Roman" w:hAnsi="Times New Roman"/>
          <w:b w:val="false"/>
          <w:i w:val="false"/>
          <w:caps w:val="false"/>
          <w:smallCaps w:val="false"/>
          <w:strike w:val="false"/>
          <w:dstrike w:val="false"/>
          <w:color w:val="00000A"/>
          <w:position w:val="0"/>
          <w:sz w:val="24"/>
          <w:sz w:val="24"/>
          <w:szCs w:val="24"/>
          <w:u w:val="none"/>
          <w:vertAlign w:val="baseline"/>
        </w:rPr>
      </w:r>
    </w:p>
    <w:p>
      <w:pPr>
        <w:pStyle w:val="LOnormal"/>
        <w:keepNext w:val="false"/>
        <w:keepLines w:val="false"/>
        <w:pageBreakBefore w:val="false"/>
        <w:widowControl/>
        <w:shd w:val="clear" w:fill="auto"/>
        <w:spacing w:lineRule="auto" w:line="360" w:before="0"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A"/>
          <w:position w:val="0"/>
          <w:sz w:val="24"/>
          <w:sz w:val="24"/>
          <w:szCs w:val="24"/>
          <w:u w:val="none"/>
          <w:vertAlign w:val="baseline"/>
        </w:rPr>
      </w:pPr>
      <w:r>
        <w:rPr>
          <w:rFonts w:eastAsia="Times New Roman" w:cs="Times New Roman" w:ascii="Times New Roman" w:hAnsi="Times New Roman"/>
          <w:b w:val="false"/>
          <w:i w:val="false"/>
          <w:caps w:val="false"/>
          <w:smallCaps w:val="false"/>
          <w:strike w:val="false"/>
          <w:dstrike w:val="false"/>
          <w:color w:val="00000A"/>
          <w:position w:val="0"/>
          <w:sz w:val="24"/>
          <w:sz w:val="24"/>
          <w:szCs w:val="24"/>
          <w:u w:val="none"/>
          <w:vertAlign w:val="baseline"/>
        </w:rPr>
        <w:drawing>
          <wp:anchor behindDoc="0" distT="0" distB="0" distL="0" distR="0" simplePos="0" locked="0" layoutInCell="0" allowOverlap="1" relativeHeight="3">
            <wp:simplePos x="0" y="0"/>
            <wp:positionH relativeFrom="column">
              <wp:posOffset>-675005</wp:posOffset>
            </wp:positionH>
            <wp:positionV relativeFrom="paragraph">
              <wp:posOffset>228600</wp:posOffset>
            </wp:positionV>
            <wp:extent cx="585470" cy="641985"/>
            <wp:effectExtent l="0" t="0" r="0" b="0"/>
            <wp:wrapSquare wrapText="bothSides"/>
            <wp:docPr id="31" name="Figura1"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 name="Figura1" descr=""/>
                    <pic:cNvPicPr>
                      <a:picLocks noChangeAspect="1" noChangeArrowheads="1"/>
                    </pic:cNvPicPr>
                  </pic:nvPicPr>
                  <pic:blipFill>
                    <a:blip r:embed="rId19"/>
                    <a:srcRect l="-149" t="-136" r="-149" b="-136"/>
                    <a:stretch>
                      <a:fillRect/>
                    </a:stretch>
                  </pic:blipFill>
                  <pic:spPr bwMode="auto">
                    <a:xfrm>
                      <a:off x="0" y="0"/>
                      <a:ext cx="585470" cy="641985"/>
                    </a:xfrm>
                    <a:prstGeom prst="rect">
                      <a:avLst/>
                    </a:prstGeom>
                  </pic:spPr>
                </pic:pic>
              </a:graphicData>
            </a:graphic>
          </wp:anchor>
        </w:drawing>
      </w:r>
    </w:p>
    <w:p>
      <w:pPr>
        <w:pStyle w:val="LOnormal"/>
        <w:keepNext w:val="false"/>
        <w:keepLines w:val="false"/>
        <w:pageBreakBefore w:val="false"/>
        <w:widowControl/>
        <w:shd w:val="clear" w:fill="auto"/>
        <w:spacing w:lineRule="auto" w:line="240" w:before="0"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A"/>
          <w:position w:val="0"/>
          <w:sz w:val="24"/>
          <w:sz w:val="24"/>
          <w:szCs w:val="24"/>
          <w:u w:val="none"/>
          <w:vertAlign w:val="baseline"/>
        </w:rPr>
      </w:pPr>
      <w:r>
        <w:rPr>
          <w:rFonts w:eastAsia="Bookman Old Style" w:cs="Bookman Old Style" w:ascii="Bookman Old Style" w:hAnsi="Bookman Old Style"/>
          <w:b w:val="false"/>
          <w:i w:val="false"/>
          <w:caps w:val="false"/>
          <w:smallCaps w:val="false"/>
          <w:strike w:val="false"/>
          <w:dstrike w:val="false"/>
          <w:color w:val="00000A"/>
          <w:position w:val="0"/>
          <w:sz w:val="14"/>
          <w:sz w:val="14"/>
          <w:szCs w:val="14"/>
          <w:u w:val="none"/>
          <w:shd w:fill="auto" w:val="clear"/>
          <w:vertAlign w:val="baseline"/>
        </w:rPr>
        <w:t>ESTADO DE SANTA CATARINA</w:t>
      </w:r>
    </w:p>
    <w:p>
      <w:pPr>
        <w:pStyle w:val="LOnormal"/>
        <w:keepNext w:val="false"/>
        <w:keepLines w:val="false"/>
        <w:pageBreakBefore w:val="false"/>
        <w:widowControl/>
        <w:shd w:val="clear" w:fill="auto"/>
        <w:spacing w:lineRule="auto" w:line="240" w:before="0"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A"/>
          <w:position w:val="0"/>
          <w:sz w:val="24"/>
          <w:sz w:val="24"/>
          <w:szCs w:val="24"/>
          <w:u w:val="none"/>
          <w:vertAlign w:val="baseline"/>
        </w:rPr>
      </w:pPr>
      <w:r>
        <w:rPr>
          <w:rFonts w:eastAsia="Bookman Old Style" w:cs="Bookman Old Style" w:ascii="Bookman Old Style" w:hAnsi="Bookman Old Style"/>
          <w:b w:val="false"/>
          <w:i w:val="false"/>
          <w:caps w:val="false"/>
          <w:smallCaps w:val="false"/>
          <w:strike w:val="false"/>
          <w:dstrike w:val="false"/>
          <w:color w:val="00000A"/>
          <w:position w:val="0"/>
          <w:sz w:val="14"/>
          <w:sz w:val="14"/>
          <w:szCs w:val="14"/>
          <w:u w:val="none"/>
          <w:shd w:fill="auto" w:val="clear"/>
          <w:vertAlign w:val="baseline"/>
        </w:rPr>
        <w:t>SECRETARIA DE ESTADO DA SAÚDE</w:t>
      </w:r>
    </w:p>
    <w:p>
      <w:pPr>
        <w:pStyle w:val="LOnormal"/>
        <w:keepNext w:val="false"/>
        <w:keepLines w:val="false"/>
        <w:pageBreakBefore w:val="false"/>
        <w:widowControl w:val="false"/>
        <w:shd w:val="clear" w:fill="auto"/>
        <w:spacing w:lineRule="auto" w:line="240" w:before="0"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A"/>
          <w:position w:val="0"/>
          <w:sz w:val="28"/>
          <w:sz w:val="28"/>
          <w:szCs w:val="28"/>
          <w:u w:val="none"/>
          <w:vertAlign w:val="baseline"/>
        </w:rPr>
      </w:pPr>
      <w:r>
        <w:rPr>
          <w:rFonts w:eastAsia="Bookman Old Style" w:cs="Bookman Old Style" w:ascii="Bookman Old Style" w:hAnsi="Bookman Old Style"/>
          <w:b w:val="false"/>
          <w:i w:val="false"/>
          <w:caps w:val="false"/>
          <w:smallCaps w:val="false"/>
          <w:strike w:val="false"/>
          <w:dstrike w:val="false"/>
          <w:color w:val="00000A"/>
          <w:position w:val="0"/>
          <w:sz w:val="14"/>
          <w:sz w:val="14"/>
          <w:szCs w:val="14"/>
          <w:u w:val="none"/>
          <w:shd w:fill="auto" w:val="clear"/>
          <w:vertAlign w:val="baseline"/>
        </w:rPr>
        <w:t>SUPERINTENDÊNCIA DE SERVIÇOS ESPECIALIZADOS E REGULAÇÃO</w:t>
      </w:r>
    </w:p>
    <w:p>
      <w:pPr>
        <w:pStyle w:val="LOnormal"/>
        <w:keepNext w:val="false"/>
        <w:keepLines w:val="false"/>
        <w:pageBreakBefore w:val="false"/>
        <w:widowControl w:val="false"/>
        <w:shd w:val="clear" w:fill="auto"/>
        <w:spacing w:lineRule="auto" w:line="240" w:before="0"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A"/>
          <w:position w:val="0"/>
          <w:sz w:val="28"/>
          <w:sz w:val="28"/>
          <w:szCs w:val="28"/>
          <w:u w:val="none"/>
          <w:vertAlign w:val="baseline"/>
        </w:rPr>
      </w:pPr>
      <w:r>
        <w:rPr>
          <w:rFonts w:eastAsia="Bookman Old Style" w:cs="Bookman Old Style" w:ascii="Bookman Old Style" w:hAnsi="Bookman Old Style"/>
          <w:b w:val="false"/>
          <w:i w:val="false"/>
          <w:caps w:val="false"/>
          <w:smallCaps w:val="false"/>
          <w:strike w:val="false"/>
          <w:dstrike w:val="false"/>
          <w:color w:val="00000A"/>
          <w:position w:val="0"/>
          <w:sz w:val="14"/>
          <w:sz w:val="14"/>
          <w:szCs w:val="14"/>
          <w:u w:val="none"/>
          <w:shd w:fill="auto" w:val="clear"/>
          <w:vertAlign w:val="baseline"/>
        </w:rPr>
        <w:t>COORDENAÇÃO DA ÁREA TÉCNICA DA SAÚDE DA PESSOA COM DEFICIÊNCIA</w:t>
      </w:r>
    </w:p>
    <w:p>
      <w:pPr>
        <w:pStyle w:val="LOnormal"/>
        <w:keepNext w:val="false"/>
        <w:keepLines w:val="false"/>
        <w:pageBreakBefore w:val="false"/>
        <w:widowControl w:val="false"/>
        <w:shd w:val="clear" w:fill="auto"/>
        <w:spacing w:lineRule="auto" w:line="240" w:before="60"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A"/>
          <w:position w:val="0"/>
          <w:sz w:val="28"/>
          <w:sz w:val="28"/>
          <w:szCs w:val="28"/>
          <w:u w:val="none"/>
          <w:vertAlign w:val="baseline"/>
        </w:rPr>
      </w:pPr>
      <w:r>
        <w:rPr>
          <w:rFonts w:eastAsia="Bookman Old Style" w:cs="Bookman Old Style" w:ascii="Bookman Old Style" w:hAnsi="Bookman Old Style"/>
          <w:b w:val="false"/>
          <w:i w:val="false"/>
          <w:caps w:val="false"/>
          <w:smallCaps w:val="false"/>
          <w:strike w:val="false"/>
          <w:dstrike w:val="false"/>
          <w:color w:val="00000A"/>
          <w:position w:val="0"/>
          <w:sz w:val="14"/>
          <w:sz w:val="14"/>
          <w:szCs w:val="14"/>
          <w:u w:val="none"/>
          <w:shd w:fill="auto" w:val="clear"/>
          <w:vertAlign w:val="baseline"/>
        </w:rPr>
        <w:t>SERVIÇO DE ATENÇÃO À PESSOA COM OSTOMIA INTESTINAL, URINÁRIA E/OU FÍSTULA CUTÂNEA</w:t>
      </w:r>
    </w:p>
    <w:p>
      <w:pPr>
        <w:pStyle w:val="Ttulo1"/>
        <w:spacing w:lineRule="auto" w:line="240" w:before="126" w:after="6"/>
        <w:jc w:val="center"/>
        <w:rPr/>
      </w:pPr>
      <w:r>
        <w:rPr>
          <w:rFonts w:eastAsia="Times New Roman" w:cs="Times New Roman" w:ascii="Times New Roman" w:hAnsi="Times New Roman"/>
          <w:b/>
          <w:i w:val="false"/>
          <w:caps w:val="false"/>
          <w:smallCaps w:val="false"/>
          <w:strike w:val="false"/>
          <w:dstrike w:val="false"/>
          <w:color w:val="00000A"/>
          <w:position w:val="0"/>
          <w:sz w:val="32"/>
          <w:sz w:val="32"/>
          <w:szCs w:val="32"/>
          <w:u w:val="none"/>
          <w:shd w:fill="auto" w:val="clear"/>
          <w:vertAlign w:val="baseline"/>
        </w:rPr>
        <w:t>ANEXOS</w:t>
      </w:r>
    </w:p>
    <w:p>
      <w:pPr>
        <w:pStyle w:val="Ttulo1"/>
        <w:spacing w:lineRule="auto" w:line="240" w:before="126" w:after="6"/>
        <w:jc w:val="center"/>
        <w:rPr/>
      </w:pPr>
      <w:r>
        <w:rPr>
          <w:rFonts w:eastAsia="Times New Roman" w:cs="Times New Roman" w:ascii="Times New Roman" w:hAnsi="Times New Roman"/>
          <w:b/>
          <w:i w:val="false"/>
          <w:caps w:val="false"/>
          <w:smallCaps w:val="false"/>
          <w:strike w:val="false"/>
          <w:dstrike w:val="false"/>
          <w:color w:val="00000A"/>
          <w:position w:val="0"/>
          <w:sz w:val="32"/>
          <w:sz w:val="32"/>
          <w:szCs w:val="32"/>
          <w:u w:val="none"/>
          <w:shd w:fill="auto" w:val="clear"/>
          <w:vertAlign w:val="baseline"/>
        </w:rPr>
        <w:t>ANEXO I</w:t>
      </w:r>
    </w:p>
    <w:p>
      <w:pPr>
        <w:pStyle w:val="Ttulo1"/>
        <w:spacing w:lineRule="auto" w:line="240" w:before="126" w:after="6"/>
        <w:jc w:val="center"/>
        <w:rPr/>
      </w:pPr>
      <w:r>
        <w:rPr>
          <w:rFonts w:eastAsia="Times New Roman" w:cs="Times New Roman" w:ascii="Times New Roman" w:hAnsi="Times New Roman"/>
          <w:b/>
          <w:position w:val="0"/>
          <w:sz w:val="28"/>
          <w:sz w:val="28"/>
          <w:u w:val="single"/>
          <w:vertAlign w:val="baseline"/>
        </w:rPr>
        <w:t>LAUDO MÉDICO</w:t>
      </w:r>
    </w:p>
    <w:p>
      <w:pPr>
        <w:pStyle w:val="LOnormal"/>
        <w:spacing w:lineRule="auto" w:line="240" w:before="0" w:after="29"/>
        <w:jc w:val="both"/>
        <w:rPr>
          <w:position w:val="0"/>
          <w:sz w:val="22"/>
          <w:sz w:val="22"/>
          <w:vertAlign w:val="baseline"/>
        </w:rPr>
      </w:pPr>
      <w:r>
        <w:rPr>
          <w:rFonts w:eastAsia="Times New Roman" w:cs="Times New Roman" w:ascii="Times New Roman" w:hAnsi="Times New Roman"/>
          <w:b/>
          <w:color w:val="000000"/>
          <w:position w:val="0"/>
          <w:sz w:val="20"/>
          <w:sz w:val="20"/>
          <w:szCs w:val="20"/>
          <w:vertAlign w:val="baseline"/>
        </w:rPr>
        <w:t>1. IDENTIFICAÇÃO DO USUÁRIO:</w:t>
      </w:r>
    </w:p>
    <w:p>
      <w:pPr>
        <w:pStyle w:val="LOnormal"/>
        <w:spacing w:lineRule="auto" w:line="240" w:before="0" w:after="29"/>
        <w:jc w:val="both"/>
        <w:rPr>
          <w:position w:val="0"/>
          <w:sz w:val="22"/>
          <w:sz w:val="22"/>
          <w:vertAlign w:val="baseline"/>
        </w:rPr>
      </w:pPr>
      <w:r>
        <w:rPr>
          <w:rFonts w:eastAsia="Times New Roman" w:cs="Times New Roman" w:ascii="Times New Roman" w:hAnsi="Times New Roman"/>
          <w:color w:val="000000"/>
          <w:position w:val="0"/>
          <w:sz w:val="20"/>
          <w:sz w:val="20"/>
          <w:szCs w:val="20"/>
          <w:vertAlign w:val="baseline"/>
        </w:rPr>
        <w:t>1.1: NOME:________________________________________________________________________________</w:t>
      </w:r>
    </w:p>
    <w:p>
      <w:pPr>
        <w:pStyle w:val="LOnormal"/>
        <w:spacing w:lineRule="auto" w:line="240" w:before="0" w:after="29"/>
        <w:jc w:val="both"/>
        <w:rPr>
          <w:position w:val="0"/>
          <w:sz w:val="22"/>
          <w:sz w:val="22"/>
          <w:vertAlign w:val="baseline"/>
        </w:rPr>
      </w:pPr>
      <w:r>
        <w:rPr>
          <w:rFonts w:eastAsia="Times New Roman" w:cs="Times New Roman" w:ascii="Times New Roman" w:hAnsi="Times New Roman"/>
          <w:color w:val="000000"/>
          <w:position w:val="0"/>
          <w:sz w:val="20"/>
          <w:sz w:val="20"/>
          <w:szCs w:val="20"/>
          <w:vertAlign w:val="baseline"/>
        </w:rPr>
        <w:t>1.2 IDADE: ______________________________ 1.3 SEXO: (  ) FEMININO (  ) MASCULINO</w:t>
      </w:r>
    </w:p>
    <w:p>
      <w:pPr>
        <w:pStyle w:val="LOnormal"/>
        <w:spacing w:lineRule="auto" w:line="240" w:before="0" w:after="29"/>
        <w:jc w:val="both"/>
        <w:rPr>
          <w:position w:val="0"/>
          <w:sz w:val="22"/>
          <w:sz w:val="22"/>
          <w:vertAlign w:val="baseline"/>
        </w:rPr>
      </w:pPr>
      <w:r>
        <w:rPr>
          <w:rFonts w:eastAsia="Times New Roman" w:cs="Times New Roman" w:ascii="Times New Roman" w:hAnsi="Times New Roman"/>
          <w:color w:val="000000"/>
          <w:position w:val="0"/>
          <w:sz w:val="20"/>
          <w:sz w:val="20"/>
          <w:szCs w:val="20"/>
          <w:vertAlign w:val="baseline"/>
        </w:rPr>
        <w:t>1.4 CAUSA BÁSICA CID 10: ___________________</w:t>
      </w:r>
    </w:p>
    <w:p>
      <w:pPr>
        <w:pStyle w:val="LOnormal"/>
        <w:spacing w:lineRule="auto" w:line="240" w:before="0" w:after="29"/>
        <w:jc w:val="both"/>
        <w:rPr>
          <w:position w:val="0"/>
          <w:sz w:val="22"/>
          <w:sz w:val="22"/>
          <w:vertAlign w:val="baseline"/>
        </w:rPr>
      </w:pPr>
      <w:r>
        <w:rPr>
          <w:rFonts w:eastAsia="Times New Roman" w:cs="Times New Roman" w:ascii="Times New Roman" w:hAnsi="Times New Roman"/>
          <w:color w:val="000000"/>
          <w:position w:val="0"/>
          <w:sz w:val="20"/>
          <w:sz w:val="20"/>
          <w:szCs w:val="20"/>
          <w:vertAlign w:val="baseline"/>
        </w:rPr>
        <w:t>1.5 CAUSA INDICADORA DA ESTOMIA – CID 10: __________________________________</w:t>
      </w:r>
    </w:p>
    <w:p>
      <w:pPr>
        <w:pStyle w:val="LOnormal"/>
        <w:spacing w:lineRule="auto" w:line="240" w:before="0" w:after="29"/>
        <w:jc w:val="both"/>
        <w:rPr>
          <w:position w:val="0"/>
          <w:sz w:val="22"/>
          <w:sz w:val="22"/>
          <w:vertAlign w:val="baseline"/>
        </w:rPr>
      </w:pPr>
      <w:r>
        <w:rPr>
          <w:rFonts w:eastAsia="Times New Roman" w:cs="Times New Roman" w:ascii="Times New Roman" w:hAnsi="Times New Roman"/>
          <w:color w:val="000000"/>
          <w:position w:val="0"/>
          <w:sz w:val="20"/>
          <w:sz w:val="20"/>
          <w:szCs w:val="20"/>
          <w:vertAlign w:val="baseline"/>
        </w:rPr>
        <w:t>1.6: HOSPITAL/CIDADE/ ESTADO ONDE A ESTOMIA FOI REALIZADA:</w:t>
      </w:r>
    </w:p>
    <w:p>
      <w:pPr>
        <w:pStyle w:val="LOnormal"/>
        <w:spacing w:lineRule="auto" w:line="240" w:before="0" w:after="29"/>
        <w:jc w:val="both"/>
        <w:rPr>
          <w:position w:val="0"/>
          <w:sz w:val="22"/>
          <w:sz w:val="22"/>
          <w:vertAlign w:val="baseline"/>
        </w:rPr>
      </w:pPr>
      <w:r>
        <w:rPr>
          <w:rFonts w:eastAsia="Times New Roman" w:cs="Times New Roman" w:ascii="Times New Roman" w:hAnsi="Times New Roman"/>
          <w:color w:val="000000"/>
          <w:position w:val="0"/>
          <w:sz w:val="20"/>
          <w:sz w:val="20"/>
          <w:szCs w:val="20"/>
          <w:vertAlign w:val="baseline"/>
        </w:rPr>
        <w:t>__________________________________________________________________________________</w:t>
      </w:r>
    </w:p>
    <w:p>
      <w:pPr>
        <w:pStyle w:val="LOnormal"/>
        <w:spacing w:lineRule="auto" w:line="240" w:before="0" w:after="0"/>
        <w:jc w:val="both"/>
        <w:rPr>
          <w:rFonts w:ascii="Times New Roman" w:hAnsi="Times New Roman" w:eastAsia="Times New Roman" w:cs="Times New Roman"/>
          <w:b w:val="false"/>
          <w:b w:val="false"/>
          <w:bCs w:val="false"/>
          <w:color w:val="000000"/>
          <w:position w:val="0"/>
          <w:sz w:val="20"/>
          <w:sz w:val="20"/>
          <w:szCs w:val="20"/>
          <w:vertAlign w:val="baseline"/>
        </w:rPr>
      </w:pPr>
      <w:r>
        <w:rPr>
          <w:rFonts w:eastAsia="Times New Roman" w:cs="Times New Roman" w:ascii="Times New Roman" w:hAnsi="Times New Roman"/>
          <w:b w:val="false"/>
          <w:bCs w:val="false"/>
          <w:color w:val="000000"/>
          <w:position w:val="0"/>
          <w:sz w:val="20"/>
          <w:sz w:val="20"/>
          <w:szCs w:val="20"/>
          <w:vertAlign w:val="baseline"/>
        </w:rPr>
        <w:t>1.7. Data da Estomia: ______________________________________________________</w:t>
      </w:r>
    </w:p>
    <w:p>
      <w:pPr>
        <w:pStyle w:val="LOnormal"/>
        <w:spacing w:lineRule="auto" w:line="240" w:before="0" w:after="0"/>
        <w:jc w:val="both"/>
        <w:rPr>
          <w:rFonts w:ascii="Times New Roman" w:hAnsi="Times New Roman" w:eastAsia="Times New Roman" w:cs="Times New Roman"/>
          <w:b w:val="false"/>
          <w:b w:val="false"/>
          <w:bCs w:val="false"/>
          <w:color w:val="000000"/>
          <w:position w:val="0"/>
          <w:sz w:val="20"/>
          <w:sz w:val="20"/>
          <w:szCs w:val="20"/>
          <w:vertAlign w:val="baseline"/>
        </w:rPr>
      </w:pPr>
      <w:r>
        <w:rPr>
          <w:rFonts w:eastAsia="Times New Roman" w:cs="Times New Roman" w:ascii="Times New Roman" w:hAnsi="Times New Roman"/>
          <w:b w:val="false"/>
          <w:bCs w:val="false"/>
          <w:color w:val="000000"/>
          <w:position w:val="0"/>
          <w:sz w:val="20"/>
          <w:sz w:val="20"/>
          <w:szCs w:val="20"/>
          <w:vertAlign w:val="baseline"/>
        </w:rPr>
      </w:r>
    </w:p>
    <w:p>
      <w:pPr>
        <w:pStyle w:val="LOnormal"/>
        <w:spacing w:lineRule="auto" w:line="240" w:before="0" w:after="0"/>
        <w:jc w:val="both"/>
        <w:rPr>
          <w:position w:val="0"/>
          <w:sz w:val="22"/>
          <w:sz w:val="22"/>
          <w:vertAlign w:val="baseline"/>
        </w:rPr>
      </w:pPr>
      <w:r>
        <w:rPr>
          <w:rFonts w:eastAsia="Times New Roman" w:cs="Times New Roman" w:ascii="Times New Roman" w:hAnsi="Times New Roman"/>
          <w:b/>
          <w:color w:val="000000"/>
          <w:position w:val="0"/>
          <w:sz w:val="20"/>
          <w:sz w:val="20"/>
          <w:szCs w:val="20"/>
          <w:vertAlign w:val="baseline"/>
        </w:rPr>
        <w:t>2.  ESTOMIA</w:t>
      </w:r>
    </w:p>
    <w:p>
      <w:pPr>
        <w:pStyle w:val="LOnormal"/>
        <w:keepNext w:val="false"/>
        <w:keepLines w:val="false"/>
        <w:pageBreakBefore w:val="false"/>
        <w:widowControl w:val="false"/>
        <w:shd w:val="clear" w:fill="auto"/>
        <w:spacing w:lineRule="auto" w:line="240" w:before="0" w:after="200"/>
        <w:ind w:left="0" w:right="0" w:hanging="0"/>
        <w:jc w:val="left"/>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2.1 TIPO DE ESTOMIA</w:t>
      </w:r>
    </w:p>
    <w:p>
      <w:pPr>
        <w:pStyle w:val="LOnormal"/>
        <w:widowControl w:val="false"/>
        <w:shd w:val="clear" w:fill="auto"/>
        <w:spacing w:lineRule="auto" w:line="240" w:before="0" w:after="200"/>
        <w:ind w:left="0" w:right="0" w:hanging="0"/>
        <w:jc w:val="left"/>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   ) COLOSTOMIA</w:t>
      </w:r>
    </w:p>
    <w:p>
      <w:pPr>
        <w:pStyle w:val="LOnormal"/>
        <w:keepNext w:val="false"/>
        <w:keepLines w:val="false"/>
        <w:pageBreakBefore w:val="false"/>
        <w:widowControl w:val="false"/>
        <w:shd w:val="clear" w:fill="auto"/>
        <w:spacing w:lineRule="auto" w:line="240" w:before="57" w:after="0"/>
        <w:ind w:left="0" w:right="0" w:hanging="0"/>
        <w:jc w:val="left"/>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ab/>
        <w:tab/>
        <w:t>(   ) CÓLON ASCENDENTE</w:t>
      </w:r>
    </w:p>
    <w:p>
      <w:pPr>
        <w:pStyle w:val="LOnormal"/>
        <w:keepNext w:val="false"/>
        <w:keepLines w:val="false"/>
        <w:pageBreakBefore w:val="false"/>
        <w:widowControl w:val="false"/>
        <w:shd w:val="clear" w:fill="auto"/>
        <w:spacing w:lineRule="auto" w:line="240" w:before="0" w:after="0"/>
        <w:ind w:left="0" w:right="0" w:hanging="0"/>
        <w:jc w:val="left"/>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ab/>
        <w:tab/>
        <w:t>(   ) CÓLON TRANSVERSO À DIREITA</w:t>
      </w:r>
    </w:p>
    <w:p>
      <w:pPr>
        <w:pStyle w:val="LOnormal"/>
        <w:keepNext w:val="false"/>
        <w:keepLines w:val="false"/>
        <w:pageBreakBefore w:val="false"/>
        <w:widowControl w:val="false"/>
        <w:shd w:val="clear" w:fill="auto"/>
        <w:spacing w:lineRule="auto" w:line="240" w:before="0" w:after="0"/>
        <w:ind w:left="0" w:right="0" w:hanging="0"/>
        <w:jc w:val="left"/>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ab/>
        <w:tab/>
        <w:t>(   ) CÓLON TRANSVERSO À ESQUERDA</w:t>
      </w:r>
    </w:p>
    <w:p>
      <w:pPr>
        <w:pStyle w:val="LOnormal"/>
        <w:keepNext w:val="false"/>
        <w:keepLines w:val="false"/>
        <w:pageBreakBefore w:val="false"/>
        <w:widowControl w:val="false"/>
        <w:shd w:val="clear" w:fill="auto"/>
        <w:spacing w:lineRule="auto" w:line="240" w:before="0" w:after="0"/>
        <w:ind w:left="0" w:right="0" w:hanging="0"/>
        <w:jc w:val="left"/>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ab/>
        <w:tab/>
        <w:t>(   ) CÓLON DESCENDENTE</w:t>
      </w:r>
    </w:p>
    <w:p>
      <w:pPr>
        <w:pStyle w:val="LOnormal"/>
        <w:keepNext w:val="false"/>
        <w:keepLines w:val="false"/>
        <w:pageBreakBefore w:val="false"/>
        <w:widowControl w:val="false"/>
        <w:shd w:val="clear" w:fill="auto"/>
        <w:spacing w:lineRule="auto" w:line="240" w:before="0" w:after="0"/>
        <w:ind w:left="0" w:right="0" w:hanging="0"/>
        <w:jc w:val="left"/>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ab/>
        <w:tab/>
        <w:t>(   ) CÓLON SIGMÓIDE</w:t>
      </w:r>
    </w:p>
    <w:p>
      <w:pPr>
        <w:pStyle w:val="LOnormal"/>
        <w:keepNext w:val="false"/>
        <w:keepLines w:val="false"/>
        <w:pageBreakBefore w:val="false"/>
        <w:widowControl w:val="false"/>
        <w:shd w:val="clear" w:fill="auto"/>
        <w:spacing w:lineRule="auto" w:line="240" w:before="0" w:after="0"/>
        <w:ind w:left="0" w:right="0" w:hanging="0"/>
        <w:jc w:val="left"/>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ab/>
        <w:t>(   ) COLOSTOMIA ÚMIDA (COM DERIVAÇÃO URINÁRIA)</w:t>
      </w:r>
    </w:p>
    <w:p>
      <w:pPr>
        <w:pStyle w:val="LOnormal"/>
        <w:keepNext w:val="false"/>
        <w:keepLines w:val="false"/>
        <w:pageBreakBefore w:val="false"/>
        <w:widowControl w:val="false"/>
        <w:shd w:val="clear" w:fill="auto"/>
        <w:spacing w:lineRule="auto" w:line="240" w:before="0" w:after="0"/>
        <w:ind w:left="0" w:right="0" w:hanging="0"/>
        <w:jc w:val="left"/>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ab/>
        <w:t xml:space="preserve">(   ) ILEOSTOMIA </w:t>
      </w:r>
    </w:p>
    <w:p>
      <w:pPr>
        <w:pStyle w:val="LOnormal"/>
        <w:keepNext w:val="false"/>
        <w:keepLines w:val="false"/>
        <w:pageBreakBefore w:val="false"/>
        <w:widowControl w:val="false"/>
        <w:shd w:val="clear" w:fill="auto"/>
        <w:spacing w:lineRule="auto" w:line="240" w:before="0" w:after="0"/>
        <w:ind w:left="0" w:right="0" w:hanging="0"/>
        <w:jc w:val="left"/>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ab/>
        <w:t>(   ) UROSTOMIA</w:t>
      </w:r>
    </w:p>
    <w:p>
      <w:pPr>
        <w:pStyle w:val="LOnormal"/>
        <w:keepNext w:val="false"/>
        <w:keepLines w:val="false"/>
        <w:pageBreakBefore w:val="false"/>
        <w:widowControl w:val="false"/>
        <w:shd w:val="clear" w:fill="auto"/>
        <w:spacing w:lineRule="auto" w:line="240" w:before="0" w:after="0"/>
        <w:ind w:left="0" w:right="0" w:hanging="0"/>
        <w:jc w:val="left"/>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ab/>
        <w:t>(   ) OUTRAS      ESPECIFICAR:______________________________________________________</w:t>
      </w:r>
    </w:p>
    <w:p>
      <w:pPr>
        <w:pStyle w:val="LOnormal"/>
        <w:keepNext w:val="false"/>
        <w:keepLines w:val="false"/>
        <w:pageBreakBefore w:val="false"/>
        <w:widowControl w:val="false"/>
        <w:shd w:val="clear" w:fill="auto"/>
        <w:spacing w:lineRule="auto" w:line="240" w:before="0"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vertAlign w:val="baseline"/>
        </w:rPr>
      </w:r>
    </w:p>
    <w:p>
      <w:pPr>
        <w:pStyle w:val="LOnormal"/>
        <w:keepNext w:val="false"/>
        <w:keepLines w:val="false"/>
        <w:pageBreakBefore w:val="false"/>
        <w:widowControl w:val="false"/>
        <w:shd w:val="clear" w:fill="auto"/>
        <w:spacing w:lineRule="auto" w:line="240" w:before="0" w:after="200"/>
        <w:ind w:left="0" w:right="0" w:hanging="0"/>
        <w:jc w:val="left"/>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ab/>
        <w:t>2.2 DURAÇÃO DA ESTOMIA:</w:t>
      </w:r>
    </w:p>
    <w:p>
      <w:pPr>
        <w:pStyle w:val="LOnormal"/>
        <w:keepNext w:val="false"/>
        <w:keepLines w:val="false"/>
        <w:pageBreakBefore w:val="false"/>
        <w:widowControl w:val="false"/>
        <w:shd w:val="clear" w:fill="auto"/>
        <w:spacing w:lineRule="auto" w:line="240" w:before="0" w:after="200"/>
        <w:ind w:left="0" w:right="0" w:hanging="0"/>
        <w:jc w:val="left"/>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ab/>
        <w:t>(   ) DEFINITIVA              (   ) TEMPORÁRIA      TEMPO PREVISTO: ______________</w:t>
      </w:r>
    </w:p>
    <w:p>
      <w:pPr>
        <w:pStyle w:val="LOnormal"/>
        <w:keepNext w:val="false"/>
        <w:keepLines w:val="false"/>
        <w:pageBreakBefore w:val="false"/>
        <w:widowControl w:val="false"/>
        <w:shd w:val="clear" w:fill="auto"/>
        <w:spacing w:lineRule="auto" w:line="240" w:before="0" w:after="200"/>
        <w:ind w:left="0" w:right="0" w:hanging="0"/>
        <w:jc w:val="left"/>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ab/>
        <w:t>2.3 CARACTERÍSTICAS DO ESTOMA</w:t>
      </w:r>
    </w:p>
    <w:p>
      <w:pPr>
        <w:pStyle w:val="LOnormal"/>
        <w:keepNext w:val="false"/>
        <w:keepLines w:val="false"/>
        <w:pageBreakBefore w:val="false"/>
        <w:widowControl w:val="false"/>
        <w:shd w:val="clear" w:fill="auto"/>
        <w:spacing w:lineRule="auto" w:line="240" w:before="0" w:after="0"/>
        <w:ind w:left="0" w:right="0" w:hanging="0"/>
        <w:jc w:val="left"/>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ab/>
        <w:t>(   ) TERMINAL</w:t>
      </w:r>
    </w:p>
    <w:p>
      <w:pPr>
        <w:pStyle w:val="LOnormal"/>
        <w:keepNext w:val="false"/>
        <w:keepLines w:val="false"/>
        <w:pageBreakBefore w:val="false"/>
        <w:widowControl w:val="false"/>
        <w:shd w:val="clear" w:fill="auto"/>
        <w:spacing w:lineRule="auto" w:line="240" w:before="0" w:after="0"/>
        <w:ind w:left="0" w:right="0" w:hanging="0"/>
        <w:jc w:val="left"/>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ab/>
        <w:t>(   ) EM ALÇA</w:t>
      </w:r>
    </w:p>
    <w:p>
      <w:pPr>
        <w:pStyle w:val="LOnormal"/>
        <w:keepNext w:val="false"/>
        <w:keepLines w:val="false"/>
        <w:pageBreakBefore w:val="false"/>
        <w:widowControl w:val="false"/>
        <w:shd w:val="clear" w:fill="auto"/>
        <w:spacing w:lineRule="auto" w:line="240" w:before="0" w:after="0"/>
        <w:ind w:left="0" w:right="0" w:hanging="0"/>
        <w:jc w:val="left"/>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ab/>
        <w:t>(   ) DUPLA</w:t>
      </w:r>
    </w:p>
    <w:p>
      <w:pPr>
        <w:pStyle w:val="LOnormal"/>
        <w:keepNext w:val="false"/>
        <w:keepLines w:val="false"/>
        <w:pageBreakBefore w:val="false"/>
        <w:widowControl w:val="false"/>
        <w:shd w:val="clear" w:fill="auto"/>
        <w:spacing w:lineRule="auto" w:line="240" w:before="0" w:after="0"/>
        <w:ind w:left="0" w:right="0" w:hanging="0"/>
        <w:jc w:val="left"/>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ab/>
        <w:t>(   ) DUAS BOCAS</w:t>
      </w:r>
    </w:p>
    <w:p>
      <w:pPr>
        <w:pStyle w:val="LOnormal"/>
        <w:keepNext w:val="false"/>
        <w:keepLines w:val="false"/>
        <w:pageBreakBefore w:val="false"/>
        <w:widowControl w:val="false"/>
        <w:shd w:val="clear" w:fill="auto"/>
        <w:spacing w:lineRule="auto" w:line="240" w:before="0" w:after="0"/>
        <w:ind w:left="0" w:right="0" w:hanging="0"/>
        <w:jc w:val="left"/>
        <w:rPr>
          <w:rFonts w:ascii="Times New Roman" w:hAnsi="Times New Roman" w:eastAsia="Times New Roman" w:cs="Times New Roman"/>
          <w:b/>
          <w:b/>
          <w:i w:val="false"/>
          <w:i w:val="false"/>
          <w:caps w:val="false"/>
          <w:smallCaps w:val="false"/>
          <w:strike w:val="false"/>
          <w:dstrike w:val="false"/>
          <w:color w:val="000000"/>
          <w:position w:val="0"/>
          <w:sz w:val="20"/>
          <w:sz w:val="20"/>
          <w:szCs w:val="20"/>
          <w:u w:val="none"/>
          <w:vertAlign w:val="baseline"/>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vertAlign w:val="baseline"/>
        </w:rPr>
      </w:r>
    </w:p>
    <w:p>
      <w:pPr>
        <w:pStyle w:val="LOnormal"/>
        <w:keepNext w:val="false"/>
        <w:keepLines w:val="false"/>
        <w:pageBreakBefore w:val="false"/>
        <w:widowControl w:val="false"/>
        <w:shd w:val="clear" w:fill="auto"/>
        <w:spacing w:lineRule="auto" w:line="240" w:before="0" w:after="200"/>
        <w:ind w:left="0" w:right="0" w:hanging="0"/>
        <w:jc w:val="left"/>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ab/>
        <w:t>2.4 LOCAL DO ESTOMA</w:t>
      </w:r>
    </w:p>
    <w:p>
      <w:pPr>
        <w:pStyle w:val="LOnormal"/>
        <w:keepNext w:val="false"/>
        <w:keepLines w:val="false"/>
        <w:pageBreakBefore w:val="false"/>
        <w:widowControl w:val="false"/>
        <w:shd w:val="clear" w:fill="auto"/>
        <w:spacing w:lineRule="auto" w:line="240" w:before="0" w:after="0"/>
        <w:ind w:left="0" w:right="0" w:hanging="0"/>
        <w:jc w:val="left"/>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ab/>
        <w:t>(   ) QUADRANTE SUPERIOR DIREITO</w:t>
      </w:r>
    </w:p>
    <w:p>
      <w:pPr>
        <w:pStyle w:val="LOnormal"/>
        <w:keepNext w:val="false"/>
        <w:keepLines w:val="false"/>
        <w:pageBreakBefore w:val="false"/>
        <w:widowControl w:val="false"/>
        <w:shd w:val="clear" w:fill="auto"/>
        <w:spacing w:lineRule="auto" w:line="240" w:before="0" w:after="0"/>
        <w:ind w:left="0" w:right="0" w:hanging="0"/>
        <w:jc w:val="left"/>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ab/>
        <w:t>(   ) QUADRANTE SUPERIOR ESQUERDO</w:t>
      </w:r>
    </w:p>
    <w:p>
      <w:pPr>
        <w:pStyle w:val="LOnormal"/>
        <w:keepNext w:val="false"/>
        <w:keepLines w:val="false"/>
        <w:pageBreakBefore w:val="false"/>
        <w:widowControl w:val="false"/>
        <w:shd w:val="clear" w:fill="auto"/>
        <w:spacing w:lineRule="auto" w:line="240" w:before="0" w:after="0"/>
        <w:ind w:left="0" w:right="0" w:hanging="0"/>
        <w:jc w:val="left"/>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ab/>
        <w:t>(   ) QUADRANTE INFERIOR DIREITO</w:t>
      </w:r>
    </w:p>
    <w:p>
      <w:pPr>
        <w:pStyle w:val="LOnormal"/>
        <w:keepNext w:val="false"/>
        <w:keepLines w:val="false"/>
        <w:pageBreakBefore w:val="false"/>
        <w:widowControl w:val="false"/>
        <w:shd w:val="clear" w:fill="auto"/>
        <w:spacing w:lineRule="auto" w:line="240" w:before="0" w:after="0"/>
        <w:ind w:left="0" w:right="0" w:hanging="0"/>
        <w:jc w:val="left"/>
        <w:rPr/>
      </w:pPr>
      <w:bookmarkStart w:id="3" w:name="_heading=h.2et92p0"/>
      <w:bookmarkEnd w:id="3"/>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ab/>
        <w:t>(   ) QUADRANTE INFERIOR ESQUERDO</w:t>
      </w:r>
    </w:p>
    <w:p>
      <w:pPr>
        <w:pStyle w:val="LOnormal"/>
        <w:keepNext w:val="false"/>
        <w:keepLines w:val="false"/>
        <w:pageBreakBefore w:val="false"/>
        <w:widowControl w:val="false"/>
        <w:shd w:val="clear" w:fill="auto"/>
        <w:spacing w:lineRule="auto" w:line="240" w:before="0" w:after="0"/>
        <w:ind w:left="0" w:right="0" w:hanging="0"/>
        <w:jc w:val="left"/>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ab/>
        <w:t>(   ) OUTRO _______________________</w:t>
      </w:r>
    </w:p>
    <w:p>
      <w:pPr>
        <w:pStyle w:val="LOnormal"/>
        <w:keepNext w:val="false"/>
        <w:keepLines w:val="false"/>
        <w:pageBreakBefore w:val="false"/>
        <w:widowControl w:val="false"/>
        <w:shd w:val="clear" w:fill="auto"/>
        <w:spacing w:lineRule="auto" w:line="240" w:before="0"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vertAlign w:val="baseline"/>
        </w:rPr>
      </w:r>
    </w:p>
    <w:p>
      <w:pPr>
        <w:pStyle w:val="LOnormal"/>
        <w:keepNext w:val="false"/>
        <w:keepLines w:val="false"/>
        <w:pageBreakBefore w:val="false"/>
        <w:widowControl w:val="false"/>
        <w:shd w:val="clear" w:fill="auto"/>
        <w:tabs>
          <w:tab w:val="clear" w:pos="720"/>
          <w:tab w:val="left" w:pos="0" w:leader="none"/>
        </w:tabs>
        <w:spacing w:lineRule="auto" w:line="240" w:before="60" w:after="0"/>
        <w:ind w:left="0" w:right="0" w:hanging="0"/>
        <w:jc w:val="both"/>
        <w:rPr>
          <w:rFonts w:ascii="Times New Roman" w:hAnsi="Times New Roman" w:eastAsia="Times New Roman" w:cs="Times New Roman"/>
          <w:b w:val="false"/>
          <w:b w:val="false"/>
          <w:i w:val="false"/>
          <w:i w:val="false"/>
          <w:caps w:val="false"/>
          <w:smallCaps w:val="false"/>
          <w:strike w:val="false"/>
          <w:dstrike w:val="false"/>
          <w:color w:val="00000A"/>
          <w:position w:val="0"/>
          <w:sz w:val="28"/>
          <w:sz w:val="28"/>
          <w:szCs w:val="28"/>
          <w:u w:val="none"/>
          <w:vertAlign w:val="baseline"/>
        </w:rPr>
      </w:pPr>
      <w:r>
        <w:rPr>
          <w:rFonts w:eastAsia="Times New Roman" w:cs="Times New Roman" w:ascii="Times New Roman" w:hAnsi="Times New Roman"/>
          <w:b/>
          <w:i w:val="false"/>
          <w:caps w:val="false"/>
          <w:smallCaps w:val="false"/>
          <w:strike w:val="false"/>
          <w:dstrike w:val="false"/>
          <w:color w:val="00000A"/>
          <w:position w:val="0"/>
          <w:sz w:val="20"/>
          <w:sz w:val="20"/>
          <w:szCs w:val="20"/>
          <w:u w:val="none"/>
          <w:shd w:fill="auto" w:val="clear"/>
          <w:vertAlign w:val="baseline"/>
        </w:rPr>
        <w:t>3. LOCAL E DATA:</w:t>
      </w:r>
      <w:r>
        <w:rPr>
          <w:rFonts w:eastAsia="Times New Roman" w:cs="Times New Roman" w:ascii="Times New Roman" w:hAnsi="Times New Roman"/>
          <w:b w:val="false"/>
          <w:i w:val="false"/>
          <w:caps w:val="false"/>
          <w:smallCaps w:val="false"/>
          <w:strike w:val="false"/>
          <w:dstrike w:val="false"/>
          <w:color w:val="00000A"/>
          <w:position w:val="0"/>
          <w:sz w:val="20"/>
          <w:sz w:val="20"/>
          <w:szCs w:val="20"/>
          <w:u w:val="none"/>
          <w:shd w:fill="auto" w:val="clear"/>
          <w:vertAlign w:val="baseline"/>
        </w:rPr>
        <w:t xml:space="preserve"> _____________________________________</w:t>
      </w:r>
    </w:p>
    <w:p>
      <w:pPr>
        <w:pStyle w:val="LOnormal"/>
        <w:keepNext w:val="false"/>
        <w:keepLines w:val="false"/>
        <w:pageBreakBefore w:val="false"/>
        <w:widowControl w:val="false"/>
        <w:shd w:val="clear" w:fill="auto"/>
        <w:tabs>
          <w:tab w:val="clear" w:pos="720"/>
          <w:tab w:val="left" w:pos="0" w:leader="none"/>
        </w:tabs>
        <w:spacing w:lineRule="auto" w:line="240" w:before="60" w:after="0"/>
        <w:ind w:left="0" w:right="0" w:hanging="0"/>
        <w:jc w:val="both"/>
        <w:rPr>
          <w:rFonts w:ascii="Times New Roman" w:hAnsi="Times New Roman" w:eastAsia="Times New Roman" w:cs="Times New Roman"/>
          <w:b w:val="false"/>
          <w:b w:val="false"/>
          <w:i w:val="false"/>
          <w:i w:val="false"/>
          <w:caps w:val="false"/>
          <w:smallCaps w:val="false"/>
          <w:strike w:val="false"/>
          <w:dstrike w:val="false"/>
          <w:color w:val="00000A"/>
          <w:position w:val="0"/>
          <w:sz w:val="20"/>
          <w:sz w:val="20"/>
          <w:szCs w:val="20"/>
          <w:u w:val="none"/>
          <w:vertAlign w:val="baseline"/>
        </w:rPr>
      </w:pPr>
      <w:r>
        <w:rPr>
          <w:rFonts w:eastAsia="Times New Roman" w:cs="Times New Roman" w:ascii="Times New Roman" w:hAnsi="Times New Roman"/>
          <w:b w:val="false"/>
          <w:i w:val="false"/>
          <w:caps w:val="false"/>
          <w:smallCaps w:val="false"/>
          <w:strike w:val="false"/>
          <w:dstrike w:val="false"/>
          <w:color w:val="00000A"/>
          <w:position w:val="0"/>
          <w:sz w:val="20"/>
          <w:sz w:val="20"/>
          <w:szCs w:val="20"/>
          <w:u w:val="none"/>
          <w:vertAlign w:val="baseline"/>
        </w:rPr>
      </w:r>
    </w:p>
    <w:p>
      <w:pPr>
        <w:pStyle w:val="LOnormal"/>
        <w:keepNext w:val="false"/>
        <w:keepLines w:val="false"/>
        <w:pageBreakBefore w:val="false"/>
        <w:widowControl w:val="false"/>
        <w:shd w:val="clear" w:fill="auto"/>
        <w:tabs>
          <w:tab w:val="clear" w:pos="720"/>
          <w:tab w:val="left" w:pos="0" w:leader="none"/>
        </w:tabs>
        <w:spacing w:lineRule="auto" w:line="240" w:before="60" w:after="0"/>
        <w:ind w:left="0" w:right="0" w:hanging="0"/>
        <w:jc w:val="both"/>
        <w:rPr>
          <w:rFonts w:ascii="Times New Roman" w:hAnsi="Times New Roman" w:eastAsia="Times New Roman" w:cs="Times New Roman"/>
          <w:b w:val="false"/>
          <w:b w:val="false"/>
          <w:i w:val="false"/>
          <w:i w:val="false"/>
          <w:caps w:val="false"/>
          <w:smallCaps w:val="false"/>
          <w:strike w:val="false"/>
          <w:dstrike w:val="false"/>
          <w:color w:val="00000A"/>
          <w:position w:val="0"/>
          <w:sz w:val="28"/>
          <w:sz w:val="28"/>
          <w:szCs w:val="28"/>
          <w:u w:val="none"/>
          <w:vertAlign w:val="baseline"/>
        </w:rPr>
      </w:pPr>
      <w:r>
        <w:rPr>
          <w:rFonts w:eastAsia="Times New Roman" w:cs="Times New Roman" w:ascii="Times New Roman" w:hAnsi="Times New Roman"/>
          <w:b/>
          <w:i w:val="false"/>
          <w:caps w:val="false"/>
          <w:smallCaps w:val="false"/>
          <w:strike w:val="false"/>
          <w:dstrike w:val="false"/>
          <w:color w:val="00000A"/>
          <w:position w:val="0"/>
          <w:sz w:val="20"/>
          <w:sz w:val="20"/>
          <w:szCs w:val="20"/>
          <w:u w:val="none"/>
          <w:shd w:fill="auto" w:val="clear"/>
          <w:vertAlign w:val="baseline"/>
        </w:rPr>
        <w:t>4. ASSINATURA E CARIMBO:</w:t>
      </w:r>
      <w:r>
        <w:rPr>
          <w:rFonts w:eastAsia="Times New Roman" w:cs="Times New Roman" w:ascii="Times New Roman" w:hAnsi="Times New Roman"/>
          <w:b w:val="false"/>
          <w:i w:val="false"/>
          <w:caps w:val="false"/>
          <w:smallCaps w:val="false"/>
          <w:strike w:val="false"/>
          <w:dstrike w:val="false"/>
          <w:color w:val="00000A"/>
          <w:position w:val="0"/>
          <w:sz w:val="20"/>
          <w:sz w:val="20"/>
          <w:szCs w:val="20"/>
          <w:u w:val="none"/>
          <w:shd w:fill="auto" w:val="clear"/>
          <w:vertAlign w:val="baseline"/>
        </w:rPr>
        <w:t xml:space="preserve"> _____________________________________</w:t>
      </w:r>
    </w:p>
    <w:p>
      <w:pPr>
        <w:pStyle w:val="LOnormal"/>
        <w:keepNext w:val="false"/>
        <w:keepLines w:val="false"/>
        <w:pageBreakBefore w:val="false"/>
        <w:widowControl/>
        <w:spacing w:lineRule="auto" w:line="240" w:before="0" w:after="0"/>
        <w:ind w:left="0" w:right="0" w:hanging="0"/>
        <w:jc w:val="left"/>
        <w:rPr>
          <w:rFonts w:ascii="Bookman Old Style" w:hAnsi="Bookman Old Style" w:eastAsia="Bookman Old Style" w:cs="Bookman Old Style"/>
          <w:b w:val="false"/>
          <w:b w:val="false"/>
          <w:i w:val="false"/>
          <w:i w:val="false"/>
          <w:caps w:val="false"/>
          <w:smallCaps w:val="false"/>
          <w:strike w:val="false"/>
          <w:dstrike w:val="false"/>
          <w:color w:val="00000A"/>
          <w:position w:val="0"/>
          <w:sz w:val="14"/>
          <w:sz w:val="14"/>
          <w:szCs w:val="14"/>
          <w:u w:val="none"/>
          <w:shd w:fill="auto" w:val="clear"/>
          <w:vertAlign w:val="baseline"/>
        </w:rPr>
      </w:pPr>
      <w:r>
        <w:rPr>
          <w:rFonts w:eastAsia="Bookman Old Style" w:cs="Bookman Old Style" w:ascii="Bookman Old Style" w:hAnsi="Bookman Old Style"/>
          <w:b w:val="false"/>
          <w:i w:val="false"/>
          <w:caps w:val="false"/>
          <w:smallCaps w:val="false"/>
          <w:strike w:val="false"/>
          <w:dstrike w:val="false"/>
          <w:color w:val="00000A"/>
          <w:position w:val="0"/>
          <w:sz w:val="14"/>
          <w:sz w:val="14"/>
          <w:szCs w:val="14"/>
          <w:u w:val="none"/>
          <w:shd w:fill="auto" w:val="clear"/>
          <w:vertAlign w:val="baseline"/>
        </w:rPr>
      </w:r>
    </w:p>
    <w:p>
      <w:pPr>
        <w:pStyle w:val="LOnormal"/>
        <w:widowControl/>
        <w:spacing w:lineRule="auto" w:line="240" w:before="0" w:after="0"/>
        <w:ind w:left="0" w:right="0" w:hanging="0"/>
        <w:jc w:val="left"/>
        <w:rPr>
          <w:rFonts w:ascii="Bookman Old Style" w:hAnsi="Bookman Old Style" w:eastAsia="Bookman Old Style" w:cs="Bookman Old Style"/>
          <w:b w:val="false"/>
          <w:b w:val="false"/>
          <w:i w:val="false"/>
          <w:i w:val="false"/>
          <w:caps w:val="false"/>
          <w:smallCaps w:val="false"/>
          <w:strike w:val="false"/>
          <w:dstrike w:val="false"/>
          <w:color w:val="00000A"/>
          <w:position w:val="0"/>
          <w:sz w:val="14"/>
          <w:sz w:val="14"/>
          <w:szCs w:val="14"/>
          <w:u w:val="none"/>
          <w:shd w:fill="auto" w:val="clear"/>
          <w:vertAlign w:val="baseline"/>
        </w:rPr>
      </w:pPr>
      <w:r>
        <w:drawing>
          <wp:anchor behindDoc="0" distT="0" distB="0" distL="0" distR="0" simplePos="0" locked="0" layoutInCell="0" allowOverlap="1" relativeHeight="34">
            <wp:simplePos x="0" y="0"/>
            <wp:positionH relativeFrom="column">
              <wp:posOffset>-619125</wp:posOffset>
            </wp:positionH>
            <wp:positionV relativeFrom="paragraph">
              <wp:posOffset>33020</wp:posOffset>
            </wp:positionV>
            <wp:extent cx="585470" cy="641985"/>
            <wp:effectExtent l="0" t="0" r="0" b="0"/>
            <wp:wrapSquare wrapText="bothSides"/>
            <wp:docPr id="32" name="Figura3"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Figura3" descr=""/>
                    <pic:cNvPicPr>
                      <a:picLocks noChangeAspect="1" noChangeArrowheads="1"/>
                    </pic:cNvPicPr>
                  </pic:nvPicPr>
                  <pic:blipFill>
                    <a:blip r:embed="rId20"/>
                    <a:srcRect l="-149" t="-136" r="-149" b="-136"/>
                    <a:stretch>
                      <a:fillRect/>
                    </a:stretch>
                  </pic:blipFill>
                  <pic:spPr bwMode="auto">
                    <a:xfrm>
                      <a:off x="0" y="0"/>
                      <a:ext cx="585470" cy="641985"/>
                    </a:xfrm>
                    <a:prstGeom prst="rect">
                      <a:avLst/>
                    </a:prstGeom>
                  </pic:spPr>
                </pic:pic>
              </a:graphicData>
            </a:graphic>
          </wp:anchor>
        </w:drawing>
      </w:r>
      <w:r>
        <w:rPr>
          <w:rFonts w:eastAsia="Bookman Old Style" w:cs="Bookman Old Style" w:ascii="Bookman Old Style" w:hAnsi="Bookman Old Style"/>
          <w:b w:val="false"/>
          <w:i w:val="false"/>
          <w:caps w:val="false"/>
          <w:smallCaps w:val="false"/>
          <w:strike w:val="false"/>
          <w:dstrike w:val="false"/>
          <w:color w:val="00000A"/>
          <w:position w:val="0"/>
          <w:sz w:val="14"/>
          <w:sz w:val="14"/>
          <w:szCs w:val="14"/>
          <w:u w:val="none"/>
          <w:shd w:fill="auto" w:val="clear"/>
          <w:vertAlign w:val="baseline"/>
        </w:rPr>
        <w:t>ESTADO DE SANTA CATARINA</w:t>
      </w:r>
    </w:p>
    <w:p>
      <w:pPr>
        <w:pStyle w:val="LOnormal"/>
        <w:keepNext w:val="false"/>
        <w:keepLines w:val="false"/>
        <w:pageBreakBefore w:val="false"/>
        <w:widowControl/>
        <w:spacing w:lineRule="auto" w:line="240" w:before="0" w:after="0"/>
        <w:ind w:left="0" w:right="0" w:hanging="0"/>
        <w:jc w:val="left"/>
        <w:rPr>
          <w:rFonts w:ascii="Bookman Old Style" w:hAnsi="Bookman Old Style" w:eastAsia="Bookman Old Style" w:cs="Bookman Old Style"/>
          <w:b w:val="false"/>
          <w:b w:val="false"/>
          <w:i w:val="false"/>
          <w:i w:val="false"/>
          <w:caps w:val="false"/>
          <w:smallCaps w:val="false"/>
          <w:strike w:val="false"/>
          <w:dstrike w:val="false"/>
          <w:color w:val="00000A"/>
          <w:position w:val="0"/>
          <w:sz w:val="14"/>
          <w:sz w:val="14"/>
          <w:szCs w:val="14"/>
          <w:u w:val="none"/>
          <w:shd w:fill="auto" w:val="clear"/>
          <w:vertAlign w:val="baseline"/>
        </w:rPr>
      </w:pPr>
      <w:r>
        <w:rPr>
          <w:rFonts w:eastAsia="Bookman Old Style" w:cs="Bookman Old Style" w:ascii="Bookman Old Style" w:hAnsi="Bookman Old Style"/>
          <w:b w:val="false"/>
          <w:i w:val="false"/>
          <w:caps w:val="false"/>
          <w:smallCaps w:val="false"/>
          <w:strike w:val="false"/>
          <w:dstrike w:val="false"/>
          <w:color w:val="00000A"/>
          <w:position w:val="0"/>
          <w:sz w:val="14"/>
          <w:sz w:val="14"/>
          <w:szCs w:val="14"/>
          <w:u w:val="none"/>
          <w:shd w:fill="auto" w:val="clear"/>
          <w:vertAlign w:val="baseline"/>
        </w:rPr>
        <w:t>SECRETARIA DE ESTADO DA SAÚDE</w:t>
      </w:r>
    </w:p>
    <w:p>
      <w:pPr>
        <w:pStyle w:val="LOnormal"/>
        <w:keepNext w:val="false"/>
        <w:keepLines w:val="false"/>
        <w:pageBreakBefore w:val="false"/>
        <w:widowControl w:val="false"/>
        <w:spacing w:lineRule="auto" w:line="240" w:before="60" w:after="0"/>
        <w:ind w:left="0" w:right="0" w:hanging="0"/>
        <w:jc w:val="left"/>
        <w:rPr>
          <w:rFonts w:ascii="Bookman Old Style" w:hAnsi="Bookman Old Style" w:eastAsia="Bookman Old Style" w:cs="Bookman Old Style"/>
          <w:b w:val="false"/>
          <w:b w:val="false"/>
          <w:i w:val="false"/>
          <w:i w:val="false"/>
          <w:caps w:val="false"/>
          <w:smallCaps w:val="false"/>
          <w:strike w:val="false"/>
          <w:dstrike w:val="false"/>
          <w:color w:val="00000A"/>
          <w:position w:val="0"/>
          <w:sz w:val="14"/>
          <w:sz w:val="14"/>
          <w:szCs w:val="14"/>
          <w:u w:val="none"/>
          <w:shd w:fill="auto" w:val="clear"/>
          <w:vertAlign w:val="baseline"/>
        </w:rPr>
      </w:pPr>
      <w:r>
        <w:rPr>
          <w:rFonts w:eastAsia="Bookman Old Style" w:cs="Bookman Old Style" w:ascii="Bookman Old Style" w:hAnsi="Bookman Old Style"/>
          <w:b w:val="false"/>
          <w:i w:val="false"/>
          <w:caps w:val="false"/>
          <w:smallCaps w:val="false"/>
          <w:strike w:val="false"/>
          <w:dstrike w:val="false"/>
          <w:color w:val="00000A"/>
          <w:position w:val="0"/>
          <w:sz w:val="14"/>
          <w:sz w:val="14"/>
          <w:szCs w:val="14"/>
          <w:u w:val="none"/>
          <w:shd w:fill="auto" w:val="clear"/>
          <w:vertAlign w:val="baseline"/>
        </w:rPr>
        <w:t>SUPERINTENDÊNCIA DE SERVIÇOS ESPECIALIZADOS E REGULAÇÃO</w:t>
      </w:r>
    </w:p>
    <w:p>
      <w:pPr>
        <w:pStyle w:val="LOnormal"/>
        <w:keepNext w:val="false"/>
        <w:keepLines w:val="false"/>
        <w:pageBreakBefore w:val="false"/>
        <w:widowControl w:val="false"/>
        <w:spacing w:lineRule="auto" w:line="240" w:before="0" w:after="0"/>
        <w:ind w:left="0" w:right="0" w:hanging="0"/>
        <w:jc w:val="left"/>
        <w:rPr>
          <w:rFonts w:ascii="Bookman Old Style" w:hAnsi="Bookman Old Style" w:eastAsia="Bookman Old Style" w:cs="Bookman Old Style"/>
          <w:b w:val="false"/>
          <w:b w:val="false"/>
          <w:i w:val="false"/>
          <w:i w:val="false"/>
          <w:caps w:val="false"/>
          <w:smallCaps w:val="false"/>
          <w:strike w:val="false"/>
          <w:dstrike w:val="false"/>
          <w:color w:val="00000A"/>
          <w:position w:val="0"/>
          <w:sz w:val="14"/>
          <w:sz w:val="14"/>
          <w:szCs w:val="14"/>
          <w:u w:val="none"/>
          <w:shd w:fill="auto" w:val="clear"/>
          <w:vertAlign w:val="baseline"/>
        </w:rPr>
      </w:pPr>
      <w:r>
        <w:rPr>
          <w:rFonts w:eastAsia="Bookman Old Style" w:cs="Bookman Old Style" w:ascii="Bookman Old Style" w:hAnsi="Bookman Old Style"/>
          <w:b w:val="false"/>
          <w:i w:val="false"/>
          <w:caps w:val="false"/>
          <w:smallCaps w:val="false"/>
          <w:strike w:val="false"/>
          <w:dstrike w:val="false"/>
          <w:color w:val="00000A"/>
          <w:position w:val="0"/>
          <w:sz w:val="14"/>
          <w:sz w:val="14"/>
          <w:szCs w:val="14"/>
          <w:u w:val="none"/>
          <w:shd w:fill="auto" w:val="clear"/>
          <w:vertAlign w:val="baseline"/>
        </w:rPr>
        <w:t>COORDENAÇÃO DA ÁREA TÉCNICA DA SAÚDE DA PESSOA COM DEFICIÊNCIA</w:t>
      </w:r>
    </w:p>
    <w:p>
      <w:pPr>
        <w:pStyle w:val="LOnormal"/>
        <w:keepNext w:val="false"/>
        <w:keepLines w:val="false"/>
        <w:pageBreakBefore w:val="false"/>
        <w:widowControl w:val="false"/>
        <w:spacing w:lineRule="auto" w:line="240" w:before="0" w:after="0"/>
        <w:ind w:left="0" w:right="0" w:hanging="0"/>
        <w:jc w:val="left"/>
        <w:rPr>
          <w:rFonts w:ascii="Bookman Old Style" w:hAnsi="Bookman Old Style" w:eastAsia="Bookman Old Style" w:cs="Bookman Old Style"/>
          <w:b w:val="false"/>
          <w:b w:val="false"/>
          <w:i w:val="false"/>
          <w:i w:val="false"/>
          <w:caps w:val="false"/>
          <w:smallCaps w:val="false"/>
          <w:strike w:val="false"/>
          <w:dstrike w:val="false"/>
          <w:color w:val="00000A"/>
          <w:position w:val="0"/>
          <w:sz w:val="14"/>
          <w:sz w:val="14"/>
          <w:szCs w:val="14"/>
          <w:u w:val="none"/>
          <w:shd w:fill="auto" w:val="clear"/>
          <w:vertAlign w:val="baseline"/>
        </w:rPr>
      </w:pPr>
      <w:r>
        <w:rPr>
          <w:rFonts w:eastAsia="Bookman Old Style" w:cs="Bookman Old Style" w:ascii="Bookman Old Style" w:hAnsi="Bookman Old Style"/>
          <w:b w:val="false"/>
          <w:i w:val="false"/>
          <w:caps w:val="false"/>
          <w:smallCaps w:val="false"/>
          <w:strike w:val="false"/>
          <w:dstrike w:val="false"/>
          <w:color w:val="00000A"/>
          <w:position w:val="0"/>
          <w:sz w:val="14"/>
          <w:sz w:val="14"/>
          <w:szCs w:val="14"/>
          <w:u w:val="none"/>
          <w:shd w:fill="auto" w:val="clear"/>
          <w:vertAlign w:val="baseline"/>
        </w:rPr>
        <w:t>SERVIÇO DE ATENÇÃO À PESSOA COM OSTOMIA INTESTINAL, URINÁRIA E/OU FÍSTULA CUTÂNEA</w:t>
      </w:r>
    </w:p>
    <w:p>
      <w:pPr>
        <w:pStyle w:val="LOnormal"/>
        <w:keepNext w:val="false"/>
        <w:keepLines w:val="false"/>
        <w:pageBreakBefore w:val="false"/>
        <w:widowControl w:val="false"/>
        <w:spacing w:lineRule="auto" w:line="240" w:before="0" w:after="0"/>
        <w:ind w:left="0" w:right="0" w:hanging="0"/>
        <w:jc w:val="left"/>
        <w:rPr>
          <w:rFonts w:ascii="Bookman Old Style" w:hAnsi="Bookman Old Style" w:eastAsia="Bookman Old Style" w:cs="Bookman Old Style"/>
          <w:b w:val="false"/>
          <w:b w:val="false"/>
          <w:i w:val="false"/>
          <w:i w:val="false"/>
          <w:caps w:val="false"/>
          <w:smallCaps w:val="false"/>
          <w:strike w:val="false"/>
          <w:dstrike w:val="false"/>
          <w:color w:val="00000A"/>
          <w:position w:val="0"/>
          <w:sz w:val="14"/>
          <w:sz w:val="14"/>
          <w:szCs w:val="14"/>
          <w:u w:val="none"/>
          <w:shd w:fill="auto" w:val="clear"/>
          <w:vertAlign w:val="baseline"/>
        </w:rPr>
      </w:pPr>
      <w:r>
        <w:rPr>
          <w:rFonts w:eastAsia="Bookman Old Style" w:cs="Bookman Old Style" w:ascii="Bookman Old Style" w:hAnsi="Bookman Old Style"/>
          <w:b w:val="false"/>
          <w:i w:val="false"/>
          <w:caps w:val="false"/>
          <w:smallCaps w:val="false"/>
          <w:strike w:val="false"/>
          <w:dstrike w:val="false"/>
          <w:color w:val="00000A"/>
          <w:position w:val="0"/>
          <w:sz w:val="14"/>
          <w:sz w:val="14"/>
          <w:szCs w:val="14"/>
          <w:u w:val="none"/>
          <w:shd w:fill="auto" w:val="clear"/>
          <w:vertAlign w:val="baseline"/>
        </w:rPr>
      </w:r>
    </w:p>
    <w:p>
      <w:pPr>
        <w:pStyle w:val="LOnormal"/>
        <w:keepNext w:val="false"/>
        <w:keepLines w:val="false"/>
        <w:pageBreakBefore w:val="false"/>
        <w:widowControl w:val="false"/>
        <w:spacing w:lineRule="auto" w:line="240" w:before="0" w:after="0"/>
        <w:ind w:left="0" w:right="0" w:hanging="0"/>
        <w:jc w:val="left"/>
        <w:rPr>
          <w:rFonts w:ascii="Bookman Old Style" w:hAnsi="Bookman Old Style" w:eastAsia="Bookman Old Style" w:cs="Bookman Old Style"/>
          <w:b w:val="false"/>
          <w:b w:val="false"/>
          <w:i w:val="false"/>
          <w:i w:val="false"/>
          <w:caps w:val="false"/>
          <w:smallCaps w:val="false"/>
          <w:strike w:val="false"/>
          <w:dstrike w:val="false"/>
          <w:color w:val="00000A"/>
          <w:position w:val="0"/>
          <w:sz w:val="14"/>
          <w:sz w:val="14"/>
          <w:szCs w:val="14"/>
          <w:u w:val="none"/>
          <w:shd w:fill="auto" w:val="clear"/>
          <w:vertAlign w:val="baseline"/>
        </w:rPr>
      </w:pPr>
      <w:r>
        <w:rPr>
          <w:rFonts w:eastAsia="Bookman Old Style" w:cs="Bookman Old Style" w:ascii="Bookman Old Style" w:hAnsi="Bookman Old Style"/>
          <w:b w:val="false"/>
          <w:i w:val="false"/>
          <w:caps w:val="false"/>
          <w:smallCaps w:val="false"/>
          <w:strike w:val="false"/>
          <w:dstrike w:val="false"/>
          <w:color w:val="00000A"/>
          <w:position w:val="0"/>
          <w:sz w:val="14"/>
          <w:sz w:val="14"/>
          <w:szCs w:val="14"/>
          <w:u w:val="none"/>
          <w:shd w:fill="auto" w:val="clear"/>
          <w:vertAlign w:val="baseline"/>
        </w:rPr>
      </w:r>
    </w:p>
    <w:p>
      <w:pPr>
        <w:pStyle w:val="Ttulo1"/>
        <w:pageBreakBefore w:val="false"/>
        <w:tabs>
          <w:tab w:val="clear" w:pos="720"/>
          <w:tab w:val="left" w:pos="0" w:leader="none"/>
          <w:tab w:val="center" w:pos="4419" w:leader="none"/>
          <w:tab w:val="right" w:pos="8838" w:leader="none"/>
        </w:tabs>
        <w:spacing w:lineRule="auto" w:line="360"/>
        <w:jc w:val="center"/>
        <w:rPr>
          <w:rFonts w:ascii="Times New Roman" w:hAnsi="Times New Roman" w:eastAsia="Times New Roman" w:cs="Times New Roman"/>
          <w:b/>
          <w:b/>
          <w:position w:val="0"/>
          <w:sz w:val="32"/>
          <w:sz w:val="32"/>
          <w:szCs w:val="32"/>
          <w:u w:val="none"/>
          <w:vertAlign w:val="baseline"/>
        </w:rPr>
      </w:pPr>
      <w:r>
        <w:rPr>
          <w:rFonts w:eastAsia="Times New Roman" w:cs="Times New Roman" w:ascii="Times New Roman" w:hAnsi="Times New Roman"/>
          <w:b/>
          <w:position w:val="0"/>
          <w:sz w:val="32"/>
          <w:sz w:val="32"/>
          <w:szCs w:val="32"/>
          <w:u w:val="none"/>
          <w:vertAlign w:val="baseline"/>
        </w:rPr>
        <w:t>ANEXO II</w:t>
      </w:r>
    </w:p>
    <w:p>
      <w:pPr>
        <w:pStyle w:val="Ttulo1"/>
        <w:tabs>
          <w:tab w:val="clear" w:pos="720"/>
          <w:tab w:val="left" w:pos="0" w:leader="none"/>
          <w:tab w:val="center" w:pos="4419" w:leader="none"/>
          <w:tab w:val="right" w:pos="8838" w:leader="none"/>
        </w:tabs>
        <w:spacing w:lineRule="auto" w:line="360"/>
        <w:jc w:val="center"/>
        <w:rPr>
          <w:rFonts w:ascii="Times New Roman" w:hAnsi="Times New Roman" w:eastAsia="Times New Roman" w:cs="Times New Roman"/>
          <w:b/>
          <w:b/>
          <w:position w:val="0"/>
          <w:sz w:val="28"/>
          <w:sz w:val="28"/>
          <w:u w:val="single"/>
          <w:vertAlign w:val="baseline"/>
        </w:rPr>
      </w:pPr>
      <w:r>
        <w:rPr>
          <w:rFonts w:eastAsia="Times New Roman" w:cs="Times New Roman" w:ascii="Times New Roman" w:hAnsi="Times New Roman"/>
          <w:b/>
          <w:position w:val="0"/>
          <w:sz w:val="28"/>
          <w:sz w:val="28"/>
          <w:u w:val="single"/>
          <w:vertAlign w:val="baseline"/>
        </w:rPr>
        <w:t>AVALIAÇÃO TÉCNICA DE ENFERMAGEM</w:t>
      </w:r>
    </w:p>
    <w:p>
      <w:pPr>
        <w:pStyle w:val="LOnormal"/>
        <w:spacing w:lineRule="auto" w:line="240"/>
        <w:jc w:val="both"/>
        <w:rPr>
          <w:rFonts w:ascii="Times New Roman" w:hAnsi="Times New Roman" w:eastAsia="Times New Roman" w:cs="Times New Roman"/>
          <w:b/>
          <w:b/>
          <w:color w:val="000000"/>
          <w:position w:val="0"/>
          <w:sz w:val="20"/>
          <w:sz w:val="20"/>
          <w:szCs w:val="20"/>
          <w:vertAlign w:val="baseline"/>
        </w:rPr>
      </w:pPr>
      <w:r>
        <w:rPr>
          <w:rFonts w:eastAsia="Times New Roman" w:cs="Times New Roman" w:ascii="Times New Roman" w:hAnsi="Times New Roman"/>
          <w:b/>
          <w:color w:val="000000"/>
          <w:position w:val="0"/>
          <w:sz w:val="20"/>
          <w:sz w:val="20"/>
          <w:szCs w:val="20"/>
          <w:vertAlign w:val="baseline"/>
        </w:rPr>
        <w:t>1. IDENTIFICAÇÃO DO USUÁRIO</w:t>
      </w:r>
    </w:p>
    <w:p>
      <w:pPr>
        <w:pStyle w:val="LOnormal"/>
        <w:keepNext w:val="false"/>
        <w:keepLines w:val="false"/>
        <w:pageBreakBefore w:val="false"/>
        <w:widowControl w:val="false"/>
        <w:spacing w:lineRule="auto" w:line="240" w:before="0" w:after="29"/>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ab/>
        <w:t>1.1 NOME: ____________________________________________________________________</w:t>
      </w:r>
    </w:p>
    <w:p>
      <w:pPr>
        <w:pStyle w:val="LOnormal"/>
        <w:keepNext w:val="false"/>
        <w:keepLines w:val="false"/>
        <w:pageBreakBefore w:val="false"/>
        <w:widowControl w:val="false"/>
        <w:spacing w:lineRule="auto" w:line="240" w:before="0" w:after="29"/>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ab/>
        <w:t>1.2 IDADE: _________________      1.3 SEXO: (   ) FEMININO      (   ) MASCULINO</w:t>
      </w:r>
    </w:p>
    <w:p>
      <w:pPr>
        <w:pStyle w:val="LOnormal"/>
        <w:spacing w:lineRule="auto" w:line="240"/>
        <w:jc w:val="both"/>
        <w:rPr>
          <w:rFonts w:ascii="Times New Roman" w:hAnsi="Times New Roman" w:eastAsia="Times New Roman" w:cs="Times New Roman"/>
          <w:b/>
          <w:b/>
          <w:color w:val="000000"/>
          <w:position w:val="0"/>
          <w:sz w:val="20"/>
          <w:sz w:val="20"/>
          <w:szCs w:val="20"/>
          <w:vertAlign w:val="baseline"/>
        </w:rPr>
      </w:pPr>
      <w:r>
        <w:rPr>
          <w:rFonts w:eastAsia="Times New Roman" w:cs="Times New Roman" w:ascii="Times New Roman" w:hAnsi="Times New Roman"/>
          <w:b/>
          <w:color w:val="000000"/>
          <w:position w:val="0"/>
          <w:sz w:val="20"/>
          <w:sz w:val="20"/>
          <w:szCs w:val="20"/>
          <w:vertAlign w:val="baseline"/>
        </w:rPr>
        <w:t xml:space="preserve">               </w:t>
      </w:r>
      <w:r>
        <w:rPr>
          <w:rFonts w:eastAsia="Times New Roman" w:cs="Times New Roman" w:ascii="Times New Roman" w:hAnsi="Times New Roman"/>
          <w:b/>
          <w:color w:val="000000"/>
          <w:position w:val="0"/>
          <w:sz w:val="20"/>
          <w:sz w:val="20"/>
          <w:szCs w:val="20"/>
          <w:vertAlign w:val="baseline"/>
        </w:rPr>
        <w:t>1.3 TELEFONE DO PACIENTE: ______________________________________</w:t>
      </w:r>
    </w:p>
    <w:p>
      <w:pPr>
        <w:pStyle w:val="LOnormal"/>
        <w:spacing w:lineRule="auto" w:line="240"/>
        <w:jc w:val="both"/>
        <w:rPr>
          <w:rFonts w:ascii="Times New Roman" w:hAnsi="Times New Roman" w:eastAsia="Times New Roman" w:cs="Times New Roman"/>
          <w:b/>
          <w:b/>
          <w:color w:val="000000"/>
          <w:position w:val="0"/>
          <w:sz w:val="20"/>
          <w:sz w:val="20"/>
          <w:szCs w:val="20"/>
          <w:vertAlign w:val="baseline"/>
        </w:rPr>
      </w:pPr>
      <w:r>
        <w:rPr>
          <w:rFonts w:eastAsia="Times New Roman" w:cs="Times New Roman" w:ascii="Times New Roman" w:hAnsi="Times New Roman"/>
          <w:b/>
          <w:color w:val="000000"/>
          <w:position w:val="0"/>
          <w:sz w:val="20"/>
          <w:sz w:val="20"/>
          <w:szCs w:val="20"/>
          <w:vertAlign w:val="baseline"/>
        </w:rPr>
        <w:t>2.  CARACTERÍSTICAS DO ESTOMA</w:t>
      </w:r>
    </w:p>
    <w:p>
      <w:pPr>
        <w:pStyle w:val="LOnormal"/>
        <w:keepNext w:val="false"/>
        <w:keepLines w:val="false"/>
        <w:pageBreakBefore w:val="false"/>
        <w:widowControl w:val="false"/>
        <w:spacing w:lineRule="auto" w:line="240" w:before="0" w:after="0"/>
        <w:ind w:left="0" w:right="0" w:hanging="0"/>
        <w:jc w:val="left"/>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ab/>
      </w: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2.1 TAMANHO: ____________MM</w:t>
      </w:r>
    </w:p>
    <w:p>
      <w:pPr>
        <w:pStyle w:val="LOnormal"/>
        <w:keepNext w:val="false"/>
        <w:keepLines w:val="false"/>
        <w:pageBreakBefore w:val="false"/>
        <w:widowControl w:val="false"/>
        <w:spacing w:lineRule="auto" w:line="240" w:before="0"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ab/>
        <w:t>2.2 ALTURA: ______________MM</w:t>
      </w:r>
    </w:p>
    <w:p>
      <w:pPr>
        <w:pStyle w:val="LOnormal"/>
        <w:keepNext w:val="false"/>
        <w:keepLines w:val="false"/>
        <w:pageBreakBefore w:val="false"/>
        <w:widowControl w:val="false"/>
        <w:spacing w:lineRule="auto" w:line="240" w:before="0"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ab/>
        <w:t>2.3 FORMATO: (   ) REDONDO</w:t>
        <w:tab/>
        <w:t>(   ) OVAL</w:t>
        <w:tab/>
        <w:t>(   ) OUTROS __________________________</w:t>
      </w:r>
    </w:p>
    <w:p>
      <w:pPr>
        <w:pStyle w:val="LOnormal"/>
        <w:keepNext w:val="false"/>
        <w:keepLines w:val="false"/>
        <w:pageBreakBefore w:val="false"/>
        <w:widowControl w:val="false"/>
        <w:spacing w:lineRule="auto" w:line="240" w:before="0"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ab/>
        <w:t>2.4 COMPLICAÇÕES DO ESTOMA E PELE PERIOSTOMA</w:t>
      </w:r>
    </w:p>
    <w:p>
      <w:pPr>
        <w:pStyle w:val="LOnormal"/>
        <w:keepNext w:val="false"/>
        <w:keepLines w:val="false"/>
        <w:pageBreakBefore w:val="false"/>
        <w:widowControl w:val="false"/>
        <w:spacing w:lineRule="auto" w:line="240" w:before="0"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ab/>
        <w:tab/>
        <w:t>(   )AUSENTE</w:t>
        <w:tab/>
        <w:tab/>
        <w:t>(   ) DERMATITE</w:t>
        <w:tab/>
        <w:t>(   ) RETRAÇÃO</w:t>
        <w:tab/>
        <w:t xml:space="preserve"> (   ) NECROSE</w:t>
      </w:r>
    </w:p>
    <w:p>
      <w:pPr>
        <w:pStyle w:val="LOnormal"/>
        <w:keepNext w:val="false"/>
        <w:keepLines w:val="false"/>
        <w:pageBreakBefore w:val="false"/>
        <w:widowControl w:val="false"/>
        <w:spacing w:lineRule="auto" w:line="240" w:before="0"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ab/>
        <w:tab/>
        <w:t>(   ) HÉRNIA</w:t>
        <w:tab/>
        <w:tab/>
        <w:t>(   ) ESTENOSE</w:t>
        <w:tab/>
        <w:tab/>
        <w:t>(   )PROLAPSO</w:t>
      </w:r>
    </w:p>
    <w:p>
      <w:pPr>
        <w:pStyle w:val="LOnormal"/>
        <w:keepNext w:val="false"/>
        <w:keepLines w:val="false"/>
        <w:pageBreakBefore w:val="false"/>
        <w:widowControl w:val="false"/>
        <w:spacing w:lineRule="auto" w:line="240" w:before="0"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ab/>
        <w:tab/>
        <w:tab/>
        <w:tab/>
        <w:tab/>
        <w:t>(   ) ABCESSO</w:t>
        <w:tab/>
        <w:tab/>
        <w:t>(   )OUTRAS ______________________</w:t>
      </w:r>
    </w:p>
    <w:p>
      <w:pPr>
        <w:pStyle w:val="LOnormal"/>
        <w:spacing w:lineRule="auto" w:line="240"/>
        <w:jc w:val="both"/>
        <w:rPr>
          <w:rFonts w:ascii="Times New Roman" w:hAnsi="Times New Roman" w:eastAsia="Times New Roman" w:cs="Times New Roman"/>
          <w:b/>
          <w:b/>
          <w:color w:val="000000"/>
          <w:position w:val="0"/>
          <w:sz w:val="20"/>
          <w:sz w:val="20"/>
          <w:szCs w:val="20"/>
          <w:vertAlign w:val="baseline"/>
        </w:rPr>
      </w:pPr>
      <w:r>
        <w:rPr>
          <w:rFonts w:eastAsia="Times New Roman" w:cs="Times New Roman" w:ascii="Times New Roman" w:hAnsi="Times New Roman"/>
          <w:b/>
          <w:color w:val="000000"/>
          <w:position w:val="0"/>
          <w:sz w:val="20"/>
          <w:sz w:val="20"/>
          <w:szCs w:val="20"/>
          <w:vertAlign w:val="baseline"/>
        </w:rPr>
        <w:t>3.  TIPO DE EQUIPAMENTO</w:t>
      </w:r>
    </w:p>
    <w:p>
      <w:pPr>
        <w:pStyle w:val="LOnormal"/>
        <w:keepNext w:val="false"/>
        <w:keepLines w:val="false"/>
        <w:pageBreakBefore w:val="false"/>
        <w:widowControl w:val="false"/>
        <w:spacing w:lineRule="auto" w:line="240" w:before="0" w:after="0"/>
        <w:ind w:left="0" w:right="0" w:hanging="0"/>
        <w:jc w:val="left"/>
        <w:rPr/>
      </w:pPr>
      <w:r>
        <w:rPr>
          <w:rFonts w:eastAsia="Times New Roman" w:cs="Times New Roman" w:ascii="Times New Roman" w:hAnsi="Times New Roman"/>
          <w:b/>
          <w:i w:val="false"/>
          <w:caps w:val="false"/>
          <w:smallCaps w:val="false"/>
          <w:strike w:val="false"/>
          <w:dstrike w:val="false"/>
          <w:color w:val="000000"/>
          <w:position w:val="0"/>
          <w:sz w:val="20"/>
          <w:sz w:val="20"/>
          <w:szCs w:val="20"/>
          <w:u w:val="none"/>
          <w:shd w:fill="auto" w:val="clear"/>
          <w:vertAlign w:val="baseline"/>
        </w:rPr>
        <w:tab/>
      </w: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3.1 SISTEMA COLETOR:    (   ) EFLUENTE INTESTINAL</w:t>
        <w:tab/>
        <w:tab/>
        <w:t>(   ) EFLUENTE URINÁRIO</w:t>
      </w:r>
    </w:p>
    <w:p>
      <w:pPr>
        <w:pStyle w:val="LOnormal"/>
        <w:keepNext w:val="false"/>
        <w:keepLines w:val="false"/>
        <w:pageBreakBefore w:val="false"/>
        <w:widowControl w:val="false"/>
        <w:spacing w:lineRule="auto" w:line="240" w:before="0"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ab/>
        <w:tab/>
        <w:t>(   ) UMA PEÇA</w:t>
        <w:tab/>
        <w:tab/>
        <w:tab/>
        <w:t>(   ) DUAS PEÇAS</w:t>
      </w:r>
    </w:p>
    <w:p>
      <w:pPr>
        <w:pStyle w:val="LOnormal"/>
        <w:keepNext w:val="false"/>
        <w:keepLines w:val="false"/>
        <w:pageBreakBefore w:val="false"/>
        <w:widowControl w:val="false"/>
        <w:spacing w:lineRule="auto" w:line="240" w:before="0"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ab/>
        <w:tab/>
        <w:t>(   ) DRENÁVEL</w:t>
        <w:tab/>
        <w:tab/>
        <w:tab/>
        <w:t>(   ) FECHADA</w:t>
      </w:r>
    </w:p>
    <w:p>
      <w:pPr>
        <w:pStyle w:val="LOnormal"/>
        <w:keepNext w:val="false"/>
        <w:keepLines w:val="false"/>
        <w:pageBreakBefore w:val="false"/>
        <w:widowControl w:val="false"/>
        <w:spacing w:lineRule="auto" w:line="240" w:before="0"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ab/>
        <w:tab/>
        <w:t>(   ) TRANSPARENTE</w:t>
        <w:tab/>
        <w:tab/>
        <w:t>(   ) OPACA</w:t>
      </w:r>
    </w:p>
    <w:p>
      <w:pPr>
        <w:pStyle w:val="LOnormal"/>
        <w:keepNext w:val="false"/>
        <w:keepLines w:val="false"/>
        <w:pageBreakBefore w:val="false"/>
        <w:widowControl w:val="false"/>
        <w:spacing w:lineRule="auto" w:line="240" w:before="0"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ab/>
        <w:tab/>
        <w:t>(   ) RESINA PLANA</w:t>
        <w:tab/>
        <w:tab/>
        <w:t>(   ) RESINA CONVEXA</w:t>
      </w:r>
    </w:p>
    <w:p>
      <w:pPr>
        <w:pStyle w:val="LOnormal"/>
        <w:keepNext w:val="false"/>
        <w:keepLines w:val="false"/>
        <w:pageBreakBefore w:val="false"/>
        <w:widowControl w:val="false"/>
        <w:spacing w:lineRule="auto" w:line="240" w:before="0"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r>
    </w:p>
    <w:p>
      <w:pPr>
        <w:pStyle w:val="LOnormal"/>
        <w:keepNext w:val="false"/>
        <w:keepLines w:val="false"/>
        <w:pageBreakBefore w:val="false"/>
        <w:widowControl w:val="false"/>
        <w:spacing w:lineRule="auto" w:line="240" w:before="0" w:after="20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ab/>
        <w:t>3.2 QUANTIDADE: ___________________/MÊS</w:t>
      </w:r>
    </w:p>
    <w:p>
      <w:pPr>
        <w:pStyle w:val="LOnormal"/>
        <w:keepNext w:val="false"/>
        <w:keepLines w:val="false"/>
        <w:pageBreakBefore w:val="false"/>
        <w:widowControl w:val="false"/>
        <w:spacing w:lineRule="auto" w:line="240" w:before="57"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ab/>
        <w:t>3.3 ADJUVANTES:</w:t>
      </w:r>
    </w:p>
    <w:p>
      <w:pPr>
        <w:pStyle w:val="LOnormal"/>
        <w:keepNext w:val="false"/>
        <w:keepLines w:val="false"/>
        <w:pageBreakBefore w:val="false"/>
        <w:widowControl w:val="false"/>
        <w:spacing w:lineRule="auto" w:line="240" w:before="0"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ab/>
        <w:t xml:space="preserve">3.3.1 DE PROTEÇÃO:  </w:t>
        <w:tab/>
        <w:t>(   ) NÃO</w:t>
        <w:tab/>
        <w:t>(   )PÓ</w:t>
        <w:tab/>
        <w:tab/>
        <w:t>(   ) ANEL</w:t>
        <w:tab/>
        <w:t>(   ) PLACA</w:t>
        <w:tab/>
      </w:r>
    </w:p>
    <w:p>
      <w:pPr>
        <w:pStyle w:val="LOnormal"/>
        <w:keepNext w:val="false"/>
        <w:keepLines w:val="false"/>
        <w:pageBreakBefore w:val="false"/>
        <w:widowControl w:val="false"/>
        <w:spacing w:lineRule="auto" w:line="240" w:before="0" w:after="0"/>
        <w:ind w:left="0" w:right="0" w:hanging="0"/>
        <w:jc w:val="left"/>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ab/>
        <w:tab/>
        <w:tab/>
        <w:tab/>
        <w:t>(   ) SPRAY BARREIRA</w:t>
        <w:tab/>
        <w:t>(   ) PASTA COM ÁLCOOL</w:t>
      </w:r>
    </w:p>
    <w:p>
      <w:pPr>
        <w:pStyle w:val="LOnormal"/>
        <w:keepNext w:val="false"/>
        <w:keepLines w:val="false"/>
        <w:pageBreakBefore w:val="false"/>
        <w:widowControl w:val="false"/>
        <w:spacing w:lineRule="auto" w:line="240" w:before="0"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 xml:space="preserve">               </w:t>
      </w: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3.3.2 DE SEGURANÇA:  (   ) NÃO</w:t>
        <w:tab/>
        <w:t>(   ) CINTO</w:t>
        <w:tab/>
        <w:t>(   ) DESODORIZANTE</w:t>
        <w:tab/>
        <w:t>(   )FILTRO</w:t>
      </w:r>
    </w:p>
    <w:p>
      <w:pPr>
        <w:pStyle w:val="LOnormal"/>
        <w:widowControl w:val="false"/>
        <w:spacing w:lineRule="auto" w:line="240" w:before="0"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r>
    </w:p>
    <w:p>
      <w:pPr>
        <w:pStyle w:val="LOnormal"/>
        <w:widowControl w:val="false"/>
        <w:spacing w:lineRule="auto" w:line="240" w:before="0"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 xml:space="preserve">               </w:t>
      </w:r>
      <w:r>
        <w:rPr>
          <w:rFonts w:eastAsia="Times New Roman" w:cs="Times New Roman" w:ascii="Times New Roman" w:hAnsi="Times New Roman"/>
          <w:b w:val="false"/>
          <w:i w:val="false"/>
          <w:caps w:val="false"/>
          <w:smallCaps w:val="false"/>
          <w:strike w:val="false"/>
          <w:dstrike w:val="false"/>
          <w:color w:val="000000"/>
          <w:position w:val="0"/>
          <w:sz w:val="20"/>
          <w:sz w:val="20"/>
          <w:szCs w:val="20"/>
          <w:u w:val="none"/>
          <w:shd w:fill="auto" w:val="clear"/>
          <w:vertAlign w:val="baseline"/>
        </w:rPr>
        <w:t>3.4. BOLSA COLETORA DE URINA DE USO NOTURNO: (   ) SIM    (   ) NÃO</w:t>
      </w:r>
    </w:p>
    <w:p>
      <w:pPr>
        <w:pStyle w:val="LOnormal"/>
        <w:spacing w:lineRule="auto" w:line="240"/>
        <w:jc w:val="both"/>
        <w:rPr>
          <w:rFonts w:ascii="Times New Roman" w:hAnsi="Times New Roman" w:eastAsia="Times New Roman" w:cs="Times New Roman"/>
          <w:b/>
          <w:b/>
          <w:position w:val="0"/>
          <w:sz w:val="20"/>
          <w:sz w:val="20"/>
          <w:szCs w:val="20"/>
          <w:vertAlign w:val="baseline"/>
        </w:rPr>
      </w:pPr>
      <w:r>
        <w:rPr>
          <w:rFonts w:eastAsia="Times New Roman" w:cs="Times New Roman" w:ascii="Times New Roman" w:hAnsi="Times New Roman"/>
          <w:b/>
          <w:position w:val="0"/>
          <w:sz w:val="20"/>
          <w:sz w:val="20"/>
          <w:szCs w:val="20"/>
          <w:vertAlign w:val="baseline"/>
        </w:rPr>
        <w:t>4.  OBSERVAÇÕES</w:t>
      </w:r>
    </w:p>
    <w:p>
      <w:pPr>
        <w:pStyle w:val="LOnormal"/>
        <w:keepNext w:val="false"/>
        <w:keepLines w:val="false"/>
        <w:pageBreakBefore w:val="false"/>
        <w:widowControl w:val="false"/>
        <w:spacing w:lineRule="auto" w:line="240" w:before="0" w:after="20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A"/>
          <w:position w:val="0"/>
          <w:sz w:val="24"/>
          <w:sz w:val="24"/>
          <w:szCs w:val="24"/>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A"/>
          <w:position w:val="0"/>
          <w:sz w:val="24"/>
          <w:sz w:val="24"/>
          <w:szCs w:val="24"/>
          <w:u w:val="none"/>
          <w:shd w:fill="auto" w:val="clear"/>
          <w:vertAlign w:val="baseline"/>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pPr>
        <w:pStyle w:val="LOnormal"/>
        <w:keepNext w:val="false"/>
        <w:keepLines w:val="false"/>
        <w:pageBreakBefore w:val="false"/>
        <w:widowControl w:val="false"/>
        <w:tabs>
          <w:tab w:val="clear" w:pos="720"/>
          <w:tab w:val="left" w:pos="0" w:leader="none"/>
        </w:tabs>
        <w:spacing w:lineRule="auto" w:line="240" w:before="60" w:after="0"/>
        <w:ind w:left="0" w:right="0" w:hanging="0"/>
        <w:jc w:val="both"/>
        <w:rPr/>
      </w:pPr>
      <w:r>
        <w:rPr>
          <w:rFonts w:eastAsia="Times New Roman" w:cs="Times New Roman" w:ascii="Times New Roman" w:hAnsi="Times New Roman"/>
          <w:b/>
          <w:i w:val="false"/>
          <w:caps w:val="false"/>
          <w:smallCaps w:val="false"/>
          <w:strike w:val="false"/>
          <w:dstrike w:val="false"/>
          <w:color w:val="00000A"/>
          <w:position w:val="0"/>
          <w:sz w:val="20"/>
          <w:sz w:val="20"/>
          <w:szCs w:val="20"/>
          <w:u w:val="none"/>
          <w:shd w:fill="auto" w:val="clear"/>
          <w:vertAlign w:val="baseline"/>
        </w:rPr>
        <w:t>3. LOCAL E DATA:</w:t>
      </w:r>
      <w:r>
        <w:rPr>
          <w:rFonts w:eastAsia="Times New Roman" w:cs="Times New Roman" w:ascii="Times New Roman" w:hAnsi="Times New Roman"/>
          <w:b w:val="false"/>
          <w:i w:val="false"/>
          <w:caps w:val="false"/>
          <w:smallCaps w:val="false"/>
          <w:strike w:val="false"/>
          <w:dstrike w:val="false"/>
          <w:color w:val="00000A"/>
          <w:position w:val="0"/>
          <w:sz w:val="20"/>
          <w:sz w:val="20"/>
          <w:szCs w:val="20"/>
          <w:u w:val="none"/>
          <w:shd w:fill="auto" w:val="clear"/>
          <w:vertAlign w:val="baseline"/>
        </w:rPr>
        <w:t xml:space="preserve"> ________________________________________________________</w:t>
      </w:r>
    </w:p>
    <w:p>
      <w:pPr>
        <w:pStyle w:val="LOnormal"/>
        <w:keepNext w:val="false"/>
        <w:keepLines w:val="false"/>
        <w:pageBreakBefore w:val="false"/>
        <w:widowControl w:val="false"/>
        <w:tabs>
          <w:tab w:val="clear" w:pos="720"/>
          <w:tab w:val="left" w:pos="0" w:leader="none"/>
        </w:tabs>
        <w:spacing w:lineRule="auto" w:line="240" w:before="60" w:after="0"/>
        <w:ind w:left="0" w:right="0" w:hanging="0"/>
        <w:jc w:val="both"/>
        <w:rPr>
          <w:rFonts w:ascii="Times New Roman" w:hAnsi="Times New Roman" w:eastAsia="Times New Roman" w:cs="Times New Roman"/>
          <w:b w:val="false"/>
          <w:b w:val="false"/>
          <w:i w:val="false"/>
          <w:i w:val="false"/>
          <w:caps w:val="false"/>
          <w:smallCaps w:val="false"/>
          <w:strike w:val="false"/>
          <w:dstrike w:val="false"/>
          <w:color w:val="00000A"/>
          <w:position w:val="0"/>
          <w:sz w:val="20"/>
          <w:sz w:val="20"/>
          <w:szCs w:val="20"/>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A"/>
          <w:position w:val="0"/>
          <w:sz w:val="20"/>
          <w:sz w:val="20"/>
          <w:szCs w:val="20"/>
          <w:u w:val="none"/>
          <w:shd w:fill="auto" w:val="clear"/>
          <w:vertAlign w:val="baseline"/>
        </w:rPr>
      </w:r>
    </w:p>
    <w:p>
      <w:pPr>
        <w:pStyle w:val="LOnormal"/>
        <w:keepNext w:val="false"/>
        <w:keepLines w:val="false"/>
        <w:pageBreakBefore w:val="false"/>
        <w:widowControl w:val="false"/>
        <w:tabs>
          <w:tab w:val="clear" w:pos="720"/>
          <w:tab w:val="left" w:pos="0" w:leader="none"/>
        </w:tabs>
        <w:spacing w:lineRule="auto" w:line="240" w:before="60" w:after="0"/>
        <w:ind w:left="0" w:right="0" w:hanging="0"/>
        <w:jc w:val="both"/>
        <w:rPr/>
      </w:pPr>
      <w:r>
        <w:rPr>
          <w:rFonts w:eastAsia="Times New Roman" w:cs="Times New Roman" w:ascii="Times New Roman" w:hAnsi="Times New Roman"/>
          <w:b/>
          <w:i w:val="false"/>
          <w:caps w:val="false"/>
          <w:smallCaps w:val="false"/>
          <w:strike w:val="false"/>
          <w:dstrike w:val="false"/>
          <w:color w:val="00000A"/>
          <w:position w:val="0"/>
          <w:sz w:val="20"/>
          <w:sz w:val="20"/>
          <w:szCs w:val="20"/>
          <w:u w:val="none"/>
          <w:shd w:fill="auto" w:val="clear"/>
          <w:vertAlign w:val="baseline"/>
        </w:rPr>
        <w:t>4. ASSINATURA E CARIMBO(ENFERMEIRO):</w:t>
      </w:r>
      <w:r>
        <w:rPr>
          <w:rFonts w:eastAsia="Times New Roman" w:cs="Times New Roman" w:ascii="Times New Roman" w:hAnsi="Times New Roman"/>
          <w:b w:val="false"/>
          <w:i w:val="false"/>
          <w:caps w:val="false"/>
          <w:smallCaps w:val="false"/>
          <w:strike w:val="false"/>
          <w:dstrike w:val="false"/>
          <w:color w:val="00000A"/>
          <w:position w:val="0"/>
          <w:sz w:val="20"/>
          <w:sz w:val="20"/>
          <w:szCs w:val="20"/>
          <w:u w:val="none"/>
          <w:shd w:fill="auto" w:val="clear"/>
          <w:vertAlign w:val="baseline"/>
        </w:rPr>
        <w:t xml:space="preserve"> ________________________________</w:t>
      </w:r>
    </w:p>
    <w:p>
      <w:pPr>
        <w:pStyle w:val="LOnormal"/>
        <w:keepNext w:val="false"/>
        <w:keepLines w:val="false"/>
        <w:widowControl/>
        <w:shd w:val="clear" w:fill="auto"/>
        <w:spacing w:lineRule="auto" w:line="240" w:before="0"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A"/>
          <w:position w:val="0"/>
          <w:sz w:val="24"/>
          <w:sz w:val="24"/>
          <w:szCs w:val="24"/>
          <w:u w:val="none"/>
          <w:vertAlign w:val="baseline"/>
        </w:rPr>
      </w:pPr>
      <w:r>
        <w:drawing>
          <wp:anchor behindDoc="0" distT="0" distB="0" distL="0" distR="0" simplePos="0" locked="0" layoutInCell="0" allowOverlap="1" relativeHeight="6">
            <wp:simplePos x="0" y="0"/>
            <wp:positionH relativeFrom="column">
              <wp:posOffset>-729615</wp:posOffset>
            </wp:positionH>
            <wp:positionV relativeFrom="paragraph">
              <wp:posOffset>-64135</wp:posOffset>
            </wp:positionV>
            <wp:extent cx="585470" cy="641985"/>
            <wp:effectExtent l="0" t="0" r="0" b="0"/>
            <wp:wrapSquare wrapText="bothSides"/>
            <wp:docPr id="33" name="Figura2"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 name="Figura2" descr=""/>
                    <pic:cNvPicPr>
                      <a:picLocks noChangeAspect="1" noChangeArrowheads="1"/>
                    </pic:cNvPicPr>
                  </pic:nvPicPr>
                  <pic:blipFill>
                    <a:blip r:embed="rId21"/>
                    <a:srcRect l="-149" t="-136" r="-149" b="-136"/>
                    <a:stretch>
                      <a:fillRect/>
                    </a:stretch>
                  </pic:blipFill>
                  <pic:spPr bwMode="auto">
                    <a:xfrm>
                      <a:off x="0" y="0"/>
                      <a:ext cx="585470" cy="641985"/>
                    </a:xfrm>
                    <a:prstGeom prst="rect">
                      <a:avLst/>
                    </a:prstGeom>
                  </pic:spPr>
                </pic:pic>
              </a:graphicData>
            </a:graphic>
          </wp:anchor>
        </w:drawing>
      </w:r>
      <w:r>
        <w:rPr>
          <w:rFonts w:eastAsia="Bookman Old Style" w:cs="Bookman Old Style" w:ascii="Bookman Old Style" w:hAnsi="Bookman Old Style"/>
          <w:b w:val="false"/>
          <w:i w:val="false"/>
          <w:caps w:val="false"/>
          <w:smallCaps w:val="false"/>
          <w:strike w:val="false"/>
          <w:dstrike w:val="false"/>
          <w:color w:val="00000A"/>
          <w:kern w:val="0"/>
          <w:position w:val="0"/>
          <w:sz w:val="14"/>
          <w:sz w:val="14"/>
          <w:szCs w:val="14"/>
          <w:u w:val="none"/>
          <w:shd w:fill="auto" w:val="clear"/>
          <w:vertAlign w:val="baseline"/>
          <w:lang w:val="pt-BR" w:eastAsia="zh-CN" w:bidi="hi-IN"/>
        </w:rPr>
        <w:t>ES</w:t>
      </w:r>
      <w:r>
        <w:rPr>
          <w:rFonts w:eastAsia="Bookman Old Style" w:cs="Bookman Old Style" w:ascii="Bookman Old Style" w:hAnsi="Bookman Old Style"/>
          <w:b w:val="false"/>
          <w:i w:val="false"/>
          <w:caps w:val="false"/>
          <w:smallCaps w:val="false"/>
          <w:strike w:val="false"/>
          <w:dstrike w:val="false"/>
          <w:color w:val="00000A"/>
          <w:position w:val="0"/>
          <w:sz w:val="14"/>
          <w:sz w:val="14"/>
          <w:szCs w:val="14"/>
          <w:u w:val="none"/>
          <w:shd w:fill="auto" w:val="clear"/>
          <w:vertAlign w:val="baseline"/>
        </w:rPr>
        <w:t>TADO DE SANTA CATARINA</w:t>
      </w:r>
    </w:p>
    <w:p>
      <w:pPr>
        <w:pStyle w:val="LOnormal"/>
        <w:keepNext w:val="false"/>
        <w:keepLines w:val="false"/>
        <w:pageBreakBefore w:val="false"/>
        <w:widowControl/>
        <w:shd w:val="clear" w:fill="auto"/>
        <w:spacing w:lineRule="auto" w:line="240" w:before="0"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A"/>
          <w:position w:val="0"/>
          <w:sz w:val="24"/>
          <w:sz w:val="24"/>
          <w:szCs w:val="24"/>
          <w:u w:val="none"/>
          <w:vertAlign w:val="baseline"/>
        </w:rPr>
      </w:pPr>
      <w:r>
        <w:rPr>
          <w:rFonts w:eastAsia="Bookman Old Style" w:cs="Bookman Old Style" w:ascii="Bookman Old Style" w:hAnsi="Bookman Old Style"/>
          <w:b w:val="false"/>
          <w:i w:val="false"/>
          <w:caps w:val="false"/>
          <w:smallCaps w:val="false"/>
          <w:strike w:val="false"/>
          <w:dstrike w:val="false"/>
          <w:color w:val="00000A"/>
          <w:position w:val="0"/>
          <w:sz w:val="14"/>
          <w:sz w:val="14"/>
          <w:szCs w:val="14"/>
          <w:u w:val="none"/>
          <w:shd w:fill="auto" w:val="clear"/>
          <w:vertAlign w:val="baseline"/>
        </w:rPr>
        <w:t>SECRETARIA DE ESTADO DA SAÚDE</w:t>
      </w:r>
    </w:p>
    <w:p>
      <w:pPr>
        <w:pStyle w:val="LOnormal"/>
        <w:keepNext w:val="false"/>
        <w:keepLines w:val="false"/>
        <w:pageBreakBefore w:val="false"/>
        <w:widowControl w:val="false"/>
        <w:shd w:val="clear" w:fill="auto"/>
        <w:spacing w:lineRule="auto" w:line="240" w:before="0"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A"/>
          <w:position w:val="0"/>
          <w:sz w:val="28"/>
          <w:sz w:val="28"/>
          <w:szCs w:val="28"/>
          <w:u w:val="none"/>
          <w:vertAlign w:val="baseline"/>
        </w:rPr>
      </w:pPr>
      <w:r>
        <w:rPr>
          <w:rFonts w:eastAsia="Bookman Old Style" w:cs="Bookman Old Style" w:ascii="Bookman Old Style" w:hAnsi="Bookman Old Style"/>
          <w:b w:val="false"/>
          <w:i w:val="false"/>
          <w:caps w:val="false"/>
          <w:smallCaps w:val="false"/>
          <w:strike w:val="false"/>
          <w:dstrike w:val="false"/>
          <w:color w:val="00000A"/>
          <w:position w:val="0"/>
          <w:sz w:val="14"/>
          <w:sz w:val="14"/>
          <w:szCs w:val="14"/>
          <w:u w:val="none"/>
          <w:shd w:fill="auto" w:val="clear"/>
          <w:vertAlign w:val="baseline"/>
        </w:rPr>
        <w:t>SUPERINTENDÊNCIA DE SERVIÇOS ESPECIALIZADOS E REGULAÇÃO</w:t>
      </w:r>
    </w:p>
    <w:p>
      <w:pPr>
        <w:pStyle w:val="LOnormal"/>
        <w:keepNext w:val="false"/>
        <w:keepLines w:val="false"/>
        <w:pageBreakBefore w:val="false"/>
        <w:widowControl w:val="false"/>
        <w:shd w:val="clear" w:fill="auto"/>
        <w:spacing w:lineRule="auto" w:line="240" w:before="0"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A"/>
          <w:position w:val="0"/>
          <w:sz w:val="28"/>
          <w:sz w:val="28"/>
          <w:szCs w:val="28"/>
          <w:u w:val="none"/>
          <w:vertAlign w:val="baseline"/>
        </w:rPr>
      </w:pPr>
      <w:r>
        <w:rPr>
          <w:rFonts w:eastAsia="Bookman Old Style" w:cs="Bookman Old Style" w:ascii="Bookman Old Style" w:hAnsi="Bookman Old Style"/>
          <w:b w:val="false"/>
          <w:i w:val="false"/>
          <w:caps w:val="false"/>
          <w:smallCaps w:val="false"/>
          <w:strike w:val="false"/>
          <w:dstrike w:val="false"/>
          <w:color w:val="00000A"/>
          <w:position w:val="0"/>
          <w:sz w:val="14"/>
          <w:sz w:val="14"/>
          <w:szCs w:val="14"/>
          <w:u w:val="none"/>
          <w:shd w:fill="auto" w:val="clear"/>
          <w:vertAlign w:val="baseline"/>
        </w:rPr>
        <w:t>COORDENAÇÃO DA ÁREA TÉCNICA DA SAÚDE DA PESSOA COM DEFICIÊNCIA</w:t>
      </w:r>
    </w:p>
    <w:p>
      <w:pPr>
        <w:pStyle w:val="LOnormal"/>
        <w:keepNext w:val="false"/>
        <w:keepLines w:val="false"/>
        <w:pageBreakBefore w:val="false"/>
        <w:widowControl w:val="false"/>
        <w:shd w:val="clear" w:fill="auto"/>
        <w:spacing w:lineRule="auto" w:line="240" w:before="0"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A"/>
          <w:position w:val="0"/>
          <w:sz w:val="28"/>
          <w:sz w:val="28"/>
          <w:szCs w:val="28"/>
          <w:u w:val="none"/>
          <w:vertAlign w:val="baseline"/>
        </w:rPr>
      </w:pPr>
      <w:r>
        <w:rPr>
          <w:rFonts w:eastAsia="Bookman Old Style" w:cs="Bookman Old Style" w:ascii="Bookman Old Style" w:hAnsi="Bookman Old Style"/>
          <w:b w:val="false"/>
          <w:i w:val="false"/>
          <w:caps w:val="false"/>
          <w:smallCaps w:val="false"/>
          <w:strike w:val="false"/>
          <w:dstrike w:val="false"/>
          <w:color w:val="00000A"/>
          <w:position w:val="0"/>
          <w:sz w:val="14"/>
          <w:sz w:val="14"/>
          <w:szCs w:val="14"/>
          <w:u w:val="none"/>
          <w:shd w:fill="auto" w:val="clear"/>
          <w:vertAlign w:val="baseline"/>
        </w:rPr>
        <w:t>SERVIÇO DE ATENÇÃO À PESSOA COM OSTOMIA INTESTINAL, URINÁRIA E/OU FÍSTULA CUTÂNEA</w:t>
      </w:r>
    </w:p>
    <w:p>
      <w:pPr>
        <w:pStyle w:val="LOnormal"/>
        <w:keepNext w:val="false"/>
        <w:keepLines w:val="false"/>
        <w:pageBreakBefore w:val="false"/>
        <w:widowControl w:val="false"/>
        <w:shd w:val="clear" w:fill="auto"/>
        <w:spacing w:lineRule="auto" w:line="240" w:before="0" w:after="0"/>
        <w:ind w:left="0" w:right="0" w:hanging="0"/>
        <w:jc w:val="left"/>
        <w:rPr>
          <w:rFonts w:ascii="Bookman Old Style" w:hAnsi="Bookman Old Style" w:eastAsia="Bookman Old Style" w:cs="Bookman Old Style"/>
          <w:b/>
          <w:b/>
          <w:i/>
          <w:i/>
          <w:caps w:val="false"/>
          <w:smallCaps w:val="false"/>
          <w:strike w:val="false"/>
          <w:dstrike w:val="false"/>
          <w:color w:val="00000A"/>
          <w:position w:val="0"/>
          <w:sz w:val="14"/>
          <w:sz w:val="14"/>
          <w:szCs w:val="14"/>
          <w:u w:val="none"/>
          <w:vertAlign w:val="baseline"/>
        </w:rPr>
      </w:pPr>
      <w:r>
        <w:rPr>
          <w:rFonts w:eastAsia="Bookman Old Style" w:cs="Bookman Old Style" w:ascii="Bookman Old Style" w:hAnsi="Bookman Old Style"/>
          <w:b/>
          <w:i/>
          <w:caps w:val="false"/>
          <w:smallCaps w:val="false"/>
          <w:strike w:val="false"/>
          <w:dstrike w:val="false"/>
          <w:color w:val="00000A"/>
          <w:position w:val="0"/>
          <w:sz w:val="14"/>
          <w:sz w:val="14"/>
          <w:szCs w:val="14"/>
          <w:u w:val="none"/>
          <w:vertAlign w:val="baseline"/>
        </w:rPr>
      </w:r>
    </w:p>
    <w:p>
      <w:pPr>
        <w:pStyle w:val="Ttulo1"/>
        <w:tabs>
          <w:tab w:val="clear" w:pos="720"/>
          <w:tab w:val="left" w:pos="0" w:leader="none"/>
          <w:tab w:val="center" w:pos="4419" w:leader="none"/>
          <w:tab w:val="right" w:pos="8838" w:leader="none"/>
        </w:tabs>
        <w:spacing w:lineRule="auto" w:line="360"/>
        <w:jc w:val="center"/>
        <w:rPr>
          <w:b/>
          <w:b/>
          <w:position w:val="0"/>
          <w:sz w:val="28"/>
          <w:sz w:val="28"/>
          <w:vertAlign w:val="baseline"/>
        </w:rPr>
      </w:pPr>
      <w:r>
        <w:rPr>
          <w:b/>
          <w:position w:val="0"/>
          <w:sz w:val="28"/>
          <w:sz w:val="28"/>
          <w:vertAlign w:val="baseline"/>
        </w:rPr>
        <w:t>ANEXO III</w:t>
      </w:r>
    </w:p>
    <w:p>
      <w:pPr>
        <w:pStyle w:val="Ttulo1"/>
        <w:tabs>
          <w:tab w:val="clear" w:pos="720"/>
          <w:tab w:val="left" w:pos="0" w:leader="none"/>
          <w:tab w:val="center" w:pos="4419" w:leader="none"/>
          <w:tab w:val="right" w:pos="8838" w:leader="none"/>
        </w:tabs>
        <w:spacing w:lineRule="auto" w:line="360"/>
        <w:jc w:val="center"/>
        <w:rPr>
          <w:rFonts w:ascii="Times New Roman" w:hAnsi="Times New Roman" w:eastAsia="Times New Roman" w:cs="Times New Roman"/>
          <w:b/>
          <w:b/>
          <w:position w:val="0"/>
          <w:sz w:val="28"/>
          <w:sz w:val="28"/>
          <w:u w:val="single"/>
          <w:vertAlign w:val="baseline"/>
        </w:rPr>
      </w:pPr>
      <w:r>
        <w:rPr>
          <w:rFonts w:eastAsia="Times New Roman" w:cs="Times New Roman" w:ascii="Times New Roman" w:hAnsi="Times New Roman"/>
          <w:b/>
          <w:position w:val="0"/>
          <w:sz w:val="28"/>
          <w:sz w:val="28"/>
          <w:u w:val="single"/>
          <w:vertAlign w:val="baseline"/>
        </w:rPr>
        <w:t>FICHA DE ALTERAÇÃO DE INSUMOS DE ESTOMIA</w:t>
      </w:r>
    </w:p>
    <w:p>
      <w:pPr>
        <w:pStyle w:val="LOnormal"/>
        <w:jc w:val="right"/>
        <w:rPr>
          <w:rFonts w:ascii="Bookman Old Style" w:hAnsi="Bookman Old Style" w:eastAsia="Bookman Old Style" w:cs="Bookman Old Style"/>
          <w:b/>
          <w:b/>
          <w:position w:val="0"/>
          <w:sz w:val="24"/>
          <w:sz w:val="24"/>
          <w:szCs w:val="24"/>
          <w:vertAlign w:val="baseline"/>
        </w:rPr>
      </w:pPr>
      <w:r>
        <w:rPr>
          <w:rFonts w:eastAsia="Bookman Old Style" w:cs="Bookman Old Style" w:ascii="Bookman Old Style" w:hAnsi="Bookman Old Style"/>
          <w:b/>
          <w:position w:val="0"/>
          <w:sz w:val="24"/>
          <w:sz w:val="24"/>
          <w:szCs w:val="24"/>
          <w:vertAlign w:val="baseline"/>
        </w:rPr>
        <w:t>GERSA: ___________________</w:t>
      </w:r>
    </w:p>
    <w:p>
      <w:pPr>
        <w:pStyle w:val="LOnormal"/>
        <w:keepNext w:val="false"/>
        <w:keepLines w:val="false"/>
        <w:pageBreakBefore w:val="false"/>
        <w:widowControl w:val="false"/>
        <w:spacing w:lineRule="auto" w:line="240" w:before="0" w:after="0"/>
        <w:ind w:left="0" w:right="0" w:hanging="0"/>
        <w:jc w:val="both"/>
        <w:rPr>
          <w:rFonts w:ascii="Times New Roman" w:hAnsi="Times New Roman" w:eastAsia="Times New Roman" w:cs="Times New Roman"/>
          <w:b/>
          <w:b/>
          <w:i w:val="false"/>
          <w:i w:val="false"/>
          <w:caps w:val="false"/>
          <w:smallCaps w:val="false"/>
          <w:strike w:val="false"/>
          <w:dstrike w:val="false"/>
          <w:color w:val="00000A"/>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A"/>
          <w:position w:val="0"/>
          <w:sz w:val="20"/>
          <w:sz w:val="20"/>
          <w:szCs w:val="20"/>
          <w:u w:val="none"/>
          <w:shd w:fill="auto" w:val="clear"/>
          <w:vertAlign w:val="baseline"/>
        </w:rPr>
        <w:t>1. IDENTIFICAÇÃO DO USUÁRIO</w:t>
      </w:r>
    </w:p>
    <w:p>
      <w:pPr>
        <w:pStyle w:val="LOnormal"/>
        <w:keepNext w:val="false"/>
        <w:keepLines w:val="false"/>
        <w:pageBreakBefore w:val="false"/>
        <w:widowControl w:val="false"/>
        <w:spacing w:lineRule="auto" w:line="240" w:before="0" w:after="0"/>
        <w:ind w:left="0" w:right="0" w:hanging="0"/>
        <w:jc w:val="both"/>
        <w:rPr/>
      </w:pPr>
      <w:r>
        <w:rPr>
          <w:rFonts w:eastAsia="Times New Roman" w:cs="Times New Roman" w:ascii="Times New Roman" w:hAnsi="Times New Roman"/>
          <w:b w:val="false"/>
          <w:i w:val="false"/>
          <w:caps w:val="false"/>
          <w:smallCaps w:val="false"/>
          <w:strike w:val="false"/>
          <w:dstrike w:val="false"/>
          <w:color w:val="00000A"/>
          <w:position w:val="0"/>
          <w:sz w:val="20"/>
          <w:sz w:val="20"/>
          <w:szCs w:val="20"/>
          <w:u w:val="none"/>
          <w:shd w:fill="auto" w:val="clear"/>
          <w:vertAlign w:val="baseline"/>
        </w:rPr>
        <w:t>Nome:</w:t>
      </w:r>
      <w:r>
        <w:rPr>
          <w:rFonts w:eastAsia="Times New Roman" w:cs="Times New Roman" w:ascii="Times New Roman" w:hAnsi="Times New Roman"/>
          <w:b/>
          <w:i w:val="false"/>
          <w:caps w:val="false"/>
          <w:smallCaps w:val="false"/>
          <w:strike w:val="false"/>
          <w:dstrike w:val="false"/>
          <w:color w:val="00000A"/>
          <w:position w:val="0"/>
          <w:sz w:val="20"/>
          <w:sz w:val="20"/>
          <w:szCs w:val="20"/>
          <w:u w:val="none"/>
          <w:shd w:fill="auto" w:val="clear"/>
          <w:vertAlign w:val="baseline"/>
        </w:rPr>
        <w:t xml:space="preserve"> _______________________________ </w:t>
      </w:r>
      <w:r>
        <w:rPr>
          <w:rFonts w:eastAsia="Times New Roman" w:cs="Times New Roman" w:ascii="Times New Roman" w:hAnsi="Times New Roman"/>
          <w:b w:val="false"/>
          <w:i w:val="false"/>
          <w:caps w:val="false"/>
          <w:smallCaps w:val="false"/>
          <w:strike w:val="false"/>
          <w:dstrike w:val="false"/>
          <w:color w:val="00000A"/>
          <w:position w:val="0"/>
          <w:sz w:val="20"/>
          <w:sz w:val="20"/>
          <w:szCs w:val="20"/>
          <w:u w:val="none"/>
          <w:shd w:fill="auto" w:val="clear"/>
          <w:vertAlign w:val="baseline"/>
        </w:rPr>
        <w:t>Data de Nascimento:____/____/______</w:t>
      </w:r>
    </w:p>
    <w:p>
      <w:pPr>
        <w:pStyle w:val="LOnormal"/>
        <w:tabs>
          <w:tab w:val="clear" w:pos="720"/>
          <w:tab w:val="left" w:pos="2910" w:leader="none"/>
        </w:tabs>
        <w:spacing w:lineRule="auto" w:line="240"/>
        <w:rPr>
          <w:rFonts w:ascii="Times New Roman" w:hAnsi="Times New Roman" w:eastAsia="Times New Roman" w:cs="Times New Roman"/>
          <w:position w:val="0"/>
          <w:sz w:val="20"/>
          <w:sz w:val="20"/>
          <w:szCs w:val="20"/>
          <w:vertAlign w:val="baseline"/>
        </w:rPr>
      </w:pPr>
      <w:r>
        <w:rPr>
          <w:rFonts w:eastAsia="Times New Roman" w:cs="Times New Roman" w:ascii="Times New Roman" w:hAnsi="Times New Roman"/>
          <w:position w:val="0"/>
          <w:sz w:val="20"/>
          <w:sz w:val="20"/>
          <w:szCs w:val="20"/>
          <w:vertAlign w:val="baseline"/>
        </w:rPr>
        <w:t>Município:________________________________________________________________________ CPF Paciente: ___________________________________________</w:t>
      </w:r>
    </w:p>
    <w:p>
      <w:pPr>
        <w:pStyle w:val="LOnormal"/>
        <w:keepNext w:val="false"/>
        <w:keepLines w:val="false"/>
        <w:pageBreakBefore w:val="false"/>
        <w:widowControl w:val="false"/>
        <w:spacing w:lineRule="auto" w:line="240" w:before="60" w:after="0"/>
        <w:ind w:left="0" w:right="0" w:hanging="0"/>
        <w:jc w:val="both"/>
        <w:rPr>
          <w:rFonts w:ascii="Times New Roman" w:hAnsi="Times New Roman" w:eastAsia="Times New Roman" w:cs="Times New Roman"/>
          <w:b/>
          <w:b/>
          <w:i w:val="false"/>
          <w:i w:val="false"/>
          <w:caps w:val="false"/>
          <w:smallCaps w:val="false"/>
          <w:strike w:val="false"/>
          <w:dstrike w:val="false"/>
          <w:color w:val="00000A"/>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A"/>
          <w:position w:val="0"/>
          <w:sz w:val="20"/>
          <w:sz w:val="20"/>
          <w:szCs w:val="20"/>
          <w:u w:val="none"/>
          <w:shd w:fill="auto" w:val="clear"/>
          <w:vertAlign w:val="baseline"/>
        </w:rPr>
        <w:t>2. DADOS RELATIVOS AO MATERIAL EM USO (Listar materiais em uso)</w:t>
      </w:r>
    </w:p>
    <w:p>
      <w:pPr>
        <w:pStyle w:val="LOnormal"/>
        <w:spacing w:lineRule="auto" w:line="240"/>
        <w:rPr>
          <w:rFonts w:ascii="Times New Roman" w:hAnsi="Times New Roman" w:eastAsia="Times New Roman" w:cs="Times New Roman"/>
          <w:position w:val="0"/>
          <w:sz w:val="20"/>
          <w:sz w:val="20"/>
          <w:szCs w:val="20"/>
          <w:vertAlign w:val="baseline"/>
        </w:rPr>
      </w:pPr>
      <w:r>
        <w:rPr>
          <w:rFonts w:eastAsia="Times New Roman" w:cs="Times New Roman" w:ascii="Times New Roman" w:hAnsi="Times New Roman"/>
          <w:position w:val="0"/>
          <w:sz w:val="20"/>
          <w:sz w:val="20"/>
          <w:szCs w:val="20"/>
          <w:vertAlign w:val="baseline"/>
        </w:rPr>
        <w:t>Código do Material Atual: ________________________, ______________________,_____________________.</w:t>
      </w:r>
    </w:p>
    <w:p>
      <w:pPr>
        <w:pStyle w:val="LOnormal"/>
        <w:spacing w:lineRule="auto" w:line="240"/>
        <w:rPr>
          <w:rFonts w:ascii="Times New Roman" w:hAnsi="Times New Roman" w:eastAsia="Times New Roman" w:cs="Times New Roman"/>
          <w:position w:val="0"/>
          <w:sz w:val="20"/>
          <w:sz w:val="20"/>
          <w:szCs w:val="20"/>
          <w:vertAlign w:val="baseline"/>
        </w:rPr>
      </w:pPr>
      <w:r>
        <w:rPr>
          <w:rFonts w:eastAsia="Times New Roman" w:cs="Times New Roman" w:ascii="Times New Roman" w:hAnsi="Times New Roman"/>
          <w:position w:val="0"/>
          <w:sz w:val="20"/>
          <w:sz w:val="20"/>
          <w:szCs w:val="20"/>
          <w:vertAlign w:val="baseline"/>
        </w:rPr>
        <w:t>Quantitativo Mensal Atual: _______________________, ______________________,_____________________.</w:t>
      </w:r>
    </w:p>
    <w:p>
      <w:pPr>
        <w:pStyle w:val="LOnormal"/>
        <w:keepNext w:val="false"/>
        <w:keepLines w:val="false"/>
        <w:pageBreakBefore w:val="false"/>
        <w:widowControl w:val="false"/>
        <w:spacing w:lineRule="auto" w:line="240" w:before="60" w:after="0"/>
        <w:ind w:left="0" w:right="0" w:hanging="0"/>
        <w:jc w:val="both"/>
        <w:rPr>
          <w:rFonts w:ascii="Times New Roman" w:hAnsi="Times New Roman" w:eastAsia="Times New Roman" w:cs="Times New Roman"/>
          <w:b/>
          <w:b/>
          <w:i w:val="false"/>
          <w:i w:val="false"/>
          <w:caps w:val="false"/>
          <w:smallCaps w:val="false"/>
          <w:strike w:val="false"/>
          <w:dstrike w:val="false"/>
          <w:color w:val="00000A"/>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A"/>
          <w:position w:val="0"/>
          <w:sz w:val="20"/>
          <w:sz w:val="20"/>
          <w:szCs w:val="20"/>
          <w:u w:val="none"/>
          <w:shd w:fill="auto" w:val="clear"/>
          <w:vertAlign w:val="baseline"/>
        </w:rPr>
        <w:t>3. JUSTIFICATIVA</w:t>
      </w:r>
    </w:p>
    <w:p>
      <w:pPr>
        <w:pStyle w:val="LOnormal"/>
        <w:spacing w:lineRule="auto" w:line="240"/>
        <w:rPr>
          <w:rFonts w:ascii="Times New Roman" w:hAnsi="Times New Roman" w:eastAsia="Times New Roman" w:cs="Times New Roman"/>
          <w:position w:val="0"/>
          <w:sz w:val="24"/>
          <w:sz w:val="24"/>
          <w:szCs w:val="24"/>
          <w:vertAlign w:val="baseline"/>
        </w:rPr>
      </w:pPr>
      <w:r>
        <w:rPr>
          <w:rFonts w:eastAsia="Times New Roman" w:cs="Times New Roman" w:ascii="Times New Roman" w:hAnsi="Times New Roman"/>
          <w:position w:val="0"/>
          <w:sz w:val="24"/>
          <w:sz w:val="24"/>
          <w:szCs w:val="24"/>
          <w:vertAlign w:val="baseline"/>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pPr>
        <w:pStyle w:val="LOnormal"/>
        <w:keepNext w:val="false"/>
        <w:keepLines w:val="false"/>
        <w:pageBreakBefore w:val="false"/>
        <w:widowControl w:val="false"/>
        <w:spacing w:lineRule="auto" w:line="240" w:before="60" w:after="0"/>
        <w:ind w:left="0" w:right="0" w:hanging="0"/>
        <w:jc w:val="both"/>
        <w:rPr>
          <w:rFonts w:ascii="Times New Roman" w:hAnsi="Times New Roman" w:eastAsia="Times New Roman" w:cs="Times New Roman"/>
          <w:b/>
          <w:b/>
          <w:i w:val="false"/>
          <w:i w:val="false"/>
          <w:caps w:val="false"/>
          <w:smallCaps w:val="false"/>
          <w:strike w:val="false"/>
          <w:dstrike w:val="false"/>
          <w:color w:val="00000A"/>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A"/>
          <w:position w:val="0"/>
          <w:sz w:val="20"/>
          <w:sz w:val="20"/>
          <w:szCs w:val="20"/>
          <w:u w:val="none"/>
          <w:shd w:fill="auto" w:val="clear"/>
          <w:vertAlign w:val="baseline"/>
        </w:rPr>
        <w:t>4. ALTERAÇÃO (Listar materiais a serem utilizados)</w:t>
      </w:r>
    </w:p>
    <w:p>
      <w:pPr>
        <w:pStyle w:val="LOnormal"/>
        <w:spacing w:lineRule="auto" w:line="240"/>
        <w:rPr>
          <w:rFonts w:ascii="Times New Roman" w:hAnsi="Times New Roman" w:eastAsia="Times New Roman" w:cs="Times New Roman"/>
          <w:position w:val="0"/>
          <w:sz w:val="20"/>
          <w:sz w:val="20"/>
          <w:szCs w:val="20"/>
          <w:vertAlign w:val="baseline"/>
        </w:rPr>
      </w:pPr>
      <w:r>
        <w:rPr>
          <w:rFonts w:eastAsia="Times New Roman" w:cs="Times New Roman" w:ascii="Times New Roman" w:hAnsi="Times New Roman"/>
          <w:position w:val="0"/>
          <w:sz w:val="20"/>
          <w:sz w:val="20"/>
          <w:szCs w:val="20"/>
          <w:vertAlign w:val="baseline"/>
        </w:rPr>
        <w:t>4.1 Sistema Coletor: (   ) 1 Peça  ou  (   ) 2 Peças ______mm</w:t>
        <w:tab/>
        <w:t xml:space="preserve">4.2 (   ) Transparente   ou   (   ) Opaca  </w:t>
      </w:r>
    </w:p>
    <w:p>
      <w:pPr>
        <w:pStyle w:val="LOnormal"/>
        <w:spacing w:lineRule="auto" w:line="240"/>
        <w:rPr>
          <w:rFonts w:ascii="Times New Roman" w:hAnsi="Times New Roman" w:eastAsia="Times New Roman" w:cs="Times New Roman"/>
          <w:position w:val="0"/>
          <w:sz w:val="20"/>
          <w:sz w:val="20"/>
          <w:szCs w:val="20"/>
          <w:vertAlign w:val="baseline"/>
        </w:rPr>
      </w:pPr>
      <w:r>
        <w:rPr>
          <w:rFonts w:eastAsia="Times New Roman" w:cs="Times New Roman" w:ascii="Times New Roman" w:hAnsi="Times New Roman"/>
          <w:position w:val="0"/>
          <w:sz w:val="20"/>
          <w:sz w:val="20"/>
          <w:szCs w:val="20"/>
          <w:vertAlign w:val="baseline"/>
        </w:rPr>
        <w:t>4.3 Código: ______________________________________</w:t>
        <w:tab/>
        <w:t>4.4 Quantidade: _______________________</w:t>
      </w:r>
    </w:p>
    <w:p>
      <w:pPr>
        <w:pStyle w:val="LOnormal"/>
        <w:spacing w:lineRule="auto" w:line="240"/>
        <w:rPr>
          <w:rFonts w:ascii="Times New Roman" w:hAnsi="Times New Roman" w:eastAsia="Times New Roman" w:cs="Times New Roman"/>
          <w:position w:val="0"/>
          <w:sz w:val="20"/>
          <w:sz w:val="20"/>
          <w:szCs w:val="20"/>
          <w:vertAlign w:val="baseline"/>
        </w:rPr>
      </w:pPr>
      <w:r>
        <w:rPr>
          <w:rFonts w:eastAsia="Times New Roman" w:cs="Times New Roman" w:ascii="Times New Roman" w:hAnsi="Times New Roman"/>
          <w:position w:val="0"/>
          <w:sz w:val="20"/>
          <w:sz w:val="20"/>
          <w:szCs w:val="20"/>
          <w:vertAlign w:val="baseline"/>
        </w:rPr>
        <w:t>4.5 Adjuvantes de Proteção:  (   ) Não</w:t>
      </w:r>
    </w:p>
    <w:p>
      <w:pPr>
        <w:pStyle w:val="LOnormal"/>
        <w:spacing w:lineRule="auto" w:line="240"/>
        <w:rPr/>
      </w:pPr>
      <w:r>
        <w:rPr>
          <w:rFonts w:eastAsia="Times New Roman" w:cs="Times New Roman" w:ascii="Times New Roman" w:hAnsi="Times New Roman"/>
          <w:position w:val="0"/>
          <w:sz w:val="20"/>
          <w:sz w:val="20"/>
          <w:szCs w:val="20"/>
          <w:vertAlign w:val="baseline"/>
        </w:rPr>
        <w:t xml:space="preserve">                                              </w:t>
      </w:r>
      <w:r>
        <w:rPr>
          <w:rFonts w:eastAsia="Times New Roman" w:cs="Times New Roman" w:ascii="Times New Roman" w:hAnsi="Times New Roman"/>
          <w:position w:val="0"/>
          <w:sz w:val="20"/>
          <w:sz w:val="20"/>
          <w:szCs w:val="20"/>
          <w:vertAlign w:val="baseline"/>
        </w:rPr>
        <w:t>Sim - Resina em: (   ) Pó (   ) Pasta       (   ) Placa</w:t>
        <w:tab/>
        <w:t>(   ) Anel (  ) Spray Barreira</w:t>
      </w:r>
    </w:p>
    <w:p>
      <w:pPr>
        <w:pStyle w:val="LOnormal"/>
        <w:spacing w:lineRule="auto" w:line="240"/>
        <w:rPr>
          <w:rFonts w:ascii="Times New Roman" w:hAnsi="Times New Roman" w:eastAsia="Times New Roman" w:cs="Times New Roman"/>
          <w:position w:val="0"/>
          <w:sz w:val="20"/>
          <w:sz w:val="20"/>
          <w:szCs w:val="20"/>
          <w:vertAlign w:val="baseline"/>
        </w:rPr>
      </w:pPr>
      <w:r>
        <w:rPr>
          <w:rFonts w:eastAsia="Times New Roman" w:cs="Times New Roman" w:ascii="Times New Roman" w:hAnsi="Times New Roman"/>
          <w:position w:val="0"/>
          <w:sz w:val="20"/>
          <w:sz w:val="20"/>
          <w:szCs w:val="20"/>
          <w:vertAlign w:val="baseline"/>
        </w:rPr>
        <w:t xml:space="preserve">4.6 Adjuvantes de Segurança: (   ) Não        </w:t>
        <w:tab/>
        <w:t>Sim - (   ) Cinto    (   ) Desodorizante     (   ) Filtro</w:t>
      </w:r>
    </w:p>
    <w:p>
      <w:pPr>
        <w:pStyle w:val="LOnormal"/>
        <w:spacing w:lineRule="auto" w:line="240"/>
        <w:rPr>
          <w:rFonts w:ascii="Times New Roman" w:hAnsi="Times New Roman" w:eastAsia="Times New Roman" w:cs="Times New Roman"/>
          <w:position w:val="0"/>
          <w:sz w:val="20"/>
          <w:sz w:val="20"/>
          <w:szCs w:val="20"/>
          <w:vertAlign w:val="baseline"/>
        </w:rPr>
      </w:pPr>
      <w:r>
        <w:rPr>
          <w:rFonts w:eastAsia="Times New Roman" w:cs="Times New Roman" w:ascii="Times New Roman" w:hAnsi="Times New Roman"/>
          <w:position w:val="0"/>
          <w:sz w:val="20"/>
          <w:sz w:val="20"/>
          <w:szCs w:val="20"/>
          <w:vertAlign w:val="baseline"/>
        </w:rPr>
        <w:t>4.7 Bolsa coletora de urina para uso noturno:  (   ) sim    (   ) não</w:t>
      </w:r>
    </w:p>
    <w:p>
      <w:pPr>
        <w:pStyle w:val="LOnormal"/>
        <w:spacing w:lineRule="auto" w:line="240"/>
        <w:rPr>
          <w:rFonts w:ascii="Times New Roman" w:hAnsi="Times New Roman" w:eastAsia="Times New Roman" w:cs="Times New Roman"/>
          <w:position w:val="0"/>
          <w:sz w:val="20"/>
          <w:sz w:val="20"/>
          <w:szCs w:val="20"/>
          <w:vertAlign w:val="baseline"/>
        </w:rPr>
      </w:pPr>
      <w:r>
        <w:rPr>
          <w:rFonts w:eastAsia="Times New Roman" w:cs="Times New Roman" w:ascii="Times New Roman" w:hAnsi="Times New Roman"/>
          <w:position w:val="0"/>
          <w:sz w:val="20"/>
          <w:sz w:val="20"/>
          <w:szCs w:val="20"/>
          <w:vertAlign w:val="baseline"/>
        </w:rPr>
      </w:r>
    </w:p>
    <w:p>
      <w:pPr>
        <w:pStyle w:val="LOnormal"/>
        <w:spacing w:lineRule="auto" w:line="240"/>
        <w:rPr/>
      </w:pPr>
      <w:r>
        <w:rPr>
          <w:rFonts w:eastAsia="Times New Roman" w:cs="Times New Roman" w:ascii="Times New Roman" w:hAnsi="Times New Roman"/>
          <w:b/>
          <w:position w:val="0"/>
          <w:sz w:val="20"/>
          <w:sz w:val="20"/>
          <w:szCs w:val="20"/>
          <w:vertAlign w:val="baseline"/>
        </w:rPr>
        <w:t xml:space="preserve">5. LOCAL:__________________________________________ 6. DATA: </w:t>
      </w:r>
      <w:r>
        <w:rPr>
          <w:rFonts w:eastAsia="Times New Roman" w:cs="Times New Roman" w:ascii="Times New Roman" w:hAnsi="Times New Roman"/>
          <w:position w:val="0"/>
          <w:sz w:val="20"/>
          <w:sz w:val="20"/>
          <w:szCs w:val="20"/>
          <w:vertAlign w:val="baseline"/>
        </w:rPr>
        <w:t>____/____/______</w:t>
      </w:r>
    </w:p>
    <w:p>
      <w:pPr>
        <w:pStyle w:val="LOnormal"/>
        <w:keepNext w:val="false"/>
        <w:keepLines w:val="false"/>
        <w:pageBreakBefore w:val="false"/>
        <w:widowControl w:val="false"/>
        <w:spacing w:lineRule="auto" w:line="240" w:before="60" w:after="0"/>
        <w:ind w:left="0" w:right="0" w:hanging="0"/>
        <w:jc w:val="both"/>
        <w:rPr>
          <w:rFonts w:ascii="Times New Roman" w:hAnsi="Times New Roman" w:eastAsia="Times New Roman" w:cs="Times New Roman"/>
          <w:b/>
          <w:b/>
          <w:i w:val="false"/>
          <w:i w:val="false"/>
          <w:caps w:val="false"/>
          <w:smallCaps w:val="false"/>
          <w:strike w:val="false"/>
          <w:dstrike w:val="false"/>
          <w:color w:val="00000A"/>
          <w:position w:val="0"/>
          <w:sz w:val="20"/>
          <w:sz w:val="20"/>
          <w:szCs w:val="20"/>
          <w:u w:val="none"/>
          <w:shd w:fill="auto" w:val="clear"/>
          <w:vertAlign w:val="baseline"/>
        </w:rPr>
      </w:pPr>
      <w:r>
        <w:rPr>
          <w:rFonts w:eastAsia="Times New Roman" w:cs="Times New Roman" w:ascii="Times New Roman" w:hAnsi="Times New Roman"/>
          <w:b/>
          <w:i w:val="false"/>
          <w:caps w:val="false"/>
          <w:smallCaps w:val="false"/>
          <w:strike w:val="false"/>
          <w:dstrike w:val="false"/>
          <w:color w:val="00000A"/>
          <w:position w:val="0"/>
          <w:sz w:val="20"/>
          <w:sz w:val="20"/>
          <w:szCs w:val="20"/>
          <w:u w:val="none"/>
          <w:shd w:fill="auto" w:val="clear"/>
          <w:vertAlign w:val="baseline"/>
        </w:rPr>
      </w:r>
    </w:p>
    <w:p>
      <w:pPr>
        <w:pStyle w:val="LOnormal"/>
        <w:keepNext w:val="false"/>
        <w:keepLines w:val="false"/>
        <w:pageBreakBefore w:val="false"/>
        <w:widowControl w:val="false"/>
        <w:spacing w:lineRule="auto" w:line="240" w:before="0" w:after="0"/>
        <w:ind w:left="0" w:right="0" w:hanging="0"/>
        <w:jc w:val="both"/>
        <w:rPr/>
      </w:pPr>
      <w:r>
        <w:rPr>
          <w:rFonts w:eastAsia="Times New Roman" w:cs="Times New Roman" w:ascii="Times New Roman" w:hAnsi="Times New Roman"/>
          <w:b/>
          <w:i w:val="false"/>
          <w:caps w:val="false"/>
          <w:smallCaps w:val="false"/>
          <w:strike w:val="false"/>
          <w:dstrike w:val="false"/>
          <w:color w:val="00000A"/>
          <w:position w:val="0"/>
          <w:sz w:val="20"/>
          <w:sz w:val="20"/>
          <w:szCs w:val="20"/>
          <w:u w:val="none"/>
          <w:shd w:fill="auto" w:val="clear"/>
          <w:vertAlign w:val="baseline"/>
        </w:rPr>
        <w:t>7. ASSINATURA E CARIMBO DO AVALIADOR:__</w:t>
      </w:r>
      <w:r>
        <w:rPr>
          <w:rFonts w:eastAsia="Times New Roman" w:cs="Times New Roman" w:ascii="Times New Roman" w:hAnsi="Times New Roman"/>
          <w:b/>
          <w:i/>
          <w:caps w:val="false"/>
          <w:smallCaps w:val="false"/>
          <w:strike w:val="false"/>
          <w:dstrike w:val="false"/>
          <w:color w:val="00000A"/>
          <w:position w:val="0"/>
          <w:sz w:val="20"/>
          <w:sz w:val="20"/>
          <w:szCs w:val="20"/>
          <w:u w:val="none"/>
          <w:shd w:fill="auto" w:val="clear"/>
          <w:vertAlign w:val="baseline"/>
        </w:rPr>
        <w:t>__________________________________</w:t>
      </w:r>
    </w:p>
    <w:p>
      <w:pPr>
        <w:pStyle w:val="LOnormal"/>
        <w:keepNext w:val="false"/>
        <w:keepLines w:val="false"/>
        <w:pageBreakBefore w:val="false"/>
        <w:widowControl w:val="false"/>
        <w:spacing w:lineRule="auto" w:line="240" w:before="0" w:after="0"/>
        <w:ind w:left="0" w:right="0" w:hanging="0"/>
        <w:jc w:val="both"/>
        <w:rPr>
          <w:rFonts w:ascii="Times New Roman" w:hAnsi="Times New Roman" w:eastAsia="Times New Roman" w:cs="Times New Roman"/>
          <w:b w:val="false"/>
          <w:b w:val="false"/>
          <w:i w:val="false"/>
          <w:i w:val="false"/>
          <w:caps w:val="false"/>
          <w:smallCaps w:val="false"/>
          <w:strike w:val="false"/>
          <w:dstrike w:val="false"/>
          <w:color w:val="00000A"/>
          <w:position w:val="0"/>
          <w:sz w:val="28"/>
          <w:sz w:val="28"/>
          <w:szCs w:val="28"/>
          <w:u w:val="none"/>
          <w:shd w:fill="auto" w:val="clear"/>
          <w:vertAlign w:val="baseline"/>
        </w:rPr>
      </w:pPr>
      <w:r>
        <w:rPr>
          <w:rFonts w:eastAsia="Times New Roman" w:cs="Times New Roman" w:ascii="Times New Roman" w:hAnsi="Times New Roman"/>
          <w:b w:val="false"/>
          <w:i w:val="false"/>
          <w:caps w:val="false"/>
          <w:smallCaps w:val="false"/>
          <w:strike w:val="false"/>
          <w:dstrike w:val="false"/>
          <w:color w:val="00000A"/>
          <w:position w:val="0"/>
          <w:sz w:val="28"/>
          <w:sz w:val="28"/>
          <w:szCs w:val="28"/>
          <w:u w:val="none"/>
          <w:shd w:fill="auto" w:val="clear"/>
          <w:vertAlign w:val="baseline"/>
        </w:rPr>
      </w:r>
    </w:p>
    <w:p>
      <w:pPr>
        <w:pStyle w:val="LOnormal"/>
        <w:keepNext w:val="false"/>
        <w:keepLines w:val="false"/>
        <w:widowControl w:val="false"/>
        <w:tabs>
          <w:tab w:val="clear" w:pos="720"/>
          <w:tab w:val="left" w:pos="0" w:leader="none"/>
          <w:tab w:val="center" w:pos="4419" w:leader="none"/>
          <w:tab w:val="right" w:pos="8838" w:leader="none"/>
        </w:tabs>
        <w:spacing w:lineRule="auto" w:line="240" w:before="0" w:after="0"/>
        <w:ind w:left="0" w:right="0" w:hanging="0"/>
        <w:jc w:val="both"/>
        <w:rPr>
          <w:position w:val="0"/>
          <w:sz w:val="22"/>
          <w:sz w:val="22"/>
          <w:vertAlign w:val="baseline"/>
        </w:rPr>
      </w:pPr>
      <w:r>
        <w:rPr>
          <w:position w:val="0"/>
          <w:sz w:val="22"/>
          <w:sz w:val="22"/>
          <w:vertAlign w:val="baseline"/>
        </w:rPr>
      </w:r>
    </w:p>
    <w:p>
      <w:pPr>
        <w:pStyle w:val="LOnormal"/>
        <w:widowControl w:val="false"/>
        <w:tabs>
          <w:tab w:val="clear" w:pos="720"/>
          <w:tab w:val="left" w:pos="0" w:leader="none"/>
          <w:tab w:val="center" w:pos="4419" w:leader="none"/>
          <w:tab w:val="right" w:pos="8838" w:leader="none"/>
        </w:tabs>
        <w:spacing w:lineRule="auto" w:line="240" w:before="0" w:after="0"/>
        <w:ind w:left="0" w:right="0" w:hanging="0"/>
        <w:jc w:val="both"/>
        <w:rPr>
          <w:position w:val="0"/>
          <w:sz w:val="22"/>
          <w:sz w:val="22"/>
          <w:vertAlign w:val="baseline"/>
        </w:rPr>
      </w:pPr>
      <w:r>
        <w:rPr>
          <w:position w:val="0"/>
          <w:sz w:val="22"/>
          <w:sz w:val="22"/>
          <w:vertAlign w:val="baseline"/>
        </w:rPr>
      </w:r>
    </w:p>
    <w:p>
      <w:pPr>
        <w:pStyle w:val="LOnormal"/>
        <w:widowControl w:val="false"/>
        <w:tabs>
          <w:tab w:val="clear" w:pos="720"/>
          <w:tab w:val="left" w:pos="0" w:leader="none"/>
          <w:tab w:val="center" w:pos="4419" w:leader="none"/>
          <w:tab w:val="right" w:pos="8838" w:leader="none"/>
        </w:tabs>
        <w:spacing w:lineRule="auto" w:line="240" w:before="0" w:after="0"/>
        <w:ind w:left="0" w:right="0" w:hanging="0"/>
        <w:jc w:val="both"/>
        <w:rPr>
          <w:position w:val="0"/>
          <w:sz w:val="22"/>
          <w:sz w:val="22"/>
          <w:vertAlign w:val="baseline"/>
        </w:rPr>
      </w:pPr>
      <w:r>
        <w:rPr>
          <w:position w:val="0"/>
          <w:sz w:val="22"/>
          <w:sz w:val="22"/>
          <w:vertAlign w:val="baseline"/>
        </w:rPr>
      </w:r>
    </w:p>
    <w:p>
      <w:pPr>
        <w:pStyle w:val="LOnormal"/>
        <w:widowControl w:val="false"/>
        <w:tabs>
          <w:tab w:val="clear" w:pos="720"/>
          <w:tab w:val="left" w:pos="0" w:leader="none"/>
          <w:tab w:val="center" w:pos="4419" w:leader="none"/>
          <w:tab w:val="right" w:pos="8838" w:leader="none"/>
        </w:tabs>
        <w:spacing w:lineRule="auto" w:line="240" w:before="0" w:after="0"/>
        <w:ind w:left="0" w:right="0" w:hanging="0"/>
        <w:jc w:val="both"/>
        <w:rPr>
          <w:position w:val="0"/>
          <w:sz w:val="22"/>
          <w:sz w:val="22"/>
          <w:vertAlign w:val="baseline"/>
        </w:rPr>
      </w:pPr>
      <w:r>
        <w:rPr>
          <w:position w:val="0"/>
          <w:sz w:val="22"/>
          <w:sz w:val="22"/>
          <w:vertAlign w:val="baseline"/>
        </w:rPr>
      </w:r>
    </w:p>
    <w:p>
      <w:pPr>
        <w:pStyle w:val="LOnormal"/>
        <w:widowControl w:val="false"/>
        <w:tabs>
          <w:tab w:val="clear" w:pos="720"/>
          <w:tab w:val="left" w:pos="0" w:leader="none"/>
          <w:tab w:val="center" w:pos="4419" w:leader="none"/>
          <w:tab w:val="right" w:pos="8838" w:leader="none"/>
        </w:tabs>
        <w:spacing w:lineRule="auto" w:line="240" w:before="0" w:after="0"/>
        <w:ind w:left="0" w:right="0" w:hanging="0"/>
        <w:jc w:val="both"/>
        <w:rPr>
          <w:position w:val="0"/>
          <w:sz w:val="22"/>
          <w:sz w:val="22"/>
          <w:vertAlign w:val="baseline"/>
        </w:rPr>
      </w:pPr>
      <w:r>
        <w:rPr>
          <w:position w:val="0"/>
          <w:sz w:val="22"/>
          <w:sz w:val="22"/>
          <w:vertAlign w:val="baseline"/>
        </w:rPr>
      </w:r>
    </w:p>
    <w:p>
      <w:pPr>
        <w:pStyle w:val="LOnormal"/>
        <w:widowControl w:val="false"/>
        <w:tabs>
          <w:tab w:val="clear" w:pos="720"/>
          <w:tab w:val="left" w:pos="0" w:leader="none"/>
          <w:tab w:val="center" w:pos="4419" w:leader="none"/>
          <w:tab w:val="right" w:pos="8838" w:leader="none"/>
        </w:tabs>
        <w:spacing w:lineRule="auto" w:line="240" w:before="0" w:after="0"/>
        <w:ind w:left="0" w:right="0" w:hanging="0"/>
        <w:jc w:val="both"/>
        <w:rPr>
          <w:position w:val="0"/>
          <w:sz w:val="22"/>
          <w:sz w:val="22"/>
          <w:vertAlign w:val="baseline"/>
        </w:rPr>
      </w:pPr>
      <w:r>
        <w:rPr>
          <w:position w:val="0"/>
          <w:sz w:val="22"/>
          <w:sz w:val="22"/>
          <w:vertAlign w:val="baseline"/>
        </w:rPr>
      </w:r>
    </w:p>
    <w:p>
      <w:pPr>
        <w:pStyle w:val="LOnormal"/>
        <w:keepNext w:val="false"/>
        <w:keepLines w:val="false"/>
        <w:widowControl/>
        <w:shd w:val="clear" w:fill="auto"/>
        <w:spacing w:lineRule="auto" w:line="240" w:before="0"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A"/>
          <w:position w:val="0"/>
          <w:sz w:val="24"/>
          <w:sz w:val="24"/>
          <w:szCs w:val="24"/>
          <w:u w:val="none"/>
          <w:vertAlign w:val="baseline"/>
        </w:rPr>
      </w:pPr>
      <w:r>
        <w:drawing>
          <wp:anchor behindDoc="0" distT="0" distB="0" distL="0" distR="0" simplePos="0" locked="0" layoutInCell="0" allowOverlap="1" relativeHeight="35">
            <wp:simplePos x="0" y="0"/>
            <wp:positionH relativeFrom="column">
              <wp:posOffset>-729615</wp:posOffset>
            </wp:positionH>
            <wp:positionV relativeFrom="paragraph">
              <wp:posOffset>-64135</wp:posOffset>
            </wp:positionV>
            <wp:extent cx="585470" cy="641985"/>
            <wp:effectExtent l="0" t="0" r="0" b="0"/>
            <wp:wrapSquare wrapText="bothSides"/>
            <wp:docPr id="34" name="Figura4"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 name="Figura4" descr=""/>
                    <pic:cNvPicPr>
                      <a:picLocks noChangeAspect="1" noChangeArrowheads="1"/>
                    </pic:cNvPicPr>
                  </pic:nvPicPr>
                  <pic:blipFill>
                    <a:blip r:embed="rId22"/>
                    <a:srcRect l="-149" t="-136" r="-149" b="-136"/>
                    <a:stretch>
                      <a:fillRect/>
                    </a:stretch>
                  </pic:blipFill>
                  <pic:spPr bwMode="auto">
                    <a:xfrm>
                      <a:off x="0" y="0"/>
                      <a:ext cx="585470" cy="641985"/>
                    </a:xfrm>
                    <a:prstGeom prst="rect">
                      <a:avLst/>
                    </a:prstGeom>
                  </pic:spPr>
                </pic:pic>
              </a:graphicData>
            </a:graphic>
          </wp:anchor>
        </w:drawing>
      </w:r>
      <w:r>
        <w:rPr>
          <w:rFonts w:eastAsia="Bookman Old Style" w:cs="Bookman Old Style" w:ascii="Bookman Old Style" w:hAnsi="Bookman Old Style"/>
          <w:b w:val="false"/>
          <w:i w:val="false"/>
          <w:caps w:val="false"/>
          <w:smallCaps w:val="false"/>
          <w:strike w:val="false"/>
          <w:dstrike w:val="false"/>
          <w:color w:val="00000A"/>
          <w:kern w:val="0"/>
          <w:position w:val="0"/>
          <w:sz w:val="14"/>
          <w:sz w:val="14"/>
          <w:szCs w:val="14"/>
          <w:u w:val="none"/>
          <w:shd w:fill="auto" w:val="clear"/>
          <w:vertAlign w:val="baseline"/>
          <w:lang w:val="pt-BR" w:eastAsia="zh-CN" w:bidi="hi-IN"/>
        </w:rPr>
        <w:t>ES</w:t>
      </w:r>
      <w:r>
        <w:rPr>
          <w:rFonts w:eastAsia="Bookman Old Style" w:cs="Bookman Old Style" w:ascii="Bookman Old Style" w:hAnsi="Bookman Old Style"/>
          <w:b w:val="false"/>
          <w:i w:val="false"/>
          <w:caps w:val="false"/>
          <w:smallCaps w:val="false"/>
          <w:strike w:val="false"/>
          <w:dstrike w:val="false"/>
          <w:color w:val="00000A"/>
          <w:position w:val="0"/>
          <w:sz w:val="14"/>
          <w:sz w:val="14"/>
          <w:szCs w:val="14"/>
          <w:u w:val="none"/>
          <w:shd w:fill="auto" w:val="clear"/>
          <w:vertAlign w:val="baseline"/>
        </w:rPr>
        <w:t>TADO DE SANTA CATARINA</w:t>
      </w:r>
    </w:p>
    <w:p>
      <w:pPr>
        <w:pStyle w:val="LOnormal"/>
        <w:keepNext w:val="false"/>
        <w:keepLines w:val="false"/>
        <w:pageBreakBefore w:val="false"/>
        <w:widowControl/>
        <w:shd w:val="clear" w:fill="auto"/>
        <w:spacing w:lineRule="auto" w:line="240" w:before="0"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A"/>
          <w:position w:val="0"/>
          <w:sz w:val="24"/>
          <w:sz w:val="24"/>
          <w:szCs w:val="24"/>
          <w:u w:val="none"/>
          <w:vertAlign w:val="baseline"/>
        </w:rPr>
      </w:pPr>
      <w:r>
        <w:rPr>
          <w:rFonts w:eastAsia="Bookman Old Style" w:cs="Bookman Old Style" w:ascii="Bookman Old Style" w:hAnsi="Bookman Old Style"/>
          <w:b w:val="false"/>
          <w:i w:val="false"/>
          <w:caps w:val="false"/>
          <w:smallCaps w:val="false"/>
          <w:strike w:val="false"/>
          <w:dstrike w:val="false"/>
          <w:color w:val="00000A"/>
          <w:position w:val="0"/>
          <w:sz w:val="14"/>
          <w:sz w:val="14"/>
          <w:szCs w:val="14"/>
          <w:u w:val="none"/>
          <w:shd w:fill="auto" w:val="clear"/>
          <w:vertAlign w:val="baseline"/>
        </w:rPr>
        <w:t>SECRETARIA DE ESTADO DA SAÚDE</w:t>
      </w:r>
    </w:p>
    <w:p>
      <w:pPr>
        <w:pStyle w:val="LOnormal"/>
        <w:keepNext w:val="false"/>
        <w:keepLines w:val="false"/>
        <w:pageBreakBefore w:val="false"/>
        <w:widowControl w:val="false"/>
        <w:shd w:val="clear" w:fill="auto"/>
        <w:spacing w:lineRule="auto" w:line="240" w:before="0"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A"/>
          <w:position w:val="0"/>
          <w:sz w:val="28"/>
          <w:sz w:val="28"/>
          <w:szCs w:val="28"/>
          <w:u w:val="none"/>
          <w:vertAlign w:val="baseline"/>
        </w:rPr>
      </w:pPr>
      <w:r>
        <w:rPr>
          <w:rFonts w:eastAsia="Bookman Old Style" w:cs="Bookman Old Style" w:ascii="Bookman Old Style" w:hAnsi="Bookman Old Style"/>
          <w:b w:val="false"/>
          <w:i w:val="false"/>
          <w:caps w:val="false"/>
          <w:smallCaps w:val="false"/>
          <w:strike w:val="false"/>
          <w:dstrike w:val="false"/>
          <w:color w:val="00000A"/>
          <w:position w:val="0"/>
          <w:sz w:val="14"/>
          <w:sz w:val="14"/>
          <w:szCs w:val="14"/>
          <w:u w:val="none"/>
          <w:shd w:fill="auto" w:val="clear"/>
          <w:vertAlign w:val="baseline"/>
        </w:rPr>
        <w:t>SUPERINTENDÊNCIA DE SERVIÇOS ESPECIALIZADOS E REGULAÇÃO</w:t>
      </w:r>
    </w:p>
    <w:p>
      <w:pPr>
        <w:pStyle w:val="LOnormal"/>
        <w:keepNext w:val="false"/>
        <w:keepLines w:val="false"/>
        <w:pageBreakBefore w:val="false"/>
        <w:widowControl w:val="false"/>
        <w:shd w:val="clear" w:fill="auto"/>
        <w:spacing w:lineRule="auto" w:line="240" w:before="0"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A"/>
          <w:position w:val="0"/>
          <w:sz w:val="28"/>
          <w:sz w:val="28"/>
          <w:szCs w:val="28"/>
          <w:u w:val="none"/>
          <w:vertAlign w:val="baseline"/>
        </w:rPr>
      </w:pPr>
      <w:r>
        <w:rPr>
          <w:rFonts w:eastAsia="Bookman Old Style" w:cs="Bookman Old Style" w:ascii="Bookman Old Style" w:hAnsi="Bookman Old Style"/>
          <w:b w:val="false"/>
          <w:i w:val="false"/>
          <w:caps w:val="false"/>
          <w:smallCaps w:val="false"/>
          <w:strike w:val="false"/>
          <w:dstrike w:val="false"/>
          <w:color w:val="00000A"/>
          <w:position w:val="0"/>
          <w:sz w:val="14"/>
          <w:sz w:val="14"/>
          <w:szCs w:val="14"/>
          <w:u w:val="none"/>
          <w:shd w:fill="auto" w:val="clear"/>
          <w:vertAlign w:val="baseline"/>
        </w:rPr>
        <w:t>COORDENAÇÃO DA ÁREA TÉCNICA DA SAÚDE DA PESSOA COM DEFICIÊNCIA</w:t>
      </w:r>
    </w:p>
    <w:p>
      <w:pPr>
        <w:pStyle w:val="LOnormal"/>
        <w:keepNext w:val="false"/>
        <w:keepLines w:val="false"/>
        <w:pageBreakBefore w:val="false"/>
        <w:widowControl w:val="false"/>
        <w:shd w:val="clear" w:fill="auto"/>
        <w:spacing w:lineRule="auto" w:line="240" w:before="0" w:after="0"/>
        <w:ind w:left="0" w:right="0" w:hanging="0"/>
        <w:jc w:val="left"/>
        <w:rPr>
          <w:rFonts w:ascii="Times New Roman" w:hAnsi="Times New Roman" w:eastAsia="Times New Roman" w:cs="Times New Roman"/>
          <w:b w:val="false"/>
          <w:b w:val="false"/>
          <w:i w:val="false"/>
          <w:i w:val="false"/>
          <w:caps w:val="false"/>
          <w:smallCaps w:val="false"/>
          <w:strike w:val="false"/>
          <w:dstrike w:val="false"/>
          <w:color w:val="00000A"/>
          <w:position w:val="0"/>
          <w:sz w:val="28"/>
          <w:sz w:val="28"/>
          <w:szCs w:val="28"/>
          <w:u w:val="none"/>
          <w:vertAlign w:val="baseline"/>
        </w:rPr>
      </w:pPr>
      <w:r>
        <w:rPr>
          <w:rFonts w:eastAsia="Bookman Old Style" w:cs="Bookman Old Style" w:ascii="Bookman Old Style" w:hAnsi="Bookman Old Style"/>
          <w:b w:val="false"/>
          <w:i w:val="false"/>
          <w:caps w:val="false"/>
          <w:smallCaps w:val="false"/>
          <w:strike w:val="false"/>
          <w:dstrike w:val="false"/>
          <w:color w:val="00000A"/>
          <w:position w:val="0"/>
          <w:sz w:val="14"/>
          <w:sz w:val="14"/>
          <w:szCs w:val="14"/>
          <w:u w:val="none"/>
          <w:shd w:fill="auto" w:val="clear"/>
          <w:vertAlign w:val="baseline"/>
        </w:rPr>
        <w:t>SERVIÇO DE ATENÇÃO À PESSOA COM OSTOMIA INTESTINAL, URINÁRIA E/OU FÍSTULA CUTÂNEA</w:t>
      </w:r>
    </w:p>
    <w:p>
      <w:pPr>
        <w:pStyle w:val="LOnormal"/>
        <w:keepNext w:val="false"/>
        <w:keepLines w:val="false"/>
        <w:pageBreakBefore w:val="false"/>
        <w:widowControl w:val="false"/>
        <w:shd w:val="clear" w:fill="auto"/>
        <w:spacing w:lineRule="auto" w:line="240" w:before="0" w:after="0"/>
        <w:ind w:left="0" w:right="0" w:hanging="0"/>
        <w:jc w:val="left"/>
        <w:rPr>
          <w:rFonts w:ascii="Bookman Old Style" w:hAnsi="Bookman Old Style" w:eastAsia="Bookman Old Style" w:cs="Bookman Old Style"/>
          <w:b/>
          <w:b/>
          <w:i/>
          <w:i/>
          <w:caps w:val="false"/>
          <w:smallCaps w:val="false"/>
          <w:strike w:val="false"/>
          <w:dstrike w:val="false"/>
          <w:color w:val="00000A"/>
          <w:position w:val="0"/>
          <w:sz w:val="14"/>
          <w:sz w:val="14"/>
          <w:szCs w:val="14"/>
          <w:u w:val="none"/>
          <w:vertAlign w:val="baseline"/>
        </w:rPr>
      </w:pPr>
      <w:r>
        <w:rPr>
          <w:rFonts w:eastAsia="Bookman Old Style" w:cs="Bookman Old Style" w:ascii="Bookman Old Style" w:hAnsi="Bookman Old Style"/>
          <w:b/>
          <w:i/>
          <w:caps w:val="false"/>
          <w:smallCaps w:val="false"/>
          <w:strike w:val="false"/>
          <w:dstrike w:val="false"/>
          <w:color w:val="00000A"/>
          <w:position w:val="0"/>
          <w:sz w:val="14"/>
          <w:sz w:val="14"/>
          <w:szCs w:val="14"/>
          <w:u w:val="none"/>
          <w:vertAlign w:val="baseline"/>
        </w:rPr>
      </w:r>
    </w:p>
    <w:p>
      <w:pPr>
        <w:pStyle w:val="Ttulo1"/>
        <w:widowControl w:val="false"/>
        <w:tabs>
          <w:tab w:val="clear" w:pos="720"/>
          <w:tab w:val="left" w:pos="0" w:leader="none"/>
          <w:tab w:val="center" w:pos="4419" w:leader="none"/>
          <w:tab w:val="right" w:pos="8838" w:leader="none"/>
        </w:tabs>
        <w:spacing w:lineRule="auto" w:line="360" w:before="0" w:after="0"/>
        <w:ind w:left="0" w:right="0" w:hanging="0"/>
        <w:jc w:val="center"/>
        <w:rPr>
          <w:b/>
          <w:b/>
          <w:position w:val="0"/>
          <w:sz w:val="20"/>
          <w:sz w:val="20"/>
          <w:vertAlign w:val="baseline"/>
        </w:rPr>
      </w:pPr>
      <w:r>
        <w:rPr>
          <w:b/>
          <w:position w:val="0"/>
          <w:sz w:val="20"/>
          <w:sz w:val="20"/>
          <w:vertAlign w:val="baseline"/>
        </w:rPr>
      </w:r>
    </w:p>
    <w:p>
      <w:pPr>
        <w:pStyle w:val="Ttulo1"/>
        <w:widowControl w:val="false"/>
        <w:tabs>
          <w:tab w:val="clear" w:pos="720"/>
          <w:tab w:val="left" w:pos="0" w:leader="none"/>
          <w:tab w:val="center" w:pos="4419" w:leader="none"/>
          <w:tab w:val="right" w:pos="8838" w:leader="none"/>
        </w:tabs>
        <w:spacing w:lineRule="auto" w:line="360" w:before="0" w:after="0"/>
        <w:ind w:left="0" w:right="0" w:hanging="0"/>
        <w:jc w:val="center"/>
        <w:rPr>
          <w:b/>
          <w:b/>
          <w:position w:val="0"/>
          <w:sz w:val="28"/>
          <w:sz w:val="28"/>
          <w:szCs w:val="28"/>
          <w:vertAlign w:val="baseline"/>
        </w:rPr>
      </w:pPr>
      <w:r>
        <w:rPr>
          <w:b/>
          <w:position w:val="0"/>
          <w:sz w:val="28"/>
          <w:sz w:val="28"/>
          <w:szCs w:val="28"/>
          <w:vertAlign w:val="baseline"/>
        </w:rPr>
        <w:t>ANEXO IV</w:t>
      </w:r>
    </w:p>
    <w:p>
      <w:pPr>
        <w:pStyle w:val="Ttulo1"/>
        <w:widowControl w:val="false"/>
        <w:tabs>
          <w:tab w:val="clear" w:pos="720"/>
          <w:tab w:val="left" w:pos="0" w:leader="none"/>
          <w:tab w:val="center" w:pos="4419" w:leader="none"/>
          <w:tab w:val="right" w:pos="8838" w:leader="none"/>
        </w:tabs>
        <w:spacing w:lineRule="auto" w:line="360" w:before="0" w:after="0"/>
        <w:ind w:left="0" w:right="0" w:hanging="0"/>
        <w:jc w:val="center"/>
        <w:rPr>
          <w:b/>
          <w:b/>
          <w:position w:val="0"/>
          <w:sz w:val="28"/>
          <w:sz w:val="28"/>
          <w:szCs w:val="28"/>
          <w:vertAlign w:val="baseline"/>
        </w:rPr>
      </w:pPr>
      <w:r>
        <w:rPr>
          <w:b/>
          <w:position w:val="0"/>
          <w:sz w:val="28"/>
          <w:sz w:val="28"/>
          <w:szCs w:val="28"/>
          <w:vertAlign w:val="baseline"/>
        </w:rPr>
        <w:t xml:space="preserve">FICHA DE MOVIMENTAÇÃO DE USUÁRIOS </w:t>
      </w:r>
    </w:p>
    <w:p>
      <w:pPr>
        <w:pStyle w:val="Ttulo1"/>
        <w:widowControl w:val="false"/>
        <w:tabs>
          <w:tab w:val="clear" w:pos="720"/>
          <w:tab w:val="left" w:pos="0" w:leader="none"/>
          <w:tab w:val="center" w:pos="4419" w:leader="none"/>
          <w:tab w:val="right" w:pos="8838" w:leader="none"/>
        </w:tabs>
        <w:spacing w:lineRule="auto" w:line="360" w:before="0" w:after="0"/>
        <w:ind w:left="0" w:right="0" w:hanging="0"/>
        <w:jc w:val="center"/>
        <w:rPr>
          <w:b/>
          <w:b/>
          <w:position w:val="0"/>
          <w:sz w:val="28"/>
          <w:sz w:val="28"/>
          <w:szCs w:val="28"/>
          <w:vertAlign w:val="baseline"/>
        </w:rPr>
      </w:pPr>
      <w:r>
        <w:rPr>
          <w:b/>
          <w:position w:val="0"/>
          <w:sz w:val="28"/>
          <w:sz w:val="28"/>
          <w:szCs w:val="28"/>
          <w:vertAlign w:val="baseline"/>
        </w:rPr>
      </w:r>
    </w:p>
    <w:p>
      <w:pPr>
        <w:pStyle w:val="Ttulo1"/>
        <w:widowControl w:val="false"/>
        <w:tabs>
          <w:tab w:val="clear" w:pos="720"/>
          <w:tab w:val="left" w:pos="0" w:leader="none"/>
          <w:tab w:val="center" w:pos="4419" w:leader="none"/>
          <w:tab w:val="right" w:pos="8838" w:leader="none"/>
        </w:tabs>
        <w:spacing w:lineRule="auto" w:line="360" w:before="0" w:after="0"/>
        <w:ind w:left="0" w:right="0" w:hanging="0"/>
        <w:jc w:val="both"/>
        <w:rPr/>
      </w:pPr>
      <w:r>
        <w:rPr/>
        <w:t xml:space="preserve">Regional: </w:t>
      </w:r>
    </w:p>
    <w:p>
      <w:pPr>
        <w:pStyle w:val="Ttulo1"/>
        <w:widowControl w:val="false"/>
        <w:tabs>
          <w:tab w:val="clear" w:pos="720"/>
          <w:tab w:val="left" w:pos="0" w:leader="none"/>
          <w:tab w:val="center" w:pos="4419" w:leader="none"/>
          <w:tab w:val="right" w:pos="8838" w:leader="none"/>
        </w:tabs>
        <w:spacing w:lineRule="auto" w:line="360" w:before="0" w:after="0"/>
        <w:ind w:left="0" w:right="0" w:hanging="0"/>
        <w:jc w:val="both"/>
        <w:rPr/>
      </w:pPr>
      <w:r>
        <w:rPr/>
        <w:t>Período:</w:t>
      </w:r>
    </w:p>
    <w:p>
      <w:pPr>
        <w:pStyle w:val="Ttulo1"/>
        <w:widowControl w:val="false"/>
        <w:tabs>
          <w:tab w:val="clear" w:pos="720"/>
          <w:tab w:val="left" w:pos="0" w:leader="none"/>
          <w:tab w:val="center" w:pos="4419" w:leader="none"/>
          <w:tab w:val="right" w:pos="8838" w:leader="none"/>
        </w:tabs>
        <w:spacing w:lineRule="auto" w:line="360" w:before="0" w:after="0"/>
        <w:ind w:left="0" w:right="0" w:hanging="0"/>
        <w:jc w:val="both"/>
        <w:rPr/>
      </w:pPr>
      <w:r>
        <w:rPr/>
      </w:r>
    </w:p>
    <w:tbl>
      <w:tblPr>
        <w:tblW w:w="9864" w:type="dxa"/>
        <w:jc w:val="left"/>
        <w:tblInd w:w="-1593" w:type="dxa"/>
        <w:tblLayout w:type="fixed"/>
        <w:tblCellMar>
          <w:top w:w="55" w:type="dxa"/>
          <w:left w:w="55" w:type="dxa"/>
          <w:bottom w:w="55" w:type="dxa"/>
          <w:right w:w="55" w:type="dxa"/>
        </w:tblCellMar>
      </w:tblPr>
      <w:tblGrid>
        <w:gridCol w:w="4075"/>
        <w:gridCol w:w="1766"/>
        <w:gridCol w:w="1696"/>
        <w:gridCol w:w="2326"/>
      </w:tblGrid>
      <w:tr>
        <w:trPr/>
        <w:tc>
          <w:tcPr>
            <w:tcW w:w="4075" w:type="dxa"/>
            <w:tcBorders>
              <w:top w:val="single" w:sz="4" w:space="0" w:color="000000"/>
              <w:left w:val="single" w:sz="4" w:space="0" w:color="000000"/>
              <w:bottom w:val="single" w:sz="4" w:space="0" w:color="000000"/>
            </w:tcBorders>
          </w:tcPr>
          <w:p>
            <w:pPr>
              <w:pStyle w:val="Contedodatabela"/>
              <w:widowControl w:val="false"/>
              <w:spacing w:before="0" w:after="200"/>
              <w:jc w:val="center"/>
              <w:rPr>
                <w:b/>
                <w:b/>
                <w:bCs/>
                <w:sz w:val="26"/>
                <w:szCs w:val="26"/>
                <w:highlight w:val="none"/>
                <w:shd w:fill="auto" w:val="clear"/>
              </w:rPr>
            </w:pPr>
            <w:r>
              <w:rPr>
                <w:b/>
                <w:bCs/>
                <w:sz w:val="26"/>
                <w:szCs w:val="26"/>
                <w:shd w:fill="auto" w:val="clear"/>
              </w:rPr>
              <w:t>NOME DO USUÁRIO</w:t>
            </w:r>
          </w:p>
        </w:tc>
        <w:tc>
          <w:tcPr>
            <w:tcW w:w="1766" w:type="dxa"/>
            <w:tcBorders>
              <w:top w:val="single" w:sz="4" w:space="0" w:color="000000"/>
              <w:left w:val="single" w:sz="4" w:space="0" w:color="000000"/>
              <w:bottom w:val="single" w:sz="4" w:space="0" w:color="000000"/>
            </w:tcBorders>
          </w:tcPr>
          <w:p>
            <w:pPr>
              <w:pStyle w:val="Contedodatabela"/>
              <w:widowControl w:val="false"/>
              <w:spacing w:before="0" w:after="200"/>
              <w:jc w:val="center"/>
              <w:rPr>
                <w:b/>
                <w:b/>
                <w:bCs/>
                <w:sz w:val="26"/>
                <w:szCs w:val="26"/>
                <w:highlight w:val="none"/>
                <w:shd w:fill="auto" w:val="clear"/>
              </w:rPr>
            </w:pPr>
            <w:r>
              <w:rPr>
                <w:b/>
                <w:bCs/>
                <w:sz w:val="26"/>
                <w:szCs w:val="26"/>
                <w:shd w:fill="auto" w:val="clear"/>
              </w:rPr>
              <w:t>ÓBITO</w:t>
            </w:r>
          </w:p>
        </w:tc>
        <w:tc>
          <w:tcPr>
            <w:tcW w:w="1696" w:type="dxa"/>
            <w:tcBorders>
              <w:top w:val="single" w:sz="4" w:space="0" w:color="000000"/>
              <w:left w:val="single" w:sz="4" w:space="0" w:color="000000"/>
              <w:bottom w:val="single" w:sz="4" w:space="0" w:color="000000"/>
            </w:tcBorders>
          </w:tcPr>
          <w:p>
            <w:pPr>
              <w:pStyle w:val="Contedodatabela"/>
              <w:widowControl w:val="false"/>
              <w:spacing w:before="0" w:after="200"/>
              <w:jc w:val="center"/>
              <w:rPr>
                <w:b/>
                <w:b/>
                <w:bCs/>
                <w:sz w:val="26"/>
                <w:szCs w:val="26"/>
                <w:highlight w:val="none"/>
                <w:shd w:fill="auto" w:val="clear"/>
              </w:rPr>
            </w:pPr>
            <w:r>
              <w:rPr>
                <w:b/>
                <w:bCs/>
                <w:sz w:val="26"/>
                <w:szCs w:val="26"/>
                <w:shd w:fill="auto" w:val="clear"/>
              </w:rPr>
              <w:t>ALTA</w:t>
            </w:r>
          </w:p>
        </w:tc>
        <w:tc>
          <w:tcPr>
            <w:tcW w:w="2326" w:type="dxa"/>
            <w:tcBorders>
              <w:top w:val="single" w:sz="4" w:space="0" w:color="000000"/>
              <w:left w:val="single" w:sz="4" w:space="0" w:color="000000"/>
              <w:bottom w:val="single" w:sz="4" w:space="0" w:color="000000"/>
              <w:right w:val="single" w:sz="4" w:space="0" w:color="000000"/>
            </w:tcBorders>
          </w:tcPr>
          <w:p>
            <w:pPr>
              <w:pStyle w:val="Contedodatabela"/>
              <w:widowControl w:val="false"/>
              <w:spacing w:before="0" w:after="200"/>
              <w:jc w:val="center"/>
              <w:rPr>
                <w:b/>
                <w:b/>
                <w:bCs/>
                <w:sz w:val="26"/>
                <w:szCs w:val="26"/>
                <w:highlight w:val="none"/>
                <w:shd w:fill="auto" w:val="clear"/>
              </w:rPr>
            </w:pPr>
            <w:r>
              <w:rPr>
                <w:b/>
                <w:bCs/>
                <w:sz w:val="26"/>
                <w:szCs w:val="26"/>
                <w:shd w:fill="auto" w:val="clear"/>
              </w:rPr>
              <w:t>MOTIVO DA ALTA</w:t>
            </w:r>
          </w:p>
        </w:tc>
      </w:tr>
      <w:tr>
        <w:trPr/>
        <w:tc>
          <w:tcPr>
            <w:tcW w:w="4075" w:type="dxa"/>
            <w:tcBorders>
              <w:left w:val="single" w:sz="4" w:space="0" w:color="000000"/>
              <w:bottom w:val="single" w:sz="4" w:space="0" w:color="000000"/>
            </w:tcBorders>
          </w:tcPr>
          <w:p>
            <w:pPr>
              <w:pStyle w:val="Contedodatabela"/>
              <w:widowControl w:val="false"/>
              <w:suppressAutoHyphens w:val="false"/>
              <w:bidi w:val="0"/>
              <w:spacing w:lineRule="auto" w:line="276" w:before="0" w:after="200"/>
              <w:textAlignment w:val="baseline"/>
              <w:rPr/>
            </w:pPr>
            <w:r>
              <w:rPr/>
            </w:r>
          </w:p>
        </w:tc>
        <w:tc>
          <w:tcPr>
            <w:tcW w:w="1766" w:type="dxa"/>
            <w:tcBorders>
              <w:left w:val="single" w:sz="4" w:space="0" w:color="000000"/>
              <w:bottom w:val="single" w:sz="4" w:space="0" w:color="000000"/>
            </w:tcBorders>
          </w:tcPr>
          <w:p>
            <w:pPr>
              <w:pStyle w:val="Contedodatabela"/>
              <w:widowControl w:val="false"/>
              <w:suppressAutoHyphens w:val="false"/>
              <w:bidi w:val="0"/>
              <w:spacing w:lineRule="auto" w:line="276" w:before="0" w:after="200"/>
              <w:textAlignment w:val="baseline"/>
              <w:rPr/>
            </w:pPr>
            <w:r>
              <w:rPr/>
            </w:r>
          </w:p>
        </w:tc>
        <w:tc>
          <w:tcPr>
            <w:tcW w:w="1696" w:type="dxa"/>
            <w:tcBorders>
              <w:left w:val="single" w:sz="4" w:space="0" w:color="000000"/>
              <w:bottom w:val="single" w:sz="4" w:space="0" w:color="000000"/>
            </w:tcBorders>
          </w:tcPr>
          <w:p>
            <w:pPr>
              <w:pStyle w:val="Contedodatabela"/>
              <w:widowControl w:val="false"/>
              <w:suppressAutoHyphens w:val="false"/>
              <w:bidi w:val="0"/>
              <w:spacing w:lineRule="auto" w:line="276" w:before="0" w:after="200"/>
              <w:textAlignment w:val="baseline"/>
              <w:rPr/>
            </w:pPr>
            <w:r>
              <w:rPr/>
            </w:r>
          </w:p>
        </w:tc>
        <w:tc>
          <w:tcPr>
            <w:tcW w:w="2326" w:type="dxa"/>
            <w:tcBorders>
              <w:left w:val="single" w:sz="4" w:space="0" w:color="000000"/>
              <w:bottom w:val="single" w:sz="4" w:space="0" w:color="000000"/>
              <w:right w:val="single" w:sz="4" w:space="0" w:color="000000"/>
            </w:tcBorders>
          </w:tcPr>
          <w:p>
            <w:pPr>
              <w:pStyle w:val="Contedodatabela"/>
              <w:widowControl w:val="false"/>
              <w:suppressAutoHyphens w:val="false"/>
              <w:bidi w:val="0"/>
              <w:spacing w:lineRule="auto" w:line="276" w:before="0" w:after="200"/>
              <w:textAlignment w:val="baseline"/>
              <w:rPr/>
            </w:pPr>
            <w:r>
              <w:rPr/>
            </w:r>
          </w:p>
        </w:tc>
      </w:tr>
      <w:tr>
        <w:trPr/>
        <w:tc>
          <w:tcPr>
            <w:tcW w:w="4075" w:type="dxa"/>
            <w:tcBorders>
              <w:left w:val="single" w:sz="4" w:space="0" w:color="000000"/>
              <w:bottom w:val="single" w:sz="4" w:space="0" w:color="000000"/>
            </w:tcBorders>
          </w:tcPr>
          <w:p>
            <w:pPr>
              <w:pStyle w:val="Contedodatabela"/>
              <w:widowControl w:val="false"/>
              <w:suppressAutoHyphens w:val="false"/>
              <w:bidi w:val="0"/>
              <w:spacing w:lineRule="auto" w:line="276" w:before="0" w:after="200"/>
              <w:textAlignment w:val="baseline"/>
              <w:rPr/>
            </w:pPr>
            <w:r>
              <w:rPr/>
            </w:r>
          </w:p>
        </w:tc>
        <w:tc>
          <w:tcPr>
            <w:tcW w:w="1766" w:type="dxa"/>
            <w:tcBorders>
              <w:left w:val="single" w:sz="4" w:space="0" w:color="000000"/>
              <w:bottom w:val="single" w:sz="4" w:space="0" w:color="000000"/>
            </w:tcBorders>
          </w:tcPr>
          <w:p>
            <w:pPr>
              <w:pStyle w:val="Contedodatabela"/>
              <w:widowControl w:val="false"/>
              <w:suppressAutoHyphens w:val="false"/>
              <w:bidi w:val="0"/>
              <w:spacing w:lineRule="auto" w:line="276" w:before="0" w:after="200"/>
              <w:textAlignment w:val="baseline"/>
              <w:rPr/>
            </w:pPr>
            <w:r>
              <w:rPr/>
            </w:r>
          </w:p>
        </w:tc>
        <w:tc>
          <w:tcPr>
            <w:tcW w:w="1696" w:type="dxa"/>
            <w:tcBorders>
              <w:left w:val="single" w:sz="4" w:space="0" w:color="000000"/>
              <w:bottom w:val="single" w:sz="4" w:space="0" w:color="000000"/>
            </w:tcBorders>
          </w:tcPr>
          <w:p>
            <w:pPr>
              <w:pStyle w:val="Contedodatabela"/>
              <w:widowControl w:val="false"/>
              <w:suppressAutoHyphens w:val="false"/>
              <w:bidi w:val="0"/>
              <w:spacing w:lineRule="auto" w:line="276" w:before="0" w:after="200"/>
              <w:textAlignment w:val="baseline"/>
              <w:rPr/>
            </w:pPr>
            <w:r>
              <w:rPr/>
            </w:r>
          </w:p>
        </w:tc>
        <w:tc>
          <w:tcPr>
            <w:tcW w:w="2326" w:type="dxa"/>
            <w:tcBorders>
              <w:left w:val="single" w:sz="4" w:space="0" w:color="000000"/>
              <w:bottom w:val="single" w:sz="4" w:space="0" w:color="000000"/>
              <w:right w:val="single" w:sz="4" w:space="0" w:color="000000"/>
            </w:tcBorders>
          </w:tcPr>
          <w:p>
            <w:pPr>
              <w:pStyle w:val="Contedodatabela"/>
              <w:widowControl w:val="false"/>
              <w:suppressAutoHyphens w:val="false"/>
              <w:bidi w:val="0"/>
              <w:spacing w:lineRule="auto" w:line="276" w:before="0" w:after="200"/>
              <w:textAlignment w:val="baseline"/>
              <w:rPr/>
            </w:pPr>
            <w:r>
              <w:rPr/>
            </w:r>
          </w:p>
        </w:tc>
      </w:tr>
      <w:tr>
        <w:trPr/>
        <w:tc>
          <w:tcPr>
            <w:tcW w:w="4075" w:type="dxa"/>
            <w:tcBorders>
              <w:left w:val="single" w:sz="4" w:space="0" w:color="000000"/>
              <w:bottom w:val="single" w:sz="4" w:space="0" w:color="000000"/>
            </w:tcBorders>
          </w:tcPr>
          <w:p>
            <w:pPr>
              <w:pStyle w:val="Contedodatabela"/>
              <w:widowControl w:val="false"/>
              <w:suppressAutoHyphens w:val="false"/>
              <w:bidi w:val="0"/>
              <w:spacing w:lineRule="auto" w:line="276" w:before="0" w:after="200"/>
              <w:textAlignment w:val="baseline"/>
              <w:rPr/>
            </w:pPr>
            <w:r>
              <w:rPr/>
            </w:r>
          </w:p>
        </w:tc>
        <w:tc>
          <w:tcPr>
            <w:tcW w:w="1766" w:type="dxa"/>
            <w:tcBorders>
              <w:left w:val="single" w:sz="4" w:space="0" w:color="000000"/>
              <w:bottom w:val="single" w:sz="4" w:space="0" w:color="000000"/>
            </w:tcBorders>
          </w:tcPr>
          <w:p>
            <w:pPr>
              <w:pStyle w:val="Contedodatabela"/>
              <w:widowControl w:val="false"/>
              <w:suppressAutoHyphens w:val="false"/>
              <w:bidi w:val="0"/>
              <w:spacing w:lineRule="auto" w:line="276" w:before="0" w:after="200"/>
              <w:textAlignment w:val="baseline"/>
              <w:rPr/>
            </w:pPr>
            <w:r>
              <w:rPr/>
            </w:r>
          </w:p>
        </w:tc>
        <w:tc>
          <w:tcPr>
            <w:tcW w:w="1696" w:type="dxa"/>
            <w:tcBorders>
              <w:left w:val="single" w:sz="4" w:space="0" w:color="000000"/>
              <w:bottom w:val="single" w:sz="4" w:space="0" w:color="000000"/>
            </w:tcBorders>
          </w:tcPr>
          <w:p>
            <w:pPr>
              <w:pStyle w:val="Contedodatabela"/>
              <w:widowControl w:val="false"/>
              <w:suppressAutoHyphens w:val="false"/>
              <w:bidi w:val="0"/>
              <w:spacing w:lineRule="auto" w:line="276" w:before="0" w:after="200"/>
              <w:textAlignment w:val="baseline"/>
              <w:rPr/>
            </w:pPr>
            <w:r>
              <w:rPr/>
            </w:r>
          </w:p>
        </w:tc>
        <w:tc>
          <w:tcPr>
            <w:tcW w:w="2326" w:type="dxa"/>
            <w:tcBorders>
              <w:left w:val="single" w:sz="4" w:space="0" w:color="000000"/>
              <w:bottom w:val="single" w:sz="4" w:space="0" w:color="000000"/>
              <w:right w:val="single" w:sz="4" w:space="0" w:color="000000"/>
            </w:tcBorders>
          </w:tcPr>
          <w:p>
            <w:pPr>
              <w:pStyle w:val="Contedodatabela"/>
              <w:widowControl w:val="false"/>
              <w:suppressAutoHyphens w:val="false"/>
              <w:bidi w:val="0"/>
              <w:spacing w:lineRule="auto" w:line="276" w:before="0" w:after="200"/>
              <w:textAlignment w:val="baseline"/>
              <w:rPr/>
            </w:pPr>
            <w:r>
              <w:rPr/>
            </w:r>
          </w:p>
        </w:tc>
      </w:tr>
      <w:tr>
        <w:trPr/>
        <w:tc>
          <w:tcPr>
            <w:tcW w:w="4075" w:type="dxa"/>
            <w:tcBorders>
              <w:left w:val="single" w:sz="4" w:space="0" w:color="000000"/>
              <w:bottom w:val="single" w:sz="4" w:space="0" w:color="000000"/>
            </w:tcBorders>
          </w:tcPr>
          <w:p>
            <w:pPr>
              <w:pStyle w:val="Contedodatabela"/>
              <w:widowControl w:val="false"/>
              <w:suppressAutoHyphens w:val="false"/>
              <w:bidi w:val="0"/>
              <w:spacing w:lineRule="auto" w:line="276" w:before="0" w:after="200"/>
              <w:textAlignment w:val="baseline"/>
              <w:rPr/>
            </w:pPr>
            <w:r>
              <w:rPr/>
            </w:r>
          </w:p>
        </w:tc>
        <w:tc>
          <w:tcPr>
            <w:tcW w:w="1766" w:type="dxa"/>
            <w:tcBorders>
              <w:left w:val="single" w:sz="4" w:space="0" w:color="000000"/>
              <w:bottom w:val="single" w:sz="4" w:space="0" w:color="000000"/>
            </w:tcBorders>
          </w:tcPr>
          <w:p>
            <w:pPr>
              <w:pStyle w:val="Contedodatabela"/>
              <w:widowControl w:val="false"/>
              <w:suppressAutoHyphens w:val="false"/>
              <w:bidi w:val="0"/>
              <w:spacing w:lineRule="auto" w:line="276" w:before="0" w:after="200"/>
              <w:textAlignment w:val="baseline"/>
              <w:rPr/>
            </w:pPr>
            <w:r>
              <w:rPr/>
            </w:r>
          </w:p>
        </w:tc>
        <w:tc>
          <w:tcPr>
            <w:tcW w:w="1696" w:type="dxa"/>
            <w:tcBorders>
              <w:left w:val="single" w:sz="4" w:space="0" w:color="000000"/>
              <w:bottom w:val="single" w:sz="4" w:space="0" w:color="000000"/>
            </w:tcBorders>
          </w:tcPr>
          <w:p>
            <w:pPr>
              <w:pStyle w:val="Contedodatabela"/>
              <w:widowControl w:val="false"/>
              <w:suppressAutoHyphens w:val="false"/>
              <w:bidi w:val="0"/>
              <w:spacing w:lineRule="auto" w:line="276" w:before="0" w:after="200"/>
              <w:textAlignment w:val="baseline"/>
              <w:rPr/>
            </w:pPr>
            <w:r>
              <w:rPr/>
            </w:r>
          </w:p>
        </w:tc>
        <w:tc>
          <w:tcPr>
            <w:tcW w:w="2326" w:type="dxa"/>
            <w:tcBorders>
              <w:left w:val="single" w:sz="4" w:space="0" w:color="000000"/>
              <w:bottom w:val="single" w:sz="4" w:space="0" w:color="000000"/>
              <w:right w:val="single" w:sz="4" w:space="0" w:color="000000"/>
            </w:tcBorders>
          </w:tcPr>
          <w:p>
            <w:pPr>
              <w:pStyle w:val="Contedodatabela"/>
              <w:widowControl w:val="false"/>
              <w:suppressAutoHyphens w:val="false"/>
              <w:bidi w:val="0"/>
              <w:spacing w:lineRule="auto" w:line="276" w:before="0" w:after="200"/>
              <w:textAlignment w:val="baseline"/>
              <w:rPr/>
            </w:pPr>
            <w:r>
              <w:rPr/>
            </w:r>
          </w:p>
        </w:tc>
      </w:tr>
      <w:tr>
        <w:trPr/>
        <w:tc>
          <w:tcPr>
            <w:tcW w:w="4075" w:type="dxa"/>
            <w:tcBorders>
              <w:left w:val="single" w:sz="4" w:space="0" w:color="000000"/>
              <w:bottom w:val="single" w:sz="4" w:space="0" w:color="000000"/>
            </w:tcBorders>
          </w:tcPr>
          <w:p>
            <w:pPr>
              <w:pStyle w:val="Contedodatabela"/>
              <w:widowControl w:val="false"/>
              <w:suppressAutoHyphens w:val="false"/>
              <w:bidi w:val="0"/>
              <w:spacing w:lineRule="auto" w:line="276" w:before="0" w:after="200"/>
              <w:textAlignment w:val="baseline"/>
              <w:rPr/>
            </w:pPr>
            <w:r>
              <w:rPr/>
            </w:r>
          </w:p>
        </w:tc>
        <w:tc>
          <w:tcPr>
            <w:tcW w:w="1766" w:type="dxa"/>
            <w:tcBorders>
              <w:left w:val="single" w:sz="4" w:space="0" w:color="000000"/>
              <w:bottom w:val="single" w:sz="4" w:space="0" w:color="000000"/>
            </w:tcBorders>
          </w:tcPr>
          <w:p>
            <w:pPr>
              <w:pStyle w:val="Contedodatabela"/>
              <w:widowControl w:val="false"/>
              <w:suppressAutoHyphens w:val="false"/>
              <w:bidi w:val="0"/>
              <w:spacing w:lineRule="auto" w:line="276" w:before="0" w:after="200"/>
              <w:textAlignment w:val="baseline"/>
              <w:rPr/>
            </w:pPr>
            <w:r>
              <w:rPr/>
            </w:r>
          </w:p>
        </w:tc>
        <w:tc>
          <w:tcPr>
            <w:tcW w:w="1696" w:type="dxa"/>
            <w:tcBorders>
              <w:left w:val="single" w:sz="4" w:space="0" w:color="000000"/>
              <w:bottom w:val="single" w:sz="4" w:space="0" w:color="000000"/>
            </w:tcBorders>
          </w:tcPr>
          <w:p>
            <w:pPr>
              <w:pStyle w:val="Contedodatabela"/>
              <w:widowControl w:val="false"/>
              <w:suppressAutoHyphens w:val="false"/>
              <w:bidi w:val="0"/>
              <w:spacing w:lineRule="auto" w:line="276" w:before="0" w:after="200"/>
              <w:textAlignment w:val="baseline"/>
              <w:rPr/>
            </w:pPr>
            <w:r>
              <w:rPr/>
            </w:r>
          </w:p>
        </w:tc>
        <w:tc>
          <w:tcPr>
            <w:tcW w:w="2326" w:type="dxa"/>
            <w:tcBorders>
              <w:left w:val="single" w:sz="4" w:space="0" w:color="000000"/>
              <w:bottom w:val="single" w:sz="4" w:space="0" w:color="000000"/>
              <w:right w:val="single" w:sz="4" w:space="0" w:color="000000"/>
            </w:tcBorders>
          </w:tcPr>
          <w:p>
            <w:pPr>
              <w:pStyle w:val="Contedodatabela"/>
              <w:widowControl w:val="false"/>
              <w:suppressAutoHyphens w:val="false"/>
              <w:bidi w:val="0"/>
              <w:spacing w:lineRule="auto" w:line="276" w:before="0" w:after="200"/>
              <w:textAlignment w:val="baseline"/>
              <w:rPr/>
            </w:pPr>
            <w:r>
              <w:rPr/>
            </w:r>
          </w:p>
        </w:tc>
      </w:tr>
      <w:tr>
        <w:trPr/>
        <w:tc>
          <w:tcPr>
            <w:tcW w:w="4075" w:type="dxa"/>
            <w:tcBorders>
              <w:left w:val="single" w:sz="4" w:space="0" w:color="000000"/>
              <w:bottom w:val="single" w:sz="4" w:space="0" w:color="000000"/>
            </w:tcBorders>
          </w:tcPr>
          <w:p>
            <w:pPr>
              <w:pStyle w:val="Contedodatabela"/>
              <w:widowControl w:val="false"/>
              <w:suppressAutoHyphens w:val="false"/>
              <w:bidi w:val="0"/>
              <w:spacing w:lineRule="auto" w:line="276" w:before="0" w:after="200"/>
              <w:textAlignment w:val="baseline"/>
              <w:rPr/>
            </w:pPr>
            <w:r>
              <w:rPr/>
            </w:r>
          </w:p>
        </w:tc>
        <w:tc>
          <w:tcPr>
            <w:tcW w:w="1766" w:type="dxa"/>
            <w:tcBorders>
              <w:left w:val="single" w:sz="4" w:space="0" w:color="000000"/>
              <w:bottom w:val="single" w:sz="4" w:space="0" w:color="000000"/>
            </w:tcBorders>
          </w:tcPr>
          <w:p>
            <w:pPr>
              <w:pStyle w:val="Contedodatabela"/>
              <w:widowControl w:val="false"/>
              <w:suppressAutoHyphens w:val="false"/>
              <w:bidi w:val="0"/>
              <w:spacing w:lineRule="auto" w:line="276" w:before="0" w:after="200"/>
              <w:textAlignment w:val="baseline"/>
              <w:rPr/>
            </w:pPr>
            <w:r>
              <w:rPr/>
            </w:r>
          </w:p>
        </w:tc>
        <w:tc>
          <w:tcPr>
            <w:tcW w:w="1696" w:type="dxa"/>
            <w:tcBorders>
              <w:left w:val="single" w:sz="4" w:space="0" w:color="000000"/>
              <w:bottom w:val="single" w:sz="4" w:space="0" w:color="000000"/>
            </w:tcBorders>
          </w:tcPr>
          <w:p>
            <w:pPr>
              <w:pStyle w:val="Contedodatabela"/>
              <w:widowControl w:val="false"/>
              <w:suppressAutoHyphens w:val="false"/>
              <w:bidi w:val="0"/>
              <w:spacing w:lineRule="auto" w:line="276" w:before="0" w:after="200"/>
              <w:textAlignment w:val="baseline"/>
              <w:rPr/>
            </w:pPr>
            <w:r>
              <w:rPr/>
            </w:r>
          </w:p>
        </w:tc>
        <w:tc>
          <w:tcPr>
            <w:tcW w:w="2326" w:type="dxa"/>
            <w:tcBorders>
              <w:left w:val="single" w:sz="4" w:space="0" w:color="000000"/>
              <w:bottom w:val="single" w:sz="4" w:space="0" w:color="000000"/>
              <w:right w:val="single" w:sz="4" w:space="0" w:color="000000"/>
            </w:tcBorders>
          </w:tcPr>
          <w:p>
            <w:pPr>
              <w:pStyle w:val="Contedodatabela"/>
              <w:widowControl w:val="false"/>
              <w:suppressAutoHyphens w:val="false"/>
              <w:bidi w:val="0"/>
              <w:spacing w:lineRule="auto" w:line="276" w:before="0" w:after="200"/>
              <w:textAlignment w:val="baseline"/>
              <w:rPr/>
            </w:pPr>
            <w:r>
              <w:rPr/>
            </w:r>
          </w:p>
        </w:tc>
      </w:tr>
      <w:tr>
        <w:trPr/>
        <w:tc>
          <w:tcPr>
            <w:tcW w:w="4075" w:type="dxa"/>
            <w:tcBorders>
              <w:left w:val="single" w:sz="4" w:space="0" w:color="000000"/>
              <w:bottom w:val="single" w:sz="4" w:space="0" w:color="000000"/>
            </w:tcBorders>
          </w:tcPr>
          <w:p>
            <w:pPr>
              <w:pStyle w:val="Contedodatabela"/>
              <w:widowControl w:val="false"/>
              <w:suppressAutoHyphens w:val="false"/>
              <w:bidi w:val="0"/>
              <w:spacing w:lineRule="auto" w:line="276" w:before="0" w:after="200"/>
              <w:textAlignment w:val="baseline"/>
              <w:rPr/>
            </w:pPr>
            <w:r>
              <w:rPr/>
            </w:r>
          </w:p>
        </w:tc>
        <w:tc>
          <w:tcPr>
            <w:tcW w:w="1766" w:type="dxa"/>
            <w:tcBorders>
              <w:left w:val="single" w:sz="4" w:space="0" w:color="000000"/>
              <w:bottom w:val="single" w:sz="4" w:space="0" w:color="000000"/>
            </w:tcBorders>
          </w:tcPr>
          <w:p>
            <w:pPr>
              <w:pStyle w:val="Contedodatabela"/>
              <w:widowControl w:val="false"/>
              <w:suppressAutoHyphens w:val="false"/>
              <w:bidi w:val="0"/>
              <w:spacing w:lineRule="auto" w:line="276" w:before="0" w:after="200"/>
              <w:textAlignment w:val="baseline"/>
              <w:rPr/>
            </w:pPr>
            <w:r>
              <w:rPr/>
            </w:r>
          </w:p>
        </w:tc>
        <w:tc>
          <w:tcPr>
            <w:tcW w:w="1696" w:type="dxa"/>
            <w:tcBorders>
              <w:left w:val="single" w:sz="4" w:space="0" w:color="000000"/>
              <w:bottom w:val="single" w:sz="4" w:space="0" w:color="000000"/>
            </w:tcBorders>
          </w:tcPr>
          <w:p>
            <w:pPr>
              <w:pStyle w:val="Contedodatabela"/>
              <w:widowControl w:val="false"/>
              <w:suppressAutoHyphens w:val="false"/>
              <w:bidi w:val="0"/>
              <w:spacing w:lineRule="auto" w:line="276" w:before="0" w:after="200"/>
              <w:textAlignment w:val="baseline"/>
              <w:rPr/>
            </w:pPr>
            <w:r>
              <w:rPr/>
            </w:r>
          </w:p>
        </w:tc>
        <w:tc>
          <w:tcPr>
            <w:tcW w:w="2326" w:type="dxa"/>
            <w:tcBorders>
              <w:left w:val="single" w:sz="4" w:space="0" w:color="000000"/>
              <w:bottom w:val="single" w:sz="4" w:space="0" w:color="000000"/>
              <w:right w:val="single" w:sz="4" w:space="0" w:color="000000"/>
            </w:tcBorders>
          </w:tcPr>
          <w:p>
            <w:pPr>
              <w:pStyle w:val="Contedodatabela"/>
              <w:widowControl w:val="false"/>
              <w:suppressAutoHyphens w:val="false"/>
              <w:bidi w:val="0"/>
              <w:spacing w:lineRule="auto" w:line="276" w:before="0" w:after="200"/>
              <w:textAlignment w:val="baseline"/>
              <w:rPr/>
            </w:pPr>
            <w:r>
              <w:rPr/>
            </w:r>
          </w:p>
        </w:tc>
      </w:tr>
      <w:tr>
        <w:trPr/>
        <w:tc>
          <w:tcPr>
            <w:tcW w:w="4075" w:type="dxa"/>
            <w:tcBorders>
              <w:left w:val="single" w:sz="4" w:space="0" w:color="000000"/>
              <w:bottom w:val="single" w:sz="4" w:space="0" w:color="000000"/>
            </w:tcBorders>
          </w:tcPr>
          <w:p>
            <w:pPr>
              <w:pStyle w:val="Contedodatabela"/>
              <w:widowControl w:val="false"/>
              <w:suppressAutoHyphens w:val="false"/>
              <w:bidi w:val="0"/>
              <w:spacing w:lineRule="auto" w:line="276" w:before="0" w:after="200"/>
              <w:textAlignment w:val="baseline"/>
              <w:rPr/>
            </w:pPr>
            <w:r>
              <w:rPr/>
            </w:r>
          </w:p>
        </w:tc>
        <w:tc>
          <w:tcPr>
            <w:tcW w:w="1766" w:type="dxa"/>
            <w:tcBorders>
              <w:left w:val="single" w:sz="4" w:space="0" w:color="000000"/>
              <w:bottom w:val="single" w:sz="4" w:space="0" w:color="000000"/>
            </w:tcBorders>
          </w:tcPr>
          <w:p>
            <w:pPr>
              <w:pStyle w:val="Contedodatabela"/>
              <w:widowControl w:val="false"/>
              <w:suppressAutoHyphens w:val="false"/>
              <w:bidi w:val="0"/>
              <w:spacing w:lineRule="auto" w:line="276" w:before="0" w:after="200"/>
              <w:textAlignment w:val="baseline"/>
              <w:rPr/>
            </w:pPr>
            <w:r>
              <w:rPr/>
            </w:r>
          </w:p>
        </w:tc>
        <w:tc>
          <w:tcPr>
            <w:tcW w:w="1696" w:type="dxa"/>
            <w:tcBorders>
              <w:left w:val="single" w:sz="4" w:space="0" w:color="000000"/>
              <w:bottom w:val="single" w:sz="4" w:space="0" w:color="000000"/>
            </w:tcBorders>
          </w:tcPr>
          <w:p>
            <w:pPr>
              <w:pStyle w:val="Contedodatabela"/>
              <w:widowControl w:val="false"/>
              <w:suppressAutoHyphens w:val="false"/>
              <w:bidi w:val="0"/>
              <w:spacing w:lineRule="auto" w:line="276" w:before="0" w:after="200"/>
              <w:textAlignment w:val="baseline"/>
              <w:rPr/>
            </w:pPr>
            <w:r>
              <w:rPr/>
            </w:r>
          </w:p>
        </w:tc>
        <w:tc>
          <w:tcPr>
            <w:tcW w:w="2326" w:type="dxa"/>
            <w:tcBorders>
              <w:left w:val="single" w:sz="4" w:space="0" w:color="000000"/>
              <w:bottom w:val="single" w:sz="4" w:space="0" w:color="000000"/>
              <w:right w:val="single" w:sz="4" w:space="0" w:color="000000"/>
            </w:tcBorders>
          </w:tcPr>
          <w:p>
            <w:pPr>
              <w:pStyle w:val="Contedodatabela"/>
              <w:widowControl w:val="false"/>
              <w:suppressAutoHyphens w:val="false"/>
              <w:bidi w:val="0"/>
              <w:spacing w:lineRule="auto" w:line="276" w:before="0" w:after="200"/>
              <w:textAlignment w:val="baseline"/>
              <w:rPr/>
            </w:pPr>
            <w:r>
              <w:rPr/>
            </w:r>
          </w:p>
        </w:tc>
      </w:tr>
      <w:tr>
        <w:trPr/>
        <w:tc>
          <w:tcPr>
            <w:tcW w:w="4075" w:type="dxa"/>
            <w:tcBorders>
              <w:left w:val="single" w:sz="4" w:space="0" w:color="000000"/>
              <w:bottom w:val="single" w:sz="4" w:space="0" w:color="000000"/>
            </w:tcBorders>
          </w:tcPr>
          <w:p>
            <w:pPr>
              <w:pStyle w:val="Contedodatabela"/>
              <w:widowControl w:val="false"/>
              <w:suppressAutoHyphens w:val="false"/>
              <w:bidi w:val="0"/>
              <w:spacing w:lineRule="auto" w:line="276" w:before="0" w:after="200"/>
              <w:textAlignment w:val="baseline"/>
              <w:rPr/>
            </w:pPr>
            <w:r>
              <w:rPr/>
            </w:r>
          </w:p>
        </w:tc>
        <w:tc>
          <w:tcPr>
            <w:tcW w:w="1766" w:type="dxa"/>
            <w:tcBorders>
              <w:left w:val="single" w:sz="4" w:space="0" w:color="000000"/>
              <w:bottom w:val="single" w:sz="4" w:space="0" w:color="000000"/>
            </w:tcBorders>
          </w:tcPr>
          <w:p>
            <w:pPr>
              <w:pStyle w:val="Contedodatabela"/>
              <w:widowControl w:val="false"/>
              <w:suppressAutoHyphens w:val="false"/>
              <w:bidi w:val="0"/>
              <w:spacing w:lineRule="auto" w:line="276" w:before="0" w:after="200"/>
              <w:textAlignment w:val="baseline"/>
              <w:rPr/>
            </w:pPr>
            <w:r>
              <w:rPr/>
            </w:r>
          </w:p>
        </w:tc>
        <w:tc>
          <w:tcPr>
            <w:tcW w:w="1696" w:type="dxa"/>
            <w:tcBorders>
              <w:left w:val="single" w:sz="4" w:space="0" w:color="000000"/>
              <w:bottom w:val="single" w:sz="4" w:space="0" w:color="000000"/>
            </w:tcBorders>
          </w:tcPr>
          <w:p>
            <w:pPr>
              <w:pStyle w:val="Contedodatabela"/>
              <w:widowControl w:val="false"/>
              <w:suppressAutoHyphens w:val="false"/>
              <w:bidi w:val="0"/>
              <w:spacing w:lineRule="auto" w:line="276" w:before="0" w:after="200"/>
              <w:textAlignment w:val="baseline"/>
              <w:rPr/>
            </w:pPr>
            <w:r>
              <w:rPr/>
            </w:r>
          </w:p>
        </w:tc>
        <w:tc>
          <w:tcPr>
            <w:tcW w:w="2326" w:type="dxa"/>
            <w:tcBorders>
              <w:left w:val="single" w:sz="4" w:space="0" w:color="000000"/>
              <w:bottom w:val="single" w:sz="4" w:space="0" w:color="000000"/>
              <w:right w:val="single" w:sz="4" w:space="0" w:color="000000"/>
            </w:tcBorders>
          </w:tcPr>
          <w:p>
            <w:pPr>
              <w:pStyle w:val="Contedodatabela"/>
              <w:widowControl w:val="false"/>
              <w:suppressAutoHyphens w:val="false"/>
              <w:bidi w:val="0"/>
              <w:spacing w:lineRule="auto" w:line="276" w:before="0" w:after="200"/>
              <w:textAlignment w:val="baseline"/>
              <w:rPr/>
            </w:pPr>
            <w:r>
              <w:rPr/>
            </w:r>
          </w:p>
        </w:tc>
      </w:tr>
      <w:tr>
        <w:trPr/>
        <w:tc>
          <w:tcPr>
            <w:tcW w:w="4075" w:type="dxa"/>
            <w:tcBorders>
              <w:left w:val="single" w:sz="4" w:space="0" w:color="000000"/>
              <w:bottom w:val="single" w:sz="4" w:space="0" w:color="000000"/>
            </w:tcBorders>
          </w:tcPr>
          <w:p>
            <w:pPr>
              <w:pStyle w:val="Contedodatabela"/>
              <w:widowControl w:val="false"/>
              <w:suppressAutoHyphens w:val="false"/>
              <w:bidi w:val="0"/>
              <w:spacing w:lineRule="auto" w:line="276" w:before="0" w:after="200"/>
              <w:textAlignment w:val="baseline"/>
              <w:rPr/>
            </w:pPr>
            <w:r>
              <w:rPr/>
            </w:r>
          </w:p>
        </w:tc>
        <w:tc>
          <w:tcPr>
            <w:tcW w:w="1766" w:type="dxa"/>
            <w:tcBorders>
              <w:left w:val="single" w:sz="4" w:space="0" w:color="000000"/>
              <w:bottom w:val="single" w:sz="4" w:space="0" w:color="000000"/>
            </w:tcBorders>
          </w:tcPr>
          <w:p>
            <w:pPr>
              <w:pStyle w:val="Contedodatabela"/>
              <w:widowControl w:val="false"/>
              <w:suppressAutoHyphens w:val="false"/>
              <w:bidi w:val="0"/>
              <w:spacing w:lineRule="auto" w:line="276" w:before="0" w:after="200"/>
              <w:textAlignment w:val="baseline"/>
              <w:rPr/>
            </w:pPr>
            <w:r>
              <w:rPr/>
            </w:r>
          </w:p>
        </w:tc>
        <w:tc>
          <w:tcPr>
            <w:tcW w:w="1696" w:type="dxa"/>
            <w:tcBorders>
              <w:left w:val="single" w:sz="4" w:space="0" w:color="000000"/>
              <w:bottom w:val="single" w:sz="4" w:space="0" w:color="000000"/>
            </w:tcBorders>
          </w:tcPr>
          <w:p>
            <w:pPr>
              <w:pStyle w:val="Contedodatabela"/>
              <w:widowControl w:val="false"/>
              <w:suppressAutoHyphens w:val="false"/>
              <w:bidi w:val="0"/>
              <w:spacing w:lineRule="auto" w:line="276" w:before="0" w:after="200"/>
              <w:textAlignment w:val="baseline"/>
              <w:rPr/>
            </w:pPr>
            <w:r>
              <w:rPr/>
            </w:r>
          </w:p>
        </w:tc>
        <w:tc>
          <w:tcPr>
            <w:tcW w:w="2326" w:type="dxa"/>
            <w:tcBorders>
              <w:left w:val="single" w:sz="4" w:space="0" w:color="000000"/>
              <w:bottom w:val="single" w:sz="4" w:space="0" w:color="000000"/>
              <w:right w:val="single" w:sz="4" w:space="0" w:color="000000"/>
            </w:tcBorders>
          </w:tcPr>
          <w:p>
            <w:pPr>
              <w:pStyle w:val="Contedodatabela"/>
              <w:widowControl w:val="false"/>
              <w:suppressAutoHyphens w:val="false"/>
              <w:bidi w:val="0"/>
              <w:spacing w:lineRule="auto" w:line="276" w:before="0" w:after="200"/>
              <w:textAlignment w:val="baseline"/>
              <w:rPr/>
            </w:pPr>
            <w:r>
              <w:rPr/>
            </w:r>
          </w:p>
        </w:tc>
      </w:tr>
      <w:tr>
        <w:trPr/>
        <w:tc>
          <w:tcPr>
            <w:tcW w:w="4075" w:type="dxa"/>
            <w:tcBorders>
              <w:left w:val="single" w:sz="4" w:space="0" w:color="000000"/>
              <w:bottom w:val="single" w:sz="4" w:space="0" w:color="000000"/>
            </w:tcBorders>
          </w:tcPr>
          <w:p>
            <w:pPr>
              <w:pStyle w:val="Contedodatabela"/>
              <w:widowControl w:val="false"/>
              <w:suppressAutoHyphens w:val="false"/>
              <w:bidi w:val="0"/>
              <w:spacing w:lineRule="auto" w:line="276" w:before="0" w:after="200"/>
              <w:textAlignment w:val="baseline"/>
              <w:rPr/>
            </w:pPr>
            <w:r>
              <w:rPr/>
            </w:r>
          </w:p>
        </w:tc>
        <w:tc>
          <w:tcPr>
            <w:tcW w:w="1766" w:type="dxa"/>
            <w:tcBorders>
              <w:left w:val="single" w:sz="4" w:space="0" w:color="000000"/>
              <w:bottom w:val="single" w:sz="4" w:space="0" w:color="000000"/>
            </w:tcBorders>
          </w:tcPr>
          <w:p>
            <w:pPr>
              <w:pStyle w:val="Contedodatabela"/>
              <w:widowControl w:val="false"/>
              <w:suppressAutoHyphens w:val="false"/>
              <w:bidi w:val="0"/>
              <w:spacing w:lineRule="auto" w:line="276" w:before="0" w:after="200"/>
              <w:textAlignment w:val="baseline"/>
              <w:rPr/>
            </w:pPr>
            <w:r>
              <w:rPr/>
            </w:r>
          </w:p>
        </w:tc>
        <w:tc>
          <w:tcPr>
            <w:tcW w:w="1696" w:type="dxa"/>
            <w:tcBorders>
              <w:left w:val="single" w:sz="4" w:space="0" w:color="000000"/>
              <w:bottom w:val="single" w:sz="4" w:space="0" w:color="000000"/>
            </w:tcBorders>
          </w:tcPr>
          <w:p>
            <w:pPr>
              <w:pStyle w:val="Contedodatabela"/>
              <w:widowControl w:val="false"/>
              <w:suppressAutoHyphens w:val="false"/>
              <w:bidi w:val="0"/>
              <w:spacing w:lineRule="auto" w:line="276" w:before="0" w:after="200"/>
              <w:textAlignment w:val="baseline"/>
              <w:rPr/>
            </w:pPr>
            <w:r>
              <w:rPr/>
            </w:r>
          </w:p>
        </w:tc>
        <w:tc>
          <w:tcPr>
            <w:tcW w:w="2326" w:type="dxa"/>
            <w:tcBorders>
              <w:left w:val="single" w:sz="4" w:space="0" w:color="000000"/>
              <w:bottom w:val="single" w:sz="4" w:space="0" w:color="000000"/>
              <w:right w:val="single" w:sz="4" w:space="0" w:color="000000"/>
            </w:tcBorders>
          </w:tcPr>
          <w:p>
            <w:pPr>
              <w:pStyle w:val="Contedodatabela"/>
              <w:widowControl w:val="false"/>
              <w:suppressAutoHyphens w:val="false"/>
              <w:bidi w:val="0"/>
              <w:spacing w:lineRule="auto" w:line="276" w:before="0" w:after="200"/>
              <w:textAlignment w:val="baseline"/>
              <w:rPr/>
            </w:pPr>
            <w:r>
              <w:rPr/>
            </w:r>
          </w:p>
        </w:tc>
      </w:tr>
      <w:tr>
        <w:trPr/>
        <w:tc>
          <w:tcPr>
            <w:tcW w:w="4075" w:type="dxa"/>
            <w:tcBorders>
              <w:left w:val="single" w:sz="4" w:space="0" w:color="000000"/>
              <w:bottom w:val="single" w:sz="4" w:space="0" w:color="000000"/>
            </w:tcBorders>
          </w:tcPr>
          <w:p>
            <w:pPr>
              <w:pStyle w:val="Contedodatabela"/>
              <w:widowControl w:val="false"/>
              <w:suppressAutoHyphens w:val="false"/>
              <w:bidi w:val="0"/>
              <w:spacing w:lineRule="auto" w:line="276" w:before="0" w:after="200"/>
              <w:textAlignment w:val="baseline"/>
              <w:rPr/>
            </w:pPr>
            <w:r>
              <w:rPr/>
            </w:r>
          </w:p>
        </w:tc>
        <w:tc>
          <w:tcPr>
            <w:tcW w:w="1766" w:type="dxa"/>
            <w:tcBorders>
              <w:left w:val="single" w:sz="4" w:space="0" w:color="000000"/>
              <w:bottom w:val="single" w:sz="4" w:space="0" w:color="000000"/>
            </w:tcBorders>
          </w:tcPr>
          <w:p>
            <w:pPr>
              <w:pStyle w:val="Contedodatabela"/>
              <w:widowControl w:val="false"/>
              <w:suppressAutoHyphens w:val="false"/>
              <w:bidi w:val="0"/>
              <w:spacing w:lineRule="auto" w:line="276" w:before="0" w:after="200"/>
              <w:textAlignment w:val="baseline"/>
              <w:rPr/>
            </w:pPr>
            <w:r>
              <w:rPr/>
            </w:r>
          </w:p>
        </w:tc>
        <w:tc>
          <w:tcPr>
            <w:tcW w:w="1696" w:type="dxa"/>
            <w:tcBorders>
              <w:left w:val="single" w:sz="4" w:space="0" w:color="000000"/>
              <w:bottom w:val="single" w:sz="4" w:space="0" w:color="000000"/>
            </w:tcBorders>
          </w:tcPr>
          <w:p>
            <w:pPr>
              <w:pStyle w:val="Contedodatabela"/>
              <w:widowControl w:val="false"/>
              <w:suppressAutoHyphens w:val="false"/>
              <w:bidi w:val="0"/>
              <w:spacing w:lineRule="auto" w:line="276" w:before="0" w:after="200"/>
              <w:textAlignment w:val="baseline"/>
              <w:rPr/>
            </w:pPr>
            <w:r>
              <w:rPr/>
            </w:r>
          </w:p>
        </w:tc>
        <w:tc>
          <w:tcPr>
            <w:tcW w:w="2326" w:type="dxa"/>
            <w:tcBorders>
              <w:left w:val="single" w:sz="4" w:space="0" w:color="000000"/>
              <w:bottom w:val="single" w:sz="4" w:space="0" w:color="000000"/>
              <w:right w:val="single" w:sz="4" w:space="0" w:color="000000"/>
            </w:tcBorders>
          </w:tcPr>
          <w:p>
            <w:pPr>
              <w:pStyle w:val="Contedodatabela"/>
              <w:widowControl w:val="false"/>
              <w:suppressAutoHyphens w:val="false"/>
              <w:bidi w:val="0"/>
              <w:spacing w:lineRule="auto" w:line="276" w:before="0" w:after="200"/>
              <w:textAlignment w:val="baseline"/>
              <w:rPr/>
            </w:pPr>
            <w:r>
              <w:rPr/>
            </w:r>
          </w:p>
        </w:tc>
      </w:tr>
      <w:tr>
        <w:trPr/>
        <w:tc>
          <w:tcPr>
            <w:tcW w:w="4075" w:type="dxa"/>
            <w:tcBorders>
              <w:left w:val="single" w:sz="4" w:space="0" w:color="000000"/>
              <w:bottom w:val="single" w:sz="4" w:space="0" w:color="000000"/>
            </w:tcBorders>
          </w:tcPr>
          <w:p>
            <w:pPr>
              <w:pStyle w:val="Contedodatabela"/>
              <w:widowControl w:val="false"/>
              <w:suppressAutoHyphens w:val="false"/>
              <w:bidi w:val="0"/>
              <w:spacing w:lineRule="auto" w:line="276" w:before="0" w:after="200"/>
              <w:textAlignment w:val="baseline"/>
              <w:rPr/>
            </w:pPr>
            <w:r>
              <w:rPr/>
            </w:r>
          </w:p>
        </w:tc>
        <w:tc>
          <w:tcPr>
            <w:tcW w:w="1766" w:type="dxa"/>
            <w:tcBorders>
              <w:left w:val="single" w:sz="4" w:space="0" w:color="000000"/>
              <w:bottom w:val="single" w:sz="4" w:space="0" w:color="000000"/>
            </w:tcBorders>
          </w:tcPr>
          <w:p>
            <w:pPr>
              <w:pStyle w:val="Contedodatabela"/>
              <w:widowControl w:val="false"/>
              <w:suppressAutoHyphens w:val="false"/>
              <w:bidi w:val="0"/>
              <w:spacing w:lineRule="auto" w:line="276" w:before="0" w:after="200"/>
              <w:textAlignment w:val="baseline"/>
              <w:rPr/>
            </w:pPr>
            <w:r>
              <w:rPr/>
            </w:r>
          </w:p>
        </w:tc>
        <w:tc>
          <w:tcPr>
            <w:tcW w:w="1696" w:type="dxa"/>
            <w:tcBorders>
              <w:left w:val="single" w:sz="4" w:space="0" w:color="000000"/>
              <w:bottom w:val="single" w:sz="4" w:space="0" w:color="000000"/>
            </w:tcBorders>
          </w:tcPr>
          <w:p>
            <w:pPr>
              <w:pStyle w:val="Contedodatabela"/>
              <w:widowControl w:val="false"/>
              <w:suppressAutoHyphens w:val="false"/>
              <w:bidi w:val="0"/>
              <w:spacing w:lineRule="auto" w:line="276" w:before="0" w:after="200"/>
              <w:textAlignment w:val="baseline"/>
              <w:rPr/>
            </w:pPr>
            <w:r>
              <w:rPr/>
            </w:r>
          </w:p>
        </w:tc>
        <w:tc>
          <w:tcPr>
            <w:tcW w:w="2326" w:type="dxa"/>
            <w:tcBorders>
              <w:left w:val="single" w:sz="4" w:space="0" w:color="000000"/>
              <w:bottom w:val="single" w:sz="4" w:space="0" w:color="000000"/>
              <w:right w:val="single" w:sz="4" w:space="0" w:color="000000"/>
            </w:tcBorders>
          </w:tcPr>
          <w:p>
            <w:pPr>
              <w:pStyle w:val="Contedodatabela"/>
              <w:widowControl w:val="false"/>
              <w:suppressAutoHyphens w:val="false"/>
              <w:bidi w:val="0"/>
              <w:spacing w:lineRule="auto" w:line="276" w:before="0" w:after="200"/>
              <w:textAlignment w:val="baseline"/>
              <w:rPr/>
            </w:pPr>
            <w:r>
              <w:rPr/>
            </w:r>
          </w:p>
        </w:tc>
      </w:tr>
    </w:tbl>
    <w:p>
      <w:pPr>
        <w:pStyle w:val="Ttulo1"/>
        <w:widowControl w:val="false"/>
        <w:tabs>
          <w:tab w:val="clear" w:pos="720"/>
          <w:tab w:val="left" w:pos="0" w:leader="none"/>
          <w:tab w:val="center" w:pos="4419" w:leader="none"/>
          <w:tab w:val="right" w:pos="8838" w:leader="none"/>
        </w:tabs>
        <w:spacing w:lineRule="auto" w:line="360" w:before="0" w:after="0"/>
        <w:ind w:left="0" w:right="0" w:hanging="0"/>
        <w:jc w:val="both"/>
        <w:rPr/>
      </w:pPr>
      <w:r>
        <w:rPr/>
      </w:r>
    </w:p>
    <w:sectPr>
      <w:type w:val="nextPage"/>
      <w:pgSz w:w="11906" w:h="16838"/>
      <w:pgMar w:left="2488" w:right="1142" w:gutter="0" w:header="0" w:top="1701" w:footer="0" w:bottom="677"/>
      <w:pgNumType w:start="1" w:fmt="decimal"/>
      <w:formProt w:val="false"/>
      <w:textDirection w:val="lrTb"/>
      <w:docGrid w:type="default" w:linePitch="100" w:charSpace="0"/>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00"/>
    <w:family w:val="roman"/>
    <w:pitch w:val="variable"/>
  </w:font>
  <w:font w:name="Calibri">
    <w:charset w:val="00"/>
    <w:family w:val="roman"/>
    <w:pitch w:val="variable"/>
  </w:font>
  <w:font w:name="Calibri">
    <w:charset w:val="00"/>
    <w:family w:val="swiss"/>
    <w:pitch w:val="variable"/>
  </w:font>
  <w:font w:name="Cambria">
    <w:charset w:val="00"/>
    <w:family w:val="swiss"/>
    <w:pitch w:val="variable"/>
  </w:font>
  <w:font w:name="Symbol">
    <w:charset w:val="00"/>
    <w:family w:val="roman"/>
    <w:pitch w:val="variable"/>
  </w:font>
  <w:font w:name="OpenSymbol">
    <w:altName w:val="Arial Unicode MS"/>
    <w:charset w:val="00"/>
    <w:family w:val="roman"/>
    <w:pitch w:val="variable"/>
  </w:font>
  <w:font w:name="Tahoma">
    <w:charset w:val="00"/>
    <w:family w:val="roman"/>
    <w:pitch w:val="variable"/>
  </w:font>
  <w:font w:name="Cambria">
    <w:charset w:val="00"/>
    <w:family w:val="roman"/>
    <w:pitch w:val="variable"/>
  </w:font>
  <w:font w:name="Arial">
    <w:charset w:val="00"/>
    <w:family w:val="roman"/>
    <w:pitch w:val="variable"/>
  </w:font>
  <w:font w:name="Georgia">
    <w:charset w:val="00"/>
    <w:family w:val="roman"/>
    <w:pitch w:val="variable"/>
  </w:font>
  <w:font w:name="Bookman Old Style">
    <w:charset w:val="00"/>
    <w:family w:val="roman"/>
    <w:pitch w:val="variable"/>
  </w:font>
  <w:font w:name="Noto Sans Symbols">
    <w:charset w:val="01"/>
    <w:family w:val="swiss"/>
    <w:pitch w:val="default"/>
  </w:font>
</w:fonts>
</file>

<file path=word/numbering.xml><?xml version="1.0" encoding="utf-8"?>
<w:numbering xmlns:w="http://schemas.openxmlformats.org/wordprocessingml/2006/main" xmlns:o="urn:schemas-microsoft-com:office:office" xmlns:r="http://schemas.openxmlformats.org/officeDocument/2006/relationships" xmlns:v="urn:schemas-microsoft-com:vml" xmlns:mc="http://schemas.openxmlformats.org/markup-compatibility/2006" xmlns:w14="http://schemas.microsoft.com/office/word/2010/wordml" mc:Ignorable="w14">
  <w:abstractNum w:abstractNumId="1">
    <w:lvl w:ilvl="0">
      <w:start w:val="1"/>
      <w:numFmt w:val="decimal"/>
      <w:lvlText w:val="%1."/>
      <w:lvlJc w:val="left"/>
      <w:pPr>
        <w:tabs>
          <w:tab w:val="num" w:pos="0"/>
        </w:tabs>
        <w:ind w:left="720" w:hanging="360"/>
      </w:pPr>
      <w:rPr>
        <w:vertAlign w:val="baseline"/>
        <w:position w:val="0"/>
        <w:sz w:val="22"/>
        <w:sz w:val="22"/>
        <w:color w:val="000000"/>
      </w:rPr>
    </w:lvl>
    <w:lvl w:ilvl="1">
      <w:start w:val="1"/>
      <w:numFmt w:val="lowerLetter"/>
      <w:lvlText w:val="%2."/>
      <w:lvlJc w:val="left"/>
      <w:pPr>
        <w:tabs>
          <w:tab w:val="num" w:pos="0"/>
        </w:tabs>
        <w:ind w:left="1440" w:hanging="360"/>
      </w:pPr>
      <w:rPr>
        <w:vertAlign w:val="baseline"/>
        <w:position w:val="0"/>
        <w:sz w:val="22"/>
        <w:sz w:val="22"/>
      </w:rPr>
    </w:lvl>
    <w:lvl w:ilvl="2">
      <w:start w:val="1"/>
      <w:numFmt w:val="lowerRoman"/>
      <w:lvlText w:val="%3."/>
      <w:lvlJc w:val="right"/>
      <w:pPr>
        <w:tabs>
          <w:tab w:val="num" w:pos="0"/>
        </w:tabs>
        <w:ind w:left="2160" w:hanging="180"/>
      </w:pPr>
      <w:rPr>
        <w:vertAlign w:val="baseline"/>
        <w:position w:val="0"/>
        <w:sz w:val="22"/>
        <w:sz w:val="22"/>
      </w:rPr>
    </w:lvl>
    <w:lvl w:ilvl="3">
      <w:start w:val="1"/>
      <w:numFmt w:val="decimal"/>
      <w:lvlText w:val="%4."/>
      <w:lvlJc w:val="left"/>
      <w:pPr>
        <w:tabs>
          <w:tab w:val="num" w:pos="0"/>
        </w:tabs>
        <w:ind w:left="2880" w:hanging="360"/>
      </w:pPr>
      <w:rPr>
        <w:vertAlign w:val="baseline"/>
        <w:position w:val="0"/>
        <w:sz w:val="22"/>
        <w:sz w:val="22"/>
      </w:rPr>
    </w:lvl>
    <w:lvl w:ilvl="4">
      <w:start w:val="1"/>
      <w:numFmt w:val="lowerLetter"/>
      <w:lvlText w:val="%5."/>
      <w:lvlJc w:val="left"/>
      <w:pPr>
        <w:tabs>
          <w:tab w:val="num" w:pos="0"/>
        </w:tabs>
        <w:ind w:left="3600" w:hanging="360"/>
      </w:pPr>
      <w:rPr>
        <w:vertAlign w:val="baseline"/>
        <w:position w:val="0"/>
        <w:sz w:val="22"/>
        <w:sz w:val="22"/>
      </w:rPr>
    </w:lvl>
    <w:lvl w:ilvl="5">
      <w:start w:val="1"/>
      <w:numFmt w:val="lowerRoman"/>
      <w:lvlText w:val="%6."/>
      <w:lvlJc w:val="right"/>
      <w:pPr>
        <w:tabs>
          <w:tab w:val="num" w:pos="0"/>
        </w:tabs>
        <w:ind w:left="4320" w:hanging="180"/>
      </w:pPr>
      <w:rPr>
        <w:vertAlign w:val="baseline"/>
        <w:position w:val="0"/>
        <w:sz w:val="22"/>
        <w:sz w:val="22"/>
      </w:rPr>
    </w:lvl>
    <w:lvl w:ilvl="6">
      <w:start w:val="1"/>
      <w:numFmt w:val="decimal"/>
      <w:lvlText w:val="%7."/>
      <w:lvlJc w:val="left"/>
      <w:pPr>
        <w:tabs>
          <w:tab w:val="num" w:pos="0"/>
        </w:tabs>
        <w:ind w:left="5040" w:hanging="360"/>
      </w:pPr>
      <w:rPr>
        <w:vertAlign w:val="baseline"/>
        <w:position w:val="0"/>
        <w:sz w:val="22"/>
        <w:sz w:val="22"/>
      </w:rPr>
    </w:lvl>
    <w:lvl w:ilvl="7">
      <w:start w:val="1"/>
      <w:numFmt w:val="lowerLetter"/>
      <w:lvlText w:val="%8."/>
      <w:lvlJc w:val="left"/>
      <w:pPr>
        <w:tabs>
          <w:tab w:val="num" w:pos="0"/>
        </w:tabs>
        <w:ind w:left="5760" w:hanging="360"/>
      </w:pPr>
      <w:rPr>
        <w:vertAlign w:val="baseline"/>
        <w:position w:val="0"/>
        <w:sz w:val="22"/>
        <w:sz w:val="22"/>
      </w:rPr>
    </w:lvl>
    <w:lvl w:ilvl="8">
      <w:start w:val="1"/>
      <w:numFmt w:val="lowerRoman"/>
      <w:lvlText w:val="%9."/>
      <w:lvlJc w:val="right"/>
      <w:pPr>
        <w:tabs>
          <w:tab w:val="num" w:pos="0"/>
        </w:tabs>
        <w:ind w:left="6480" w:hanging="180"/>
      </w:pPr>
      <w:rPr>
        <w:vertAlign w:val="baseline"/>
        <w:position w:val="0"/>
        <w:sz w:val="22"/>
        <w:sz w:val="22"/>
      </w:rPr>
    </w:lvl>
  </w:abstractNum>
  <w:abstractNum w:abstractNumId="2">
    <w:lvl w:ilvl="0">
      <w:start w:val="1"/>
      <w:numFmt w:val="decimal"/>
      <w:lvlText w:val="%1."/>
      <w:lvlJc w:val="left"/>
      <w:pPr>
        <w:tabs>
          <w:tab w:val="num" w:pos="0"/>
        </w:tabs>
        <w:ind w:left="720" w:hanging="360"/>
      </w:pPr>
      <w:rPr>
        <w:vertAlign w:val="baseline"/>
        <w:position w:val="0"/>
        <w:sz w:val="22"/>
        <w:sz w:val="22"/>
      </w:rPr>
    </w:lvl>
    <w:lvl w:ilvl="1">
      <w:start w:val="1"/>
      <w:numFmt w:val="lowerLetter"/>
      <w:lvlText w:val="%2."/>
      <w:lvlJc w:val="left"/>
      <w:pPr>
        <w:tabs>
          <w:tab w:val="num" w:pos="0"/>
        </w:tabs>
        <w:ind w:left="1440" w:hanging="360"/>
      </w:pPr>
      <w:rPr>
        <w:vertAlign w:val="baseline"/>
        <w:position w:val="0"/>
        <w:sz w:val="22"/>
        <w:sz w:val="22"/>
      </w:rPr>
    </w:lvl>
    <w:lvl w:ilvl="2">
      <w:start w:val="1"/>
      <w:numFmt w:val="lowerRoman"/>
      <w:lvlText w:val="%3."/>
      <w:lvlJc w:val="right"/>
      <w:pPr>
        <w:tabs>
          <w:tab w:val="num" w:pos="0"/>
        </w:tabs>
        <w:ind w:left="2160" w:hanging="180"/>
      </w:pPr>
      <w:rPr>
        <w:vertAlign w:val="baseline"/>
        <w:position w:val="0"/>
        <w:sz w:val="22"/>
        <w:sz w:val="22"/>
      </w:rPr>
    </w:lvl>
    <w:lvl w:ilvl="3">
      <w:start w:val="1"/>
      <w:numFmt w:val="decimal"/>
      <w:lvlText w:val="%4."/>
      <w:lvlJc w:val="left"/>
      <w:pPr>
        <w:tabs>
          <w:tab w:val="num" w:pos="0"/>
        </w:tabs>
        <w:ind w:left="2880" w:hanging="360"/>
      </w:pPr>
      <w:rPr>
        <w:vertAlign w:val="baseline"/>
        <w:position w:val="0"/>
        <w:sz w:val="22"/>
        <w:sz w:val="22"/>
      </w:rPr>
    </w:lvl>
    <w:lvl w:ilvl="4">
      <w:start w:val="1"/>
      <w:numFmt w:val="lowerLetter"/>
      <w:lvlText w:val="%5."/>
      <w:lvlJc w:val="left"/>
      <w:pPr>
        <w:tabs>
          <w:tab w:val="num" w:pos="0"/>
        </w:tabs>
        <w:ind w:left="3600" w:hanging="360"/>
      </w:pPr>
      <w:rPr>
        <w:vertAlign w:val="baseline"/>
        <w:position w:val="0"/>
        <w:sz w:val="22"/>
        <w:sz w:val="22"/>
      </w:rPr>
    </w:lvl>
    <w:lvl w:ilvl="5">
      <w:start w:val="1"/>
      <w:numFmt w:val="lowerRoman"/>
      <w:lvlText w:val="%6."/>
      <w:lvlJc w:val="right"/>
      <w:pPr>
        <w:tabs>
          <w:tab w:val="num" w:pos="0"/>
        </w:tabs>
        <w:ind w:left="4320" w:hanging="180"/>
      </w:pPr>
      <w:rPr>
        <w:vertAlign w:val="baseline"/>
        <w:position w:val="0"/>
        <w:sz w:val="22"/>
        <w:sz w:val="22"/>
      </w:rPr>
    </w:lvl>
    <w:lvl w:ilvl="6">
      <w:start w:val="1"/>
      <w:numFmt w:val="decimal"/>
      <w:lvlText w:val="%7."/>
      <w:lvlJc w:val="left"/>
      <w:pPr>
        <w:tabs>
          <w:tab w:val="num" w:pos="0"/>
        </w:tabs>
        <w:ind w:left="5040" w:hanging="360"/>
      </w:pPr>
      <w:rPr>
        <w:vertAlign w:val="baseline"/>
        <w:position w:val="0"/>
        <w:sz w:val="22"/>
        <w:sz w:val="22"/>
      </w:rPr>
    </w:lvl>
    <w:lvl w:ilvl="7">
      <w:start w:val="1"/>
      <w:numFmt w:val="lowerLetter"/>
      <w:lvlText w:val="%8."/>
      <w:lvlJc w:val="left"/>
      <w:pPr>
        <w:tabs>
          <w:tab w:val="num" w:pos="0"/>
        </w:tabs>
        <w:ind w:left="5760" w:hanging="360"/>
      </w:pPr>
      <w:rPr>
        <w:vertAlign w:val="baseline"/>
        <w:position w:val="0"/>
        <w:sz w:val="22"/>
        <w:sz w:val="22"/>
      </w:rPr>
    </w:lvl>
    <w:lvl w:ilvl="8">
      <w:start w:val="1"/>
      <w:numFmt w:val="lowerRoman"/>
      <w:lvlText w:val="%9."/>
      <w:lvlJc w:val="right"/>
      <w:pPr>
        <w:tabs>
          <w:tab w:val="num" w:pos="0"/>
        </w:tabs>
        <w:ind w:left="6480" w:hanging="180"/>
      </w:pPr>
      <w:rPr>
        <w:vertAlign w:val="baseline"/>
        <w:position w:val="0"/>
        <w:sz w:val="22"/>
        <w:sz w:val="22"/>
      </w:rPr>
    </w:lvl>
  </w:abstractNum>
  <w:abstractNum w:abstractNumId="3">
    <w:lvl w:ilvl="0">
      <w:start w:val="1"/>
      <w:numFmt w:val="decimal"/>
      <w:lvlText w:val="%1."/>
      <w:lvlJc w:val="left"/>
      <w:pPr>
        <w:tabs>
          <w:tab w:val="num" w:pos="0"/>
        </w:tabs>
        <w:ind w:left="720" w:hanging="360"/>
      </w:pPr>
      <w:rPr>
        <w:vertAlign w:val="baseline"/>
        <w:position w:val="0"/>
        <w:sz w:val="22"/>
        <w:sz w:val="22"/>
      </w:rPr>
    </w:lvl>
    <w:lvl w:ilvl="1">
      <w:start w:val="1"/>
      <w:numFmt w:val="lowerLetter"/>
      <w:lvlText w:val="%2."/>
      <w:lvlJc w:val="left"/>
      <w:pPr>
        <w:tabs>
          <w:tab w:val="num" w:pos="0"/>
        </w:tabs>
        <w:ind w:left="1440" w:hanging="360"/>
      </w:pPr>
      <w:rPr>
        <w:vertAlign w:val="baseline"/>
        <w:position w:val="0"/>
        <w:sz w:val="22"/>
        <w:sz w:val="22"/>
      </w:rPr>
    </w:lvl>
    <w:lvl w:ilvl="2">
      <w:start w:val="1"/>
      <w:numFmt w:val="lowerRoman"/>
      <w:lvlText w:val="%3."/>
      <w:lvlJc w:val="right"/>
      <w:pPr>
        <w:tabs>
          <w:tab w:val="num" w:pos="0"/>
        </w:tabs>
        <w:ind w:left="2160" w:hanging="180"/>
      </w:pPr>
      <w:rPr>
        <w:vertAlign w:val="baseline"/>
        <w:position w:val="0"/>
        <w:sz w:val="22"/>
        <w:sz w:val="22"/>
      </w:rPr>
    </w:lvl>
    <w:lvl w:ilvl="3">
      <w:start w:val="1"/>
      <w:numFmt w:val="decimal"/>
      <w:lvlText w:val="%4."/>
      <w:lvlJc w:val="left"/>
      <w:pPr>
        <w:tabs>
          <w:tab w:val="num" w:pos="0"/>
        </w:tabs>
        <w:ind w:left="2880" w:hanging="360"/>
      </w:pPr>
      <w:rPr>
        <w:vertAlign w:val="baseline"/>
        <w:position w:val="0"/>
        <w:sz w:val="22"/>
        <w:sz w:val="22"/>
      </w:rPr>
    </w:lvl>
    <w:lvl w:ilvl="4">
      <w:start w:val="1"/>
      <w:numFmt w:val="lowerLetter"/>
      <w:lvlText w:val="%5."/>
      <w:lvlJc w:val="left"/>
      <w:pPr>
        <w:tabs>
          <w:tab w:val="num" w:pos="0"/>
        </w:tabs>
        <w:ind w:left="3600" w:hanging="360"/>
      </w:pPr>
      <w:rPr>
        <w:vertAlign w:val="baseline"/>
        <w:position w:val="0"/>
        <w:sz w:val="22"/>
        <w:sz w:val="22"/>
      </w:rPr>
    </w:lvl>
    <w:lvl w:ilvl="5">
      <w:start w:val="1"/>
      <w:numFmt w:val="lowerRoman"/>
      <w:lvlText w:val="%6."/>
      <w:lvlJc w:val="right"/>
      <w:pPr>
        <w:tabs>
          <w:tab w:val="num" w:pos="0"/>
        </w:tabs>
        <w:ind w:left="4320" w:hanging="180"/>
      </w:pPr>
      <w:rPr>
        <w:vertAlign w:val="baseline"/>
        <w:position w:val="0"/>
        <w:sz w:val="22"/>
        <w:sz w:val="22"/>
      </w:rPr>
    </w:lvl>
    <w:lvl w:ilvl="6">
      <w:start w:val="1"/>
      <w:numFmt w:val="decimal"/>
      <w:lvlText w:val="%7."/>
      <w:lvlJc w:val="left"/>
      <w:pPr>
        <w:tabs>
          <w:tab w:val="num" w:pos="0"/>
        </w:tabs>
        <w:ind w:left="5040" w:hanging="360"/>
      </w:pPr>
      <w:rPr>
        <w:vertAlign w:val="baseline"/>
        <w:position w:val="0"/>
        <w:sz w:val="22"/>
        <w:sz w:val="22"/>
      </w:rPr>
    </w:lvl>
    <w:lvl w:ilvl="7">
      <w:start w:val="1"/>
      <w:numFmt w:val="lowerLetter"/>
      <w:lvlText w:val="%8."/>
      <w:lvlJc w:val="left"/>
      <w:pPr>
        <w:tabs>
          <w:tab w:val="num" w:pos="0"/>
        </w:tabs>
        <w:ind w:left="5760" w:hanging="360"/>
      </w:pPr>
      <w:rPr>
        <w:vertAlign w:val="baseline"/>
        <w:position w:val="0"/>
        <w:sz w:val="22"/>
        <w:sz w:val="22"/>
      </w:rPr>
    </w:lvl>
    <w:lvl w:ilvl="8">
      <w:start w:val="1"/>
      <w:numFmt w:val="lowerRoman"/>
      <w:lvlText w:val="%9."/>
      <w:lvlJc w:val="right"/>
      <w:pPr>
        <w:tabs>
          <w:tab w:val="num" w:pos="0"/>
        </w:tabs>
        <w:ind w:left="6480" w:hanging="180"/>
      </w:pPr>
      <w:rPr>
        <w:vertAlign w:val="baseline"/>
        <w:position w:val="0"/>
        <w:sz w:val="22"/>
        <w:sz w:val="22"/>
      </w:rPr>
    </w:lvl>
  </w:abstractNum>
  <w:abstractNum w:abstractNumId="4">
    <w:lvl w:ilvl="0">
      <w:start w:val="1"/>
      <w:numFmt w:val="bullet"/>
      <w:lvlText w:val="●"/>
      <w:lvlJc w:val="left"/>
      <w:pPr>
        <w:tabs>
          <w:tab w:val="num" w:pos="0"/>
        </w:tabs>
        <w:ind w:left="890" w:hanging="360"/>
      </w:pPr>
      <w:rPr>
        <w:rFonts w:ascii="Noto Sans Symbols" w:hAnsi="Noto Sans Symbols" w:cs="Noto Sans Symbols" w:hint="default"/>
        <w:vertAlign w:val="baseline"/>
        <w:position w:val="0"/>
        <w:sz w:val="22"/>
        <w:sz w:val="22"/>
      </w:rPr>
    </w:lvl>
    <w:lvl w:ilvl="1">
      <w:start w:val="1"/>
      <w:numFmt w:val="bullet"/>
      <w:lvlText w:val="◦"/>
      <w:lvlJc w:val="left"/>
      <w:pPr>
        <w:tabs>
          <w:tab w:val="num" w:pos="0"/>
        </w:tabs>
        <w:ind w:left="1250" w:hanging="360"/>
      </w:pPr>
      <w:rPr>
        <w:rFonts w:ascii="Noto Sans Symbols" w:hAnsi="Noto Sans Symbols" w:cs="Noto Sans Symbols" w:hint="default"/>
        <w:vertAlign w:val="baseline"/>
        <w:position w:val="0"/>
        <w:sz w:val="22"/>
        <w:sz w:val="22"/>
      </w:rPr>
    </w:lvl>
    <w:lvl w:ilvl="2">
      <w:start w:val="1"/>
      <w:numFmt w:val="bullet"/>
      <w:lvlText w:val="▪"/>
      <w:lvlJc w:val="left"/>
      <w:pPr>
        <w:tabs>
          <w:tab w:val="num" w:pos="0"/>
        </w:tabs>
        <w:ind w:left="1610" w:hanging="360"/>
      </w:pPr>
      <w:rPr>
        <w:rFonts w:ascii="Noto Sans Symbols" w:hAnsi="Noto Sans Symbols" w:cs="Noto Sans Symbols" w:hint="default"/>
        <w:vertAlign w:val="baseline"/>
        <w:position w:val="0"/>
        <w:sz w:val="22"/>
        <w:sz w:val="22"/>
      </w:rPr>
    </w:lvl>
    <w:lvl w:ilvl="3">
      <w:start w:val="1"/>
      <w:numFmt w:val="bullet"/>
      <w:lvlText w:val="●"/>
      <w:lvlJc w:val="left"/>
      <w:pPr>
        <w:tabs>
          <w:tab w:val="num" w:pos="0"/>
        </w:tabs>
        <w:ind w:left="1970" w:hanging="360"/>
      </w:pPr>
      <w:rPr>
        <w:rFonts w:ascii="Noto Sans Symbols" w:hAnsi="Noto Sans Symbols" w:cs="Noto Sans Symbols" w:hint="default"/>
        <w:vertAlign w:val="baseline"/>
        <w:position w:val="0"/>
        <w:sz w:val="22"/>
        <w:sz w:val="22"/>
      </w:rPr>
    </w:lvl>
    <w:lvl w:ilvl="4">
      <w:start w:val="1"/>
      <w:numFmt w:val="bullet"/>
      <w:lvlText w:val="◦"/>
      <w:lvlJc w:val="left"/>
      <w:pPr>
        <w:tabs>
          <w:tab w:val="num" w:pos="0"/>
        </w:tabs>
        <w:ind w:left="2330" w:hanging="360"/>
      </w:pPr>
      <w:rPr>
        <w:rFonts w:ascii="Noto Sans Symbols" w:hAnsi="Noto Sans Symbols" w:cs="Noto Sans Symbols" w:hint="default"/>
        <w:vertAlign w:val="baseline"/>
        <w:position w:val="0"/>
        <w:sz w:val="22"/>
        <w:sz w:val="22"/>
      </w:rPr>
    </w:lvl>
    <w:lvl w:ilvl="5">
      <w:start w:val="1"/>
      <w:numFmt w:val="bullet"/>
      <w:lvlText w:val="▪"/>
      <w:lvlJc w:val="left"/>
      <w:pPr>
        <w:tabs>
          <w:tab w:val="num" w:pos="0"/>
        </w:tabs>
        <w:ind w:left="2690" w:hanging="360"/>
      </w:pPr>
      <w:rPr>
        <w:rFonts w:ascii="Noto Sans Symbols" w:hAnsi="Noto Sans Symbols" w:cs="Noto Sans Symbols" w:hint="default"/>
        <w:vertAlign w:val="baseline"/>
        <w:position w:val="0"/>
        <w:sz w:val="22"/>
        <w:sz w:val="22"/>
      </w:rPr>
    </w:lvl>
    <w:lvl w:ilvl="6">
      <w:start w:val="1"/>
      <w:numFmt w:val="bullet"/>
      <w:lvlText w:val="●"/>
      <w:lvlJc w:val="left"/>
      <w:pPr>
        <w:tabs>
          <w:tab w:val="num" w:pos="0"/>
        </w:tabs>
        <w:ind w:left="3050" w:hanging="360"/>
      </w:pPr>
      <w:rPr>
        <w:rFonts w:ascii="Noto Sans Symbols" w:hAnsi="Noto Sans Symbols" w:cs="Noto Sans Symbols" w:hint="default"/>
        <w:vertAlign w:val="baseline"/>
        <w:position w:val="0"/>
        <w:sz w:val="22"/>
        <w:sz w:val="22"/>
      </w:rPr>
    </w:lvl>
    <w:lvl w:ilvl="7">
      <w:start w:val="1"/>
      <w:numFmt w:val="bullet"/>
      <w:lvlText w:val="◦"/>
      <w:lvlJc w:val="left"/>
      <w:pPr>
        <w:tabs>
          <w:tab w:val="num" w:pos="0"/>
        </w:tabs>
        <w:ind w:left="3410" w:hanging="360"/>
      </w:pPr>
      <w:rPr>
        <w:rFonts w:ascii="Noto Sans Symbols" w:hAnsi="Noto Sans Symbols" w:cs="Noto Sans Symbols" w:hint="default"/>
        <w:vertAlign w:val="baseline"/>
        <w:position w:val="0"/>
        <w:sz w:val="22"/>
        <w:sz w:val="22"/>
      </w:rPr>
    </w:lvl>
    <w:lvl w:ilvl="8">
      <w:start w:val="1"/>
      <w:numFmt w:val="bullet"/>
      <w:lvlText w:val="▪"/>
      <w:lvlJc w:val="left"/>
      <w:pPr>
        <w:tabs>
          <w:tab w:val="num" w:pos="0"/>
        </w:tabs>
        <w:ind w:left="3770" w:hanging="360"/>
      </w:pPr>
      <w:rPr>
        <w:rFonts w:ascii="Noto Sans Symbols" w:hAnsi="Noto Sans Symbols" w:cs="Noto Sans Symbols" w:hint="default"/>
        <w:vertAlign w:val="baseline"/>
        <w:position w:val="0"/>
        <w:sz w:val="22"/>
        <w:sz w:val="22"/>
      </w:rPr>
    </w:lvl>
  </w:abstractNum>
  <w:abstractNum w:abstractNumId="5">
    <w:lvl w:ilvl="0">
      <w:start w:val="1"/>
      <w:numFmt w:val="decimal"/>
      <w:lvlText w:val="%1."/>
      <w:lvlJc w:val="left"/>
      <w:pPr>
        <w:tabs>
          <w:tab w:val="num" w:pos="0"/>
        </w:tabs>
        <w:ind w:left="720" w:hanging="360"/>
      </w:pPr>
      <w:rPr>
        <w:u w:val="none"/>
      </w:rPr>
    </w:lvl>
    <w:lvl w:ilvl="1">
      <w:start w:val="1"/>
      <w:numFmt w:val="lowerLetter"/>
      <w:lvlText w:val="%2."/>
      <w:lvlJc w:val="left"/>
      <w:pPr>
        <w:tabs>
          <w:tab w:val="num" w:pos="0"/>
        </w:tabs>
        <w:ind w:left="1440" w:hanging="360"/>
      </w:pPr>
      <w:rPr>
        <w:u w:val="none"/>
      </w:rPr>
    </w:lvl>
    <w:lvl w:ilvl="2">
      <w:start w:val="1"/>
      <w:numFmt w:val="lowerRoman"/>
      <w:lvlText w:val="%3."/>
      <w:lvlJc w:val="right"/>
      <w:pPr>
        <w:tabs>
          <w:tab w:val="num" w:pos="0"/>
        </w:tabs>
        <w:ind w:left="2160" w:hanging="360"/>
      </w:pPr>
      <w:rPr>
        <w:u w:val="none"/>
      </w:rPr>
    </w:lvl>
    <w:lvl w:ilvl="3">
      <w:start w:val="1"/>
      <w:numFmt w:val="decimal"/>
      <w:lvlText w:val="%4."/>
      <w:lvlJc w:val="left"/>
      <w:pPr>
        <w:tabs>
          <w:tab w:val="num" w:pos="0"/>
        </w:tabs>
        <w:ind w:left="2880" w:hanging="360"/>
      </w:pPr>
      <w:rPr>
        <w:u w:val="none"/>
      </w:rPr>
    </w:lvl>
    <w:lvl w:ilvl="4">
      <w:start w:val="1"/>
      <w:numFmt w:val="lowerLetter"/>
      <w:lvlText w:val="%5."/>
      <w:lvlJc w:val="left"/>
      <w:pPr>
        <w:tabs>
          <w:tab w:val="num" w:pos="0"/>
        </w:tabs>
        <w:ind w:left="3600" w:hanging="360"/>
      </w:pPr>
      <w:rPr>
        <w:u w:val="none"/>
      </w:rPr>
    </w:lvl>
    <w:lvl w:ilvl="5">
      <w:start w:val="1"/>
      <w:numFmt w:val="lowerRoman"/>
      <w:lvlText w:val="%6."/>
      <w:lvlJc w:val="right"/>
      <w:pPr>
        <w:tabs>
          <w:tab w:val="num" w:pos="0"/>
        </w:tabs>
        <w:ind w:left="4320" w:hanging="360"/>
      </w:pPr>
      <w:rPr>
        <w:u w:val="none"/>
      </w:rPr>
    </w:lvl>
    <w:lvl w:ilvl="6">
      <w:start w:val="1"/>
      <w:numFmt w:val="decimal"/>
      <w:lvlText w:val="%7."/>
      <w:lvlJc w:val="left"/>
      <w:pPr>
        <w:tabs>
          <w:tab w:val="num" w:pos="0"/>
        </w:tabs>
        <w:ind w:left="5040" w:hanging="360"/>
      </w:pPr>
      <w:rPr>
        <w:u w:val="none"/>
      </w:rPr>
    </w:lvl>
    <w:lvl w:ilvl="7">
      <w:start w:val="1"/>
      <w:numFmt w:val="lowerLetter"/>
      <w:lvlText w:val="%8."/>
      <w:lvlJc w:val="left"/>
      <w:pPr>
        <w:tabs>
          <w:tab w:val="num" w:pos="0"/>
        </w:tabs>
        <w:ind w:left="5760" w:hanging="360"/>
      </w:pPr>
      <w:rPr>
        <w:u w:val="none"/>
      </w:rPr>
    </w:lvl>
    <w:lvl w:ilvl="8">
      <w:start w:val="1"/>
      <w:numFmt w:val="lowerRoman"/>
      <w:lvlText w:val="%9."/>
      <w:lvlJc w:val="right"/>
      <w:pPr>
        <w:tabs>
          <w:tab w:val="num" w:pos="0"/>
        </w:tabs>
        <w:ind w:left="6480" w:hanging="360"/>
      </w:pPr>
      <w:rPr>
        <w:u w:val="none"/>
      </w:rPr>
    </w:lvl>
  </w:abstractNum>
  <w:abstractNum w:abstractNumId="6">
    <w:lvl w:ilvl="0">
      <w:start w:val="1"/>
      <w:numFmt w:val="none"/>
      <w:suff w:val="nothing"/>
      <w:lvlText w:val=""/>
      <w:lvlJc w:val="left"/>
      <w:pPr>
        <w:tabs>
          <w:tab w:val="num" w:pos="0"/>
        </w:tabs>
        <w:ind w:left="0" w:hanging="0"/>
      </w:pPr>
      <w:rPr>
        <w:vertAlign w:val="baseline"/>
        <w:position w:val="0"/>
        <w:sz w:val="24"/>
        <w:sz w:val="24"/>
        <w:szCs w:val="24"/>
        <w:highlight w:val="darkCyan"/>
        <w:rFonts w:eastAsia="Times New Roman" w:cs="Times New Roman"/>
        <w:color w:val="000000"/>
      </w:rPr>
    </w:lvl>
    <w:lvl w:ilvl="1">
      <w:start w:val="1"/>
      <w:numFmt w:val="none"/>
      <w:suff w:val="nothing"/>
      <w:lvlText w:val=""/>
      <w:lvlJc w:val="left"/>
      <w:pPr>
        <w:tabs>
          <w:tab w:val="num" w:pos="0"/>
        </w:tabs>
        <w:ind w:left="0" w:hanging="0"/>
      </w:pPr>
      <w:rPr>
        <w:vertAlign w:val="baseline"/>
        <w:position w:val="0"/>
        <w:sz w:val="22"/>
        <w:sz w:val="22"/>
      </w:rPr>
    </w:lvl>
    <w:lvl w:ilvl="2">
      <w:start w:val="1"/>
      <w:numFmt w:val="none"/>
      <w:suff w:val="nothing"/>
      <w:lvlText w:val=""/>
      <w:lvlJc w:val="left"/>
      <w:pPr>
        <w:tabs>
          <w:tab w:val="num" w:pos="0"/>
        </w:tabs>
        <w:ind w:left="0" w:hanging="0"/>
      </w:pPr>
      <w:rPr>
        <w:vertAlign w:val="baseline"/>
        <w:position w:val="0"/>
        <w:sz w:val="22"/>
        <w:sz w:val="22"/>
      </w:rPr>
    </w:lvl>
    <w:lvl w:ilvl="3">
      <w:start w:val="1"/>
      <w:numFmt w:val="none"/>
      <w:suff w:val="nothing"/>
      <w:lvlText w:val=""/>
      <w:lvlJc w:val="left"/>
      <w:pPr>
        <w:tabs>
          <w:tab w:val="num" w:pos="0"/>
        </w:tabs>
        <w:ind w:left="0" w:hanging="0"/>
      </w:pPr>
      <w:rPr>
        <w:vertAlign w:val="baseline"/>
        <w:position w:val="0"/>
        <w:sz w:val="22"/>
        <w:sz w:val="22"/>
      </w:rPr>
    </w:lvl>
    <w:lvl w:ilvl="4">
      <w:start w:val="1"/>
      <w:numFmt w:val="none"/>
      <w:suff w:val="nothing"/>
      <w:lvlText w:val=""/>
      <w:lvlJc w:val="left"/>
      <w:pPr>
        <w:tabs>
          <w:tab w:val="num" w:pos="0"/>
        </w:tabs>
        <w:ind w:left="0" w:hanging="0"/>
      </w:pPr>
      <w:rPr>
        <w:vertAlign w:val="baseline"/>
        <w:position w:val="0"/>
        <w:sz w:val="22"/>
        <w:sz w:val="22"/>
      </w:rPr>
    </w:lvl>
    <w:lvl w:ilvl="5">
      <w:start w:val="1"/>
      <w:numFmt w:val="none"/>
      <w:suff w:val="nothing"/>
      <w:lvlText w:val=""/>
      <w:lvlJc w:val="left"/>
      <w:pPr>
        <w:tabs>
          <w:tab w:val="num" w:pos="0"/>
        </w:tabs>
        <w:ind w:left="0" w:hanging="0"/>
      </w:pPr>
      <w:rPr>
        <w:vertAlign w:val="baseline"/>
        <w:position w:val="0"/>
        <w:sz w:val="22"/>
        <w:sz w:val="22"/>
      </w:rPr>
    </w:lvl>
    <w:lvl w:ilvl="6">
      <w:start w:val="1"/>
      <w:numFmt w:val="none"/>
      <w:suff w:val="nothing"/>
      <w:lvlText w:val=""/>
      <w:lvlJc w:val="left"/>
      <w:pPr>
        <w:tabs>
          <w:tab w:val="num" w:pos="0"/>
        </w:tabs>
        <w:ind w:left="0" w:hanging="0"/>
      </w:pPr>
      <w:rPr>
        <w:vertAlign w:val="baseline"/>
        <w:position w:val="0"/>
        <w:sz w:val="22"/>
        <w:sz w:val="22"/>
      </w:rPr>
    </w:lvl>
    <w:lvl w:ilvl="7">
      <w:start w:val="1"/>
      <w:numFmt w:val="none"/>
      <w:suff w:val="nothing"/>
      <w:lvlText w:val=""/>
      <w:lvlJc w:val="left"/>
      <w:pPr>
        <w:tabs>
          <w:tab w:val="num" w:pos="0"/>
        </w:tabs>
        <w:ind w:left="0" w:hanging="0"/>
      </w:pPr>
      <w:rPr>
        <w:vertAlign w:val="baseline"/>
        <w:position w:val="0"/>
        <w:sz w:val="22"/>
        <w:sz w:val="22"/>
      </w:rPr>
    </w:lvl>
    <w:lvl w:ilvl="8">
      <w:start w:val="1"/>
      <w:numFmt w:val="none"/>
      <w:suff w:val="nothing"/>
      <w:lvlText w:val=""/>
      <w:lvlJc w:val="left"/>
      <w:pPr>
        <w:tabs>
          <w:tab w:val="num" w:pos="0"/>
        </w:tabs>
        <w:ind w:left="0" w:hanging="0"/>
      </w:pPr>
      <w:rPr>
        <w:vertAlign w:val="baseline"/>
        <w:position w:val="0"/>
        <w:sz w:val="22"/>
        <w:sz w:val="22"/>
      </w:rPr>
    </w:lvl>
  </w:abstractNum>
  <w:abstractNum w:abstractNumId="7">
    <w:lvl w:ilvl="0">
      <w:start w:val="1"/>
      <w:numFmt w:val="decimal"/>
      <w:lvlText w:val="%1."/>
      <w:lvlJc w:val="left"/>
      <w:pPr>
        <w:tabs>
          <w:tab w:val="num" w:pos="0"/>
        </w:tabs>
        <w:ind w:left="720" w:hanging="360"/>
      </w:pPr>
      <w:rPr>
        <w:vertAlign w:val="baseline"/>
        <w:position w:val="0"/>
        <w:sz w:val="24"/>
        <w:sz w:val="24"/>
        <w:b w:val="false"/>
        <w:szCs w:val="24"/>
      </w:rPr>
    </w:lvl>
    <w:lvl w:ilvl="1">
      <w:start w:val="1"/>
      <w:numFmt w:val="lowerLetter"/>
      <w:lvlText w:val="%2."/>
      <w:lvlJc w:val="left"/>
      <w:pPr>
        <w:tabs>
          <w:tab w:val="num" w:pos="0"/>
        </w:tabs>
        <w:ind w:left="1440" w:hanging="360"/>
      </w:pPr>
      <w:rPr>
        <w:vertAlign w:val="baseline"/>
        <w:position w:val="0"/>
        <w:sz w:val="22"/>
        <w:sz w:val="22"/>
      </w:rPr>
    </w:lvl>
    <w:lvl w:ilvl="2">
      <w:start w:val="1"/>
      <w:numFmt w:val="lowerRoman"/>
      <w:lvlText w:val="%3."/>
      <w:lvlJc w:val="right"/>
      <w:pPr>
        <w:tabs>
          <w:tab w:val="num" w:pos="0"/>
        </w:tabs>
        <w:ind w:left="2160" w:hanging="180"/>
      </w:pPr>
      <w:rPr>
        <w:vertAlign w:val="baseline"/>
        <w:position w:val="0"/>
        <w:sz w:val="22"/>
        <w:sz w:val="22"/>
      </w:rPr>
    </w:lvl>
    <w:lvl w:ilvl="3">
      <w:start w:val="1"/>
      <w:numFmt w:val="decimal"/>
      <w:lvlText w:val="%4."/>
      <w:lvlJc w:val="left"/>
      <w:pPr>
        <w:tabs>
          <w:tab w:val="num" w:pos="0"/>
        </w:tabs>
        <w:ind w:left="2880" w:hanging="360"/>
      </w:pPr>
      <w:rPr>
        <w:vertAlign w:val="baseline"/>
        <w:position w:val="0"/>
        <w:sz w:val="22"/>
        <w:sz w:val="22"/>
      </w:rPr>
    </w:lvl>
    <w:lvl w:ilvl="4">
      <w:start w:val="1"/>
      <w:numFmt w:val="lowerLetter"/>
      <w:lvlText w:val="%5."/>
      <w:lvlJc w:val="left"/>
      <w:pPr>
        <w:tabs>
          <w:tab w:val="num" w:pos="0"/>
        </w:tabs>
        <w:ind w:left="3600" w:hanging="360"/>
      </w:pPr>
      <w:rPr>
        <w:vertAlign w:val="baseline"/>
        <w:position w:val="0"/>
        <w:sz w:val="22"/>
        <w:sz w:val="22"/>
      </w:rPr>
    </w:lvl>
    <w:lvl w:ilvl="5">
      <w:start w:val="1"/>
      <w:numFmt w:val="lowerRoman"/>
      <w:lvlText w:val="%6."/>
      <w:lvlJc w:val="right"/>
      <w:pPr>
        <w:tabs>
          <w:tab w:val="num" w:pos="0"/>
        </w:tabs>
        <w:ind w:left="4320" w:hanging="180"/>
      </w:pPr>
      <w:rPr>
        <w:vertAlign w:val="baseline"/>
        <w:position w:val="0"/>
        <w:sz w:val="22"/>
        <w:sz w:val="22"/>
      </w:rPr>
    </w:lvl>
    <w:lvl w:ilvl="6">
      <w:start w:val="1"/>
      <w:numFmt w:val="decimal"/>
      <w:lvlText w:val="%7."/>
      <w:lvlJc w:val="left"/>
      <w:pPr>
        <w:tabs>
          <w:tab w:val="num" w:pos="0"/>
        </w:tabs>
        <w:ind w:left="5040" w:hanging="360"/>
      </w:pPr>
      <w:rPr>
        <w:vertAlign w:val="baseline"/>
        <w:position w:val="0"/>
        <w:sz w:val="22"/>
        <w:sz w:val="22"/>
      </w:rPr>
    </w:lvl>
    <w:lvl w:ilvl="7">
      <w:start w:val="1"/>
      <w:numFmt w:val="lowerLetter"/>
      <w:lvlText w:val="%8."/>
      <w:lvlJc w:val="left"/>
      <w:pPr>
        <w:tabs>
          <w:tab w:val="num" w:pos="0"/>
        </w:tabs>
        <w:ind w:left="5760" w:hanging="360"/>
      </w:pPr>
      <w:rPr>
        <w:vertAlign w:val="baseline"/>
        <w:position w:val="0"/>
        <w:sz w:val="22"/>
        <w:sz w:val="22"/>
      </w:rPr>
    </w:lvl>
    <w:lvl w:ilvl="8">
      <w:start w:val="1"/>
      <w:numFmt w:val="lowerRoman"/>
      <w:lvlText w:val="%9."/>
      <w:lvlJc w:val="right"/>
      <w:pPr>
        <w:tabs>
          <w:tab w:val="num" w:pos="0"/>
        </w:tabs>
        <w:ind w:left="6480" w:hanging="180"/>
      </w:pPr>
      <w:rPr>
        <w:vertAlign w:val="baseline"/>
        <w:position w:val="0"/>
        <w:sz w:val="22"/>
        <w:sz w:val="22"/>
      </w:rPr>
    </w:lvl>
  </w:abstractNum>
  <w:abstractNum w:abstractNumId="8">
    <w:lvl w:ilvl="0">
      <w:start w:val="1"/>
      <w:numFmt w:val="decimal"/>
      <w:lvlText w:val="%1."/>
      <w:lvlJc w:val="left"/>
      <w:pPr>
        <w:tabs>
          <w:tab w:val="num" w:pos="0"/>
        </w:tabs>
        <w:ind w:left="720" w:hanging="360"/>
      </w:pPr>
      <w:rPr>
        <w:vertAlign w:val="baseline"/>
        <w:position w:val="0"/>
        <w:sz w:val="22"/>
        <w:sz w:val="22"/>
      </w:rPr>
    </w:lvl>
    <w:lvl w:ilvl="1">
      <w:start w:val="1"/>
      <w:numFmt w:val="lowerLetter"/>
      <w:lvlText w:val="%2."/>
      <w:lvlJc w:val="left"/>
      <w:pPr>
        <w:tabs>
          <w:tab w:val="num" w:pos="0"/>
        </w:tabs>
        <w:ind w:left="1440" w:hanging="360"/>
      </w:pPr>
      <w:rPr>
        <w:vertAlign w:val="baseline"/>
        <w:position w:val="0"/>
        <w:sz w:val="22"/>
        <w:sz w:val="22"/>
      </w:rPr>
    </w:lvl>
    <w:lvl w:ilvl="2">
      <w:start w:val="1"/>
      <w:numFmt w:val="lowerRoman"/>
      <w:lvlText w:val="%3."/>
      <w:lvlJc w:val="right"/>
      <w:pPr>
        <w:tabs>
          <w:tab w:val="num" w:pos="0"/>
        </w:tabs>
        <w:ind w:left="2160" w:hanging="180"/>
      </w:pPr>
      <w:rPr>
        <w:vertAlign w:val="baseline"/>
        <w:position w:val="0"/>
        <w:sz w:val="22"/>
        <w:sz w:val="22"/>
      </w:rPr>
    </w:lvl>
    <w:lvl w:ilvl="3">
      <w:start w:val="1"/>
      <w:numFmt w:val="decimal"/>
      <w:lvlText w:val="%4."/>
      <w:lvlJc w:val="left"/>
      <w:pPr>
        <w:tabs>
          <w:tab w:val="num" w:pos="0"/>
        </w:tabs>
        <w:ind w:left="2880" w:hanging="360"/>
      </w:pPr>
      <w:rPr>
        <w:vertAlign w:val="baseline"/>
        <w:position w:val="0"/>
        <w:sz w:val="22"/>
        <w:sz w:val="22"/>
      </w:rPr>
    </w:lvl>
    <w:lvl w:ilvl="4">
      <w:start w:val="1"/>
      <w:numFmt w:val="lowerLetter"/>
      <w:lvlText w:val="%5."/>
      <w:lvlJc w:val="left"/>
      <w:pPr>
        <w:tabs>
          <w:tab w:val="num" w:pos="0"/>
        </w:tabs>
        <w:ind w:left="3600" w:hanging="360"/>
      </w:pPr>
      <w:rPr>
        <w:vertAlign w:val="baseline"/>
        <w:position w:val="0"/>
        <w:sz w:val="22"/>
        <w:sz w:val="22"/>
      </w:rPr>
    </w:lvl>
    <w:lvl w:ilvl="5">
      <w:start w:val="1"/>
      <w:numFmt w:val="lowerRoman"/>
      <w:lvlText w:val="%6."/>
      <w:lvlJc w:val="right"/>
      <w:pPr>
        <w:tabs>
          <w:tab w:val="num" w:pos="0"/>
        </w:tabs>
        <w:ind w:left="4320" w:hanging="180"/>
      </w:pPr>
      <w:rPr>
        <w:vertAlign w:val="baseline"/>
        <w:position w:val="0"/>
        <w:sz w:val="22"/>
        <w:sz w:val="22"/>
      </w:rPr>
    </w:lvl>
    <w:lvl w:ilvl="6">
      <w:start w:val="1"/>
      <w:numFmt w:val="decimal"/>
      <w:lvlText w:val="%7."/>
      <w:lvlJc w:val="left"/>
      <w:pPr>
        <w:tabs>
          <w:tab w:val="num" w:pos="0"/>
        </w:tabs>
        <w:ind w:left="5040" w:hanging="360"/>
      </w:pPr>
      <w:rPr>
        <w:vertAlign w:val="baseline"/>
        <w:position w:val="0"/>
        <w:sz w:val="22"/>
        <w:sz w:val="22"/>
      </w:rPr>
    </w:lvl>
    <w:lvl w:ilvl="7">
      <w:start w:val="1"/>
      <w:numFmt w:val="lowerLetter"/>
      <w:lvlText w:val="%8."/>
      <w:lvlJc w:val="left"/>
      <w:pPr>
        <w:tabs>
          <w:tab w:val="num" w:pos="0"/>
        </w:tabs>
        <w:ind w:left="5760" w:hanging="360"/>
      </w:pPr>
      <w:rPr>
        <w:vertAlign w:val="baseline"/>
        <w:position w:val="0"/>
        <w:sz w:val="22"/>
        <w:sz w:val="22"/>
      </w:rPr>
    </w:lvl>
    <w:lvl w:ilvl="8">
      <w:start w:val="1"/>
      <w:numFmt w:val="lowerRoman"/>
      <w:lvlText w:val="%9."/>
      <w:lvlJc w:val="right"/>
      <w:pPr>
        <w:tabs>
          <w:tab w:val="num" w:pos="0"/>
        </w:tabs>
        <w:ind w:left="6480" w:hanging="180"/>
      </w:pPr>
      <w:rPr>
        <w:vertAlign w:val="baseline"/>
        <w:position w:val="0"/>
        <w:sz w:val="22"/>
        <w:sz w:val="22"/>
      </w:rPr>
    </w:lvl>
  </w:abstractNum>
  <w:abstractNum w:abstractNumId="9">
    <w:lvl w:ilvl="0">
      <w:start w:val="1"/>
      <w:numFmt w:val="none"/>
      <w:suff w:val="nothing"/>
      <w:lvlText w:val=""/>
      <w:lvlJc w:val="left"/>
      <w:pPr>
        <w:tabs>
          <w:tab w:val="num" w:pos="0"/>
        </w:tabs>
        <w:ind w:left="0" w:hanging="0"/>
      </w:pPr>
    </w:lvl>
    <w:lvl w:ilvl="1">
      <w:start w:val="1"/>
      <w:numFmt w:val="none"/>
      <w:suff w:val="nothing"/>
      <w:lvlText w:val=""/>
      <w:lvlJc w:val="left"/>
      <w:pPr>
        <w:tabs>
          <w:tab w:val="num" w:pos="0"/>
        </w:tabs>
        <w:ind w:left="0" w:hanging="0"/>
      </w:pPr>
    </w:lvl>
    <w:lvl w:ilvl="2">
      <w:start w:val="1"/>
      <w:numFmt w:val="none"/>
      <w:suff w:val="nothing"/>
      <w:lvlText w:val=""/>
      <w:lvlJc w:val="left"/>
      <w:pPr>
        <w:tabs>
          <w:tab w:val="num" w:pos="0"/>
        </w:tabs>
        <w:ind w:left="0" w:hanging="0"/>
      </w:pPr>
    </w:lvl>
    <w:lvl w:ilvl="3">
      <w:start w:val="1"/>
      <w:numFmt w:val="none"/>
      <w:suff w:val="nothing"/>
      <w:lvlText w:val=""/>
      <w:lvlJc w:val="left"/>
      <w:pPr>
        <w:tabs>
          <w:tab w:val="num" w:pos="0"/>
        </w:tabs>
        <w:ind w:left="0" w:hanging="0"/>
      </w:pPr>
    </w:lvl>
    <w:lvl w:ilvl="4">
      <w:start w:val="1"/>
      <w:numFmt w:val="none"/>
      <w:suff w:val="nothing"/>
      <w:lvlText w:val=""/>
      <w:lvlJc w:val="left"/>
      <w:pPr>
        <w:tabs>
          <w:tab w:val="num" w:pos="0"/>
        </w:tabs>
        <w:ind w:left="0" w:hanging="0"/>
      </w:pPr>
    </w:lvl>
    <w:lvl w:ilvl="5">
      <w:start w:val="1"/>
      <w:numFmt w:val="none"/>
      <w:suff w:val="nothing"/>
      <w:lvlText w:val=""/>
      <w:lvlJc w:val="left"/>
      <w:pPr>
        <w:tabs>
          <w:tab w:val="num" w:pos="0"/>
        </w:tabs>
        <w:ind w:left="0" w:hanging="0"/>
      </w:pPr>
    </w:lvl>
    <w:lvl w:ilvl="6">
      <w:start w:val="1"/>
      <w:numFmt w:val="none"/>
      <w:suff w:val="nothing"/>
      <w:lvlText w:val=""/>
      <w:lvlJc w:val="left"/>
      <w:pPr>
        <w:tabs>
          <w:tab w:val="num" w:pos="0"/>
        </w:tabs>
        <w:ind w:left="0" w:hanging="0"/>
      </w:pPr>
    </w:lvl>
    <w:lvl w:ilvl="7">
      <w:start w:val="1"/>
      <w:numFmt w:val="none"/>
      <w:suff w:val="nothing"/>
      <w:lvlText w:val=""/>
      <w:lvlJc w:val="left"/>
      <w:pPr>
        <w:tabs>
          <w:tab w:val="num" w:pos="0"/>
        </w:tabs>
        <w:ind w:left="0" w:hanging="0"/>
      </w:pPr>
    </w:lvl>
    <w:lvl w:ilvl="8">
      <w:start w:val="1"/>
      <w:numFmt w:val="none"/>
      <w:suff w:val="nothing"/>
      <w:lvlText w:val=""/>
      <w:lvlJc w:val="left"/>
      <w:pPr>
        <w:tabs>
          <w:tab w:val="num" w:pos="0"/>
        </w:tabs>
        <w:ind w:left="0" w:hanging="0"/>
      </w:pPr>
    </w:lvl>
  </w:abstractNum>
  <w:num w:numId="1">
    <w:abstractNumId w:val="1"/>
  </w:num>
  <w:num w:numId="2">
    <w:abstractNumId w:val="2"/>
  </w:num>
  <w:num w:numId="3">
    <w:abstractNumId w:val="3"/>
  </w:num>
  <w:num w:numId="4">
    <w:abstractNumId w:val="4"/>
  </w:num>
  <w:num w:numId="5">
    <w:abstractNumId w:val="5"/>
  </w:num>
  <w:num w:numId="6">
    <w:abstractNumId w:val="6"/>
  </w:num>
  <w:num w:numId="7">
    <w:abstractNumId w:val="7"/>
  </w:num>
  <w:num w:numId="8">
    <w:abstractNumId w:val="8"/>
  </w:num>
  <w:num w:numId="9">
    <w:abstractNumId w:val="9"/>
  </w:num>
</w:numbering>
</file>

<file path=word/settings.xml><?xml version="1.0" encoding="utf-8"?>
<w:settings xmlns:w="http://schemas.openxmlformats.org/wordprocessingml/2006/main">
  <w:zoom w:percent="85"/>
  <w:defaultTabStop w:val="720"/>
  <w:autoHyphenation w:val="true"/>
  <w:compat>
    <w:compatSetting w:name="compatibilityMode" w:uri="http://schemas.microsoft.com/office/word" w:val="15"/>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Calibri" w:hAnsi="Calibri" w:eastAsia="Calibri" w:cs="Calibri"/>
        <w:color w:val="00000A"/>
        <w:szCs w:val="22"/>
        <w:lang w:val="pt-BR" w:eastAsia="zh-CN" w:bidi="hi-IN"/>
      </w:rPr>
    </w:rPrDefault>
    <w:pPrDefault>
      <w:pPr>
        <w:suppressAutoHyphens w:val="true"/>
      </w:pPr>
    </w:pPrDefault>
  </w:docDefaults>
  <w:style w:type="paragraph" w:styleId="Normal">
    <w:name w:val="Normal"/>
    <w:next w:val="LOnormal"/>
    <w:qFormat/>
    <w:pPr>
      <w:widowControl w:val="false"/>
      <w:suppressAutoHyphens w:val="false"/>
      <w:bidi w:val="0"/>
      <w:spacing w:lineRule="auto" w:line="276" w:before="0" w:after="200"/>
      <w:jc w:val="left"/>
      <w:textAlignment w:val="baseline"/>
      <w:outlineLvl w:val="0"/>
    </w:pPr>
    <w:rPr>
      <w:rFonts w:ascii="Calibri" w:hAnsi="Calibri" w:eastAsia="SimSun" w:cs="F"/>
      <w:color w:val="00000A"/>
      <w:w w:val="100"/>
      <w:kern w:val="0"/>
      <w:position w:val="0"/>
      <w:sz w:val="22"/>
      <w:sz w:val="22"/>
      <w:szCs w:val="22"/>
      <w:effect w:val="none"/>
      <w:vertAlign w:val="baseline"/>
      <w:em w:val="none"/>
      <w:lang w:val="pt-BR" w:eastAsia="zh-CN" w:bidi="ar-SA"/>
    </w:rPr>
  </w:style>
  <w:style w:type="paragraph" w:styleId="Ttulo1">
    <w:name w:val="Heading 1"/>
    <w:basedOn w:val="Ttulo"/>
    <w:qFormat/>
    <w:pPr>
      <w:keepNext w:val="true"/>
      <w:widowControl/>
      <w:suppressAutoHyphens w:val="false"/>
      <w:bidi w:val="0"/>
      <w:spacing w:lineRule="atLeast" w:line="1" w:before="240" w:after="120"/>
      <w:jc w:val="left"/>
      <w:textAlignment w:val="baseline"/>
    </w:pPr>
    <w:rPr>
      <w:rFonts w:ascii="Arial" w:hAnsi="Arial" w:eastAsia="Microsoft YaHei" w:cs="Mangal"/>
      <w:color w:val="00000A"/>
      <w:w w:val="100"/>
      <w:position w:val="0"/>
      <w:sz w:val="28"/>
      <w:sz w:val="28"/>
      <w:szCs w:val="28"/>
      <w:effect w:val="none"/>
      <w:vertAlign w:val="baseline"/>
      <w:em w:val="none"/>
      <w:lang w:val="pt-BR" w:eastAsia="zh-CN" w:bidi="ar-SA"/>
    </w:rPr>
  </w:style>
  <w:style w:type="paragraph" w:styleId="Ttulo2">
    <w:name w:val="Heading 2"/>
    <w:basedOn w:val="LOnormal"/>
    <w:qFormat/>
    <w:pPr>
      <w:keepNext w:val="true"/>
      <w:widowControl w:val="false"/>
      <w:suppressAutoHyphens w:val="false"/>
      <w:bidi w:val="0"/>
      <w:spacing w:lineRule="auto" w:line="360" w:before="0" w:after="200"/>
      <w:jc w:val="both"/>
      <w:textAlignment w:val="baseline"/>
      <w:outlineLvl w:val="0"/>
    </w:pPr>
    <w:rPr>
      <w:rFonts w:ascii="Calibri" w:hAnsi="Calibri" w:eastAsia="SimSun" w:cs="F"/>
      <w:b/>
      <w:color w:val="00000A"/>
      <w:w w:val="100"/>
      <w:position w:val="0"/>
      <w:sz w:val="22"/>
      <w:sz w:val="22"/>
      <w:szCs w:val="20"/>
      <w:effect w:val="none"/>
      <w:vertAlign w:val="baseline"/>
      <w:em w:val="none"/>
      <w:lang w:val="pt-BR" w:eastAsia="zh-CN" w:bidi="ar-SA"/>
    </w:rPr>
  </w:style>
  <w:style w:type="paragraph" w:styleId="Ttulo3">
    <w:name w:val="Heading 3"/>
    <w:basedOn w:val="LOnormal"/>
    <w:qFormat/>
    <w:pPr>
      <w:keepNext w:val="true"/>
      <w:keepLines/>
      <w:widowControl w:val="false"/>
      <w:suppressAutoHyphens w:val="false"/>
      <w:bidi w:val="0"/>
      <w:spacing w:lineRule="auto" w:line="276" w:before="200" w:after="0"/>
      <w:jc w:val="left"/>
      <w:textAlignment w:val="baseline"/>
      <w:outlineLvl w:val="0"/>
    </w:pPr>
    <w:rPr>
      <w:rFonts w:ascii="Cambria" w:hAnsi="Cambria" w:eastAsia="SimSun" w:cs="F"/>
      <w:b/>
      <w:bCs/>
      <w:color w:val="4F81BD"/>
      <w:w w:val="100"/>
      <w:position w:val="0"/>
      <w:sz w:val="22"/>
      <w:sz w:val="22"/>
      <w:szCs w:val="20"/>
      <w:effect w:val="none"/>
      <w:vertAlign w:val="baseline"/>
      <w:em w:val="none"/>
      <w:lang w:val="pt-BR" w:eastAsia="zh-CN" w:bidi="ar-SA"/>
    </w:rPr>
  </w:style>
  <w:style w:type="paragraph" w:styleId="Ttulo4">
    <w:name w:val="Heading 4"/>
    <w:basedOn w:val="LOnormal"/>
    <w:next w:val="LOnormal"/>
    <w:qFormat/>
    <w:pPr>
      <w:keepNext w:val="true"/>
      <w:keepLines/>
      <w:pageBreakBefore w:val="false"/>
      <w:spacing w:lineRule="auto" w:line="240" w:before="240" w:after="40"/>
    </w:pPr>
    <w:rPr>
      <w:b/>
      <w:sz w:val="24"/>
      <w:szCs w:val="24"/>
    </w:rPr>
  </w:style>
  <w:style w:type="paragraph" w:styleId="Ttulo5">
    <w:name w:val="Heading 5"/>
    <w:basedOn w:val="LOnormal"/>
    <w:next w:val="LOnormal"/>
    <w:qFormat/>
    <w:pPr>
      <w:keepNext w:val="true"/>
      <w:keepLines/>
      <w:pageBreakBefore w:val="false"/>
      <w:spacing w:lineRule="auto" w:line="240" w:before="220" w:after="40"/>
    </w:pPr>
    <w:rPr>
      <w:b/>
      <w:sz w:val="22"/>
      <w:szCs w:val="22"/>
    </w:rPr>
  </w:style>
  <w:style w:type="paragraph" w:styleId="Ttulo6">
    <w:name w:val="Heading 6"/>
    <w:basedOn w:val="LOnormal"/>
    <w:qFormat/>
    <w:pPr>
      <w:widowControl w:val="false"/>
      <w:suppressAutoHyphens w:val="false"/>
      <w:bidi w:val="0"/>
      <w:spacing w:lineRule="auto" w:line="276" w:before="240" w:after="60"/>
      <w:jc w:val="left"/>
      <w:textAlignment w:val="baseline"/>
      <w:outlineLvl w:val="0"/>
    </w:pPr>
    <w:rPr>
      <w:rFonts w:ascii="Calibri" w:hAnsi="Calibri" w:eastAsia="SimSun" w:cs="F"/>
      <w:b/>
      <w:bCs/>
      <w:color w:val="00000A"/>
      <w:w w:val="100"/>
      <w:position w:val="0"/>
      <w:sz w:val="22"/>
      <w:sz w:val="22"/>
      <w:szCs w:val="22"/>
      <w:effect w:val="none"/>
      <w:vertAlign w:val="baseline"/>
      <w:em w:val="none"/>
      <w:lang w:val="pt-BR" w:eastAsia="zh-CN" w:bidi="ar-SA"/>
    </w:rPr>
  </w:style>
  <w:style w:type="paragraph" w:styleId="Ttulo8">
    <w:name w:val="Heading 8"/>
    <w:basedOn w:val="LOnormal"/>
    <w:qFormat/>
    <w:pPr>
      <w:widowControl w:val="false"/>
      <w:suppressAutoHyphens w:val="false"/>
      <w:bidi w:val="0"/>
      <w:spacing w:lineRule="auto" w:line="276" w:before="240" w:after="60"/>
      <w:jc w:val="left"/>
      <w:textAlignment w:val="baseline"/>
      <w:outlineLvl w:val="0"/>
    </w:pPr>
    <w:rPr>
      <w:rFonts w:ascii="Calibri" w:hAnsi="Calibri" w:eastAsia="SimSun" w:cs="F"/>
      <w:i/>
      <w:iCs/>
      <w:color w:val="00000A"/>
      <w:w w:val="100"/>
      <w:position w:val="0"/>
      <w:sz w:val="22"/>
      <w:sz w:val="22"/>
      <w:szCs w:val="20"/>
      <w:effect w:val="none"/>
      <w:vertAlign w:val="baseline"/>
      <w:em w:val="none"/>
      <w:lang w:val="pt-BR" w:eastAsia="zh-CN" w:bidi="ar-SA"/>
    </w:rPr>
  </w:style>
  <w:style w:type="character" w:styleId="WW8Num1z0">
    <w:name w:val="WW8Num1z0"/>
    <w:qFormat/>
    <w:rPr>
      <w:rFonts w:ascii="Times New Roman" w:hAnsi="Times New Roman" w:cs="Times New Roman"/>
      <w:color w:val="000000"/>
      <w:w w:val="100"/>
      <w:position w:val="0"/>
      <w:sz w:val="24"/>
      <w:sz w:val="24"/>
      <w:szCs w:val="24"/>
      <w:effect w:val="none"/>
      <w:vertAlign w:val="baseline"/>
      <w:em w:val="none"/>
      <w:lang w:val="pt-PT"/>
    </w:rPr>
  </w:style>
  <w:style w:type="character" w:styleId="WW8Num1z1">
    <w:name w:val="WW8Num1z1"/>
    <w:qFormat/>
    <w:rPr>
      <w:w w:val="100"/>
      <w:position w:val="0"/>
      <w:sz w:val="22"/>
      <w:sz w:val="22"/>
      <w:effect w:val="none"/>
      <w:vertAlign w:val="baseline"/>
      <w:em w:val="none"/>
    </w:rPr>
  </w:style>
  <w:style w:type="character" w:styleId="WW8Num1z2">
    <w:name w:val="WW8Num1z2"/>
    <w:qFormat/>
    <w:rPr>
      <w:w w:val="100"/>
      <w:position w:val="0"/>
      <w:sz w:val="22"/>
      <w:sz w:val="22"/>
      <w:effect w:val="none"/>
      <w:vertAlign w:val="baseline"/>
      <w:em w:val="none"/>
    </w:rPr>
  </w:style>
  <w:style w:type="character" w:styleId="WW8Num1z3">
    <w:name w:val="WW8Num1z3"/>
    <w:qFormat/>
    <w:rPr>
      <w:w w:val="100"/>
      <w:position w:val="0"/>
      <w:sz w:val="22"/>
      <w:sz w:val="22"/>
      <w:effect w:val="none"/>
      <w:vertAlign w:val="baseline"/>
      <w:em w:val="none"/>
    </w:rPr>
  </w:style>
  <w:style w:type="character" w:styleId="WW8Num1z4">
    <w:name w:val="WW8Num1z4"/>
    <w:qFormat/>
    <w:rPr>
      <w:w w:val="100"/>
      <w:position w:val="0"/>
      <w:sz w:val="22"/>
      <w:sz w:val="22"/>
      <w:effect w:val="none"/>
      <w:vertAlign w:val="baseline"/>
      <w:em w:val="none"/>
    </w:rPr>
  </w:style>
  <w:style w:type="character" w:styleId="WW8Num1z5">
    <w:name w:val="WW8Num1z5"/>
    <w:qFormat/>
    <w:rPr>
      <w:w w:val="100"/>
      <w:position w:val="0"/>
      <w:sz w:val="22"/>
      <w:sz w:val="22"/>
      <w:effect w:val="none"/>
      <w:vertAlign w:val="baseline"/>
      <w:em w:val="none"/>
    </w:rPr>
  </w:style>
  <w:style w:type="character" w:styleId="WW8Num1z6">
    <w:name w:val="WW8Num1z6"/>
    <w:qFormat/>
    <w:rPr>
      <w:w w:val="100"/>
      <w:position w:val="0"/>
      <w:sz w:val="22"/>
      <w:sz w:val="22"/>
      <w:effect w:val="none"/>
      <w:vertAlign w:val="baseline"/>
      <w:em w:val="none"/>
    </w:rPr>
  </w:style>
  <w:style w:type="character" w:styleId="WW8Num1z7">
    <w:name w:val="WW8Num1z7"/>
    <w:qFormat/>
    <w:rPr>
      <w:w w:val="100"/>
      <w:position w:val="0"/>
      <w:sz w:val="22"/>
      <w:sz w:val="22"/>
      <w:effect w:val="none"/>
      <w:vertAlign w:val="baseline"/>
      <w:em w:val="none"/>
    </w:rPr>
  </w:style>
  <w:style w:type="character" w:styleId="WW8Num1z8">
    <w:name w:val="WW8Num1z8"/>
    <w:qFormat/>
    <w:rPr>
      <w:w w:val="100"/>
      <w:position w:val="0"/>
      <w:sz w:val="22"/>
      <w:sz w:val="22"/>
      <w:effect w:val="none"/>
      <w:vertAlign w:val="baseline"/>
      <w:em w:val="none"/>
    </w:rPr>
  </w:style>
  <w:style w:type="character" w:styleId="WW8Num2z0">
    <w:name w:val="WW8Num2z0"/>
    <w:qFormat/>
    <w:rPr>
      <w:b w:val="false"/>
      <w:w w:val="100"/>
      <w:position w:val="0"/>
      <w:sz w:val="24"/>
      <w:sz w:val="24"/>
      <w:effect w:val="none"/>
      <w:vertAlign w:val="baseline"/>
      <w:em w:val="none"/>
    </w:rPr>
  </w:style>
  <w:style w:type="character" w:styleId="WW8Num2z1">
    <w:name w:val="WW8Num2z1"/>
    <w:qFormat/>
    <w:rPr>
      <w:w w:val="100"/>
      <w:position w:val="0"/>
      <w:sz w:val="22"/>
      <w:sz w:val="22"/>
      <w:effect w:val="none"/>
      <w:vertAlign w:val="baseline"/>
      <w:em w:val="none"/>
    </w:rPr>
  </w:style>
  <w:style w:type="character" w:styleId="WW8Num2z2">
    <w:name w:val="WW8Num2z2"/>
    <w:qFormat/>
    <w:rPr>
      <w:w w:val="100"/>
      <w:position w:val="0"/>
      <w:sz w:val="22"/>
      <w:sz w:val="22"/>
      <w:effect w:val="none"/>
      <w:vertAlign w:val="baseline"/>
      <w:em w:val="none"/>
    </w:rPr>
  </w:style>
  <w:style w:type="character" w:styleId="WW8Num2z3">
    <w:name w:val="WW8Num2z3"/>
    <w:qFormat/>
    <w:rPr>
      <w:w w:val="100"/>
      <w:position w:val="0"/>
      <w:sz w:val="22"/>
      <w:sz w:val="22"/>
      <w:effect w:val="none"/>
      <w:vertAlign w:val="baseline"/>
      <w:em w:val="none"/>
    </w:rPr>
  </w:style>
  <w:style w:type="character" w:styleId="WW8Num2z4">
    <w:name w:val="WW8Num2z4"/>
    <w:qFormat/>
    <w:rPr>
      <w:w w:val="100"/>
      <w:position w:val="0"/>
      <w:sz w:val="22"/>
      <w:sz w:val="22"/>
      <w:effect w:val="none"/>
      <w:vertAlign w:val="baseline"/>
      <w:em w:val="none"/>
    </w:rPr>
  </w:style>
  <w:style w:type="character" w:styleId="WW8Num2z5">
    <w:name w:val="WW8Num2z5"/>
    <w:qFormat/>
    <w:rPr>
      <w:w w:val="100"/>
      <w:position w:val="0"/>
      <w:sz w:val="22"/>
      <w:sz w:val="22"/>
      <w:effect w:val="none"/>
      <w:vertAlign w:val="baseline"/>
      <w:em w:val="none"/>
    </w:rPr>
  </w:style>
  <w:style w:type="character" w:styleId="WW8Num2z6">
    <w:name w:val="WW8Num2z6"/>
    <w:qFormat/>
    <w:rPr>
      <w:w w:val="100"/>
      <w:position w:val="0"/>
      <w:sz w:val="22"/>
      <w:sz w:val="22"/>
      <w:effect w:val="none"/>
      <w:vertAlign w:val="baseline"/>
      <w:em w:val="none"/>
    </w:rPr>
  </w:style>
  <w:style w:type="character" w:styleId="WW8Num2z7">
    <w:name w:val="WW8Num2z7"/>
    <w:qFormat/>
    <w:rPr>
      <w:w w:val="100"/>
      <w:position w:val="0"/>
      <w:sz w:val="22"/>
      <w:sz w:val="22"/>
      <w:effect w:val="none"/>
      <w:vertAlign w:val="baseline"/>
      <w:em w:val="none"/>
    </w:rPr>
  </w:style>
  <w:style w:type="character" w:styleId="WW8Num2z8">
    <w:name w:val="WW8Num2z8"/>
    <w:qFormat/>
    <w:rPr>
      <w:w w:val="100"/>
      <w:position w:val="0"/>
      <w:sz w:val="22"/>
      <w:sz w:val="22"/>
      <w:effect w:val="none"/>
      <w:vertAlign w:val="baseline"/>
      <w:em w:val="none"/>
    </w:rPr>
  </w:style>
  <w:style w:type="character" w:styleId="WW8Num3z0">
    <w:name w:val="WW8Num3z0"/>
    <w:qFormat/>
    <w:rPr>
      <w:w w:val="100"/>
      <w:position w:val="0"/>
      <w:sz w:val="22"/>
      <w:sz w:val="22"/>
      <w:effect w:val="none"/>
      <w:vertAlign w:val="baseline"/>
      <w:em w:val="none"/>
    </w:rPr>
  </w:style>
  <w:style w:type="character" w:styleId="WW8Num3z1">
    <w:name w:val="WW8Num3z1"/>
    <w:qFormat/>
    <w:rPr>
      <w:w w:val="100"/>
      <w:position w:val="0"/>
      <w:sz w:val="22"/>
      <w:sz w:val="22"/>
      <w:effect w:val="none"/>
      <w:vertAlign w:val="baseline"/>
      <w:em w:val="none"/>
    </w:rPr>
  </w:style>
  <w:style w:type="character" w:styleId="WW8Num3z2">
    <w:name w:val="WW8Num3z2"/>
    <w:qFormat/>
    <w:rPr>
      <w:w w:val="100"/>
      <w:position w:val="0"/>
      <w:sz w:val="22"/>
      <w:sz w:val="22"/>
      <w:effect w:val="none"/>
      <w:vertAlign w:val="baseline"/>
      <w:em w:val="none"/>
    </w:rPr>
  </w:style>
  <w:style w:type="character" w:styleId="WW8Num3z3">
    <w:name w:val="WW8Num3z3"/>
    <w:qFormat/>
    <w:rPr>
      <w:w w:val="100"/>
      <w:position w:val="0"/>
      <w:sz w:val="22"/>
      <w:sz w:val="22"/>
      <w:effect w:val="none"/>
      <w:vertAlign w:val="baseline"/>
      <w:em w:val="none"/>
    </w:rPr>
  </w:style>
  <w:style w:type="character" w:styleId="WW8Num3z4">
    <w:name w:val="WW8Num3z4"/>
    <w:qFormat/>
    <w:rPr>
      <w:w w:val="100"/>
      <w:position w:val="0"/>
      <w:sz w:val="22"/>
      <w:sz w:val="22"/>
      <w:effect w:val="none"/>
      <w:vertAlign w:val="baseline"/>
      <w:em w:val="none"/>
    </w:rPr>
  </w:style>
  <w:style w:type="character" w:styleId="WW8Num3z5">
    <w:name w:val="WW8Num3z5"/>
    <w:qFormat/>
    <w:rPr>
      <w:w w:val="100"/>
      <w:position w:val="0"/>
      <w:sz w:val="22"/>
      <w:sz w:val="22"/>
      <w:effect w:val="none"/>
      <w:vertAlign w:val="baseline"/>
      <w:em w:val="none"/>
    </w:rPr>
  </w:style>
  <w:style w:type="character" w:styleId="WW8Num3z6">
    <w:name w:val="WW8Num3z6"/>
    <w:qFormat/>
    <w:rPr>
      <w:w w:val="100"/>
      <w:position w:val="0"/>
      <w:sz w:val="22"/>
      <w:sz w:val="22"/>
      <w:effect w:val="none"/>
      <w:vertAlign w:val="baseline"/>
      <w:em w:val="none"/>
    </w:rPr>
  </w:style>
  <w:style w:type="character" w:styleId="WW8Num3z7">
    <w:name w:val="WW8Num3z7"/>
    <w:qFormat/>
    <w:rPr>
      <w:w w:val="100"/>
      <w:position w:val="0"/>
      <w:sz w:val="22"/>
      <w:sz w:val="22"/>
      <w:effect w:val="none"/>
      <w:vertAlign w:val="baseline"/>
      <w:em w:val="none"/>
    </w:rPr>
  </w:style>
  <w:style w:type="character" w:styleId="WW8Num3z8">
    <w:name w:val="WW8Num3z8"/>
    <w:qFormat/>
    <w:rPr>
      <w:w w:val="100"/>
      <w:position w:val="0"/>
      <w:sz w:val="22"/>
      <w:sz w:val="22"/>
      <w:effect w:val="none"/>
      <w:vertAlign w:val="baseline"/>
      <w:em w:val="none"/>
    </w:rPr>
  </w:style>
  <w:style w:type="character" w:styleId="WW8Num4z0">
    <w:name w:val="WW8Num4z0"/>
    <w:qFormat/>
    <w:rPr>
      <w:color w:val="000000"/>
      <w:w w:val="100"/>
      <w:position w:val="0"/>
      <w:sz w:val="22"/>
      <w:sz w:val="22"/>
      <w:effect w:val="none"/>
      <w:vertAlign w:val="baseline"/>
      <w:em w:val="none"/>
    </w:rPr>
  </w:style>
  <w:style w:type="character" w:styleId="WW8Num4z1">
    <w:name w:val="WW8Num4z1"/>
    <w:qFormat/>
    <w:rPr>
      <w:w w:val="100"/>
      <w:position w:val="0"/>
      <w:sz w:val="22"/>
      <w:sz w:val="22"/>
      <w:effect w:val="none"/>
      <w:vertAlign w:val="baseline"/>
      <w:em w:val="none"/>
    </w:rPr>
  </w:style>
  <w:style w:type="character" w:styleId="WW8Num4z2">
    <w:name w:val="WW8Num4z2"/>
    <w:qFormat/>
    <w:rPr>
      <w:w w:val="100"/>
      <w:position w:val="0"/>
      <w:sz w:val="22"/>
      <w:sz w:val="22"/>
      <w:effect w:val="none"/>
      <w:vertAlign w:val="baseline"/>
      <w:em w:val="none"/>
    </w:rPr>
  </w:style>
  <w:style w:type="character" w:styleId="WW8Num4z3">
    <w:name w:val="WW8Num4z3"/>
    <w:qFormat/>
    <w:rPr>
      <w:w w:val="100"/>
      <w:position w:val="0"/>
      <w:sz w:val="22"/>
      <w:sz w:val="22"/>
      <w:effect w:val="none"/>
      <w:vertAlign w:val="baseline"/>
      <w:em w:val="none"/>
    </w:rPr>
  </w:style>
  <w:style w:type="character" w:styleId="WW8Num4z4">
    <w:name w:val="WW8Num4z4"/>
    <w:qFormat/>
    <w:rPr>
      <w:w w:val="100"/>
      <w:position w:val="0"/>
      <w:sz w:val="22"/>
      <w:sz w:val="22"/>
      <w:effect w:val="none"/>
      <w:vertAlign w:val="baseline"/>
      <w:em w:val="none"/>
    </w:rPr>
  </w:style>
  <w:style w:type="character" w:styleId="WW8Num4z5">
    <w:name w:val="WW8Num4z5"/>
    <w:qFormat/>
    <w:rPr>
      <w:w w:val="100"/>
      <w:position w:val="0"/>
      <w:sz w:val="22"/>
      <w:sz w:val="22"/>
      <w:effect w:val="none"/>
      <w:vertAlign w:val="baseline"/>
      <w:em w:val="none"/>
    </w:rPr>
  </w:style>
  <w:style w:type="character" w:styleId="WW8Num4z6">
    <w:name w:val="WW8Num4z6"/>
    <w:qFormat/>
    <w:rPr>
      <w:w w:val="100"/>
      <w:position w:val="0"/>
      <w:sz w:val="22"/>
      <w:sz w:val="22"/>
      <w:effect w:val="none"/>
      <w:vertAlign w:val="baseline"/>
      <w:em w:val="none"/>
    </w:rPr>
  </w:style>
  <w:style w:type="character" w:styleId="WW8Num4z7">
    <w:name w:val="WW8Num4z7"/>
    <w:qFormat/>
    <w:rPr>
      <w:w w:val="100"/>
      <w:position w:val="0"/>
      <w:sz w:val="22"/>
      <w:sz w:val="22"/>
      <w:effect w:val="none"/>
      <w:vertAlign w:val="baseline"/>
      <w:em w:val="none"/>
    </w:rPr>
  </w:style>
  <w:style w:type="character" w:styleId="WW8Num4z8">
    <w:name w:val="WW8Num4z8"/>
    <w:qFormat/>
    <w:rPr>
      <w:w w:val="100"/>
      <w:position w:val="0"/>
      <w:sz w:val="22"/>
      <w:sz w:val="22"/>
      <w:effect w:val="none"/>
      <w:vertAlign w:val="baseline"/>
      <w:em w:val="none"/>
    </w:rPr>
  </w:style>
  <w:style w:type="character" w:styleId="WW8Num5z0">
    <w:name w:val="WW8Num5z0"/>
    <w:qFormat/>
    <w:rPr>
      <w:w w:val="100"/>
      <w:position w:val="0"/>
      <w:sz w:val="22"/>
      <w:sz w:val="22"/>
      <w:effect w:val="none"/>
      <w:vertAlign w:val="baseline"/>
      <w:em w:val="none"/>
    </w:rPr>
  </w:style>
  <w:style w:type="character" w:styleId="WW8Num5z1">
    <w:name w:val="WW8Num5z1"/>
    <w:qFormat/>
    <w:rPr>
      <w:w w:val="100"/>
      <w:position w:val="0"/>
      <w:sz w:val="22"/>
      <w:sz w:val="22"/>
      <w:effect w:val="none"/>
      <w:vertAlign w:val="baseline"/>
      <w:em w:val="none"/>
    </w:rPr>
  </w:style>
  <w:style w:type="character" w:styleId="WW8Num5z2">
    <w:name w:val="WW8Num5z2"/>
    <w:qFormat/>
    <w:rPr>
      <w:w w:val="100"/>
      <w:position w:val="0"/>
      <w:sz w:val="22"/>
      <w:sz w:val="22"/>
      <w:effect w:val="none"/>
      <w:vertAlign w:val="baseline"/>
      <w:em w:val="none"/>
    </w:rPr>
  </w:style>
  <w:style w:type="character" w:styleId="WW8Num5z3">
    <w:name w:val="WW8Num5z3"/>
    <w:qFormat/>
    <w:rPr>
      <w:w w:val="100"/>
      <w:position w:val="0"/>
      <w:sz w:val="22"/>
      <w:sz w:val="22"/>
      <w:effect w:val="none"/>
      <w:vertAlign w:val="baseline"/>
      <w:em w:val="none"/>
    </w:rPr>
  </w:style>
  <w:style w:type="character" w:styleId="WW8Num5z4">
    <w:name w:val="WW8Num5z4"/>
    <w:qFormat/>
    <w:rPr>
      <w:w w:val="100"/>
      <w:position w:val="0"/>
      <w:sz w:val="22"/>
      <w:sz w:val="22"/>
      <w:effect w:val="none"/>
      <w:vertAlign w:val="baseline"/>
      <w:em w:val="none"/>
    </w:rPr>
  </w:style>
  <w:style w:type="character" w:styleId="WW8Num5z5">
    <w:name w:val="WW8Num5z5"/>
    <w:qFormat/>
    <w:rPr>
      <w:w w:val="100"/>
      <w:position w:val="0"/>
      <w:sz w:val="22"/>
      <w:sz w:val="22"/>
      <w:effect w:val="none"/>
      <w:vertAlign w:val="baseline"/>
      <w:em w:val="none"/>
    </w:rPr>
  </w:style>
  <w:style w:type="character" w:styleId="WW8Num5z6">
    <w:name w:val="WW8Num5z6"/>
    <w:qFormat/>
    <w:rPr>
      <w:w w:val="100"/>
      <w:position w:val="0"/>
      <w:sz w:val="22"/>
      <w:sz w:val="22"/>
      <w:effect w:val="none"/>
      <w:vertAlign w:val="baseline"/>
      <w:em w:val="none"/>
    </w:rPr>
  </w:style>
  <w:style w:type="character" w:styleId="WW8Num5z7">
    <w:name w:val="WW8Num5z7"/>
    <w:qFormat/>
    <w:rPr>
      <w:w w:val="100"/>
      <w:position w:val="0"/>
      <w:sz w:val="22"/>
      <w:sz w:val="22"/>
      <w:effect w:val="none"/>
      <w:vertAlign w:val="baseline"/>
      <w:em w:val="none"/>
    </w:rPr>
  </w:style>
  <w:style w:type="character" w:styleId="WW8Num5z8">
    <w:name w:val="WW8Num5z8"/>
    <w:qFormat/>
    <w:rPr>
      <w:w w:val="100"/>
      <w:position w:val="0"/>
      <w:sz w:val="22"/>
      <w:sz w:val="22"/>
      <w:effect w:val="none"/>
      <w:vertAlign w:val="baseline"/>
      <w:em w:val="none"/>
    </w:rPr>
  </w:style>
  <w:style w:type="character" w:styleId="WW8Num6z0">
    <w:name w:val="WW8Num6z0"/>
    <w:qFormat/>
    <w:rPr>
      <w:w w:val="100"/>
      <w:position w:val="0"/>
      <w:sz w:val="22"/>
      <w:sz w:val="22"/>
      <w:effect w:val="none"/>
      <w:vertAlign w:val="baseline"/>
      <w:em w:val="none"/>
    </w:rPr>
  </w:style>
  <w:style w:type="character" w:styleId="WW8Num6z1">
    <w:name w:val="WW8Num6z1"/>
    <w:qFormat/>
    <w:rPr>
      <w:w w:val="100"/>
      <w:position w:val="0"/>
      <w:sz w:val="22"/>
      <w:sz w:val="22"/>
      <w:effect w:val="none"/>
      <w:vertAlign w:val="baseline"/>
      <w:em w:val="none"/>
    </w:rPr>
  </w:style>
  <w:style w:type="character" w:styleId="WW8Num6z2">
    <w:name w:val="WW8Num6z2"/>
    <w:qFormat/>
    <w:rPr>
      <w:w w:val="100"/>
      <w:position w:val="0"/>
      <w:sz w:val="22"/>
      <w:sz w:val="22"/>
      <w:effect w:val="none"/>
      <w:vertAlign w:val="baseline"/>
      <w:em w:val="none"/>
    </w:rPr>
  </w:style>
  <w:style w:type="character" w:styleId="WW8Num6z3">
    <w:name w:val="WW8Num6z3"/>
    <w:qFormat/>
    <w:rPr>
      <w:w w:val="100"/>
      <w:position w:val="0"/>
      <w:sz w:val="22"/>
      <w:sz w:val="22"/>
      <w:effect w:val="none"/>
      <w:vertAlign w:val="baseline"/>
      <w:em w:val="none"/>
    </w:rPr>
  </w:style>
  <w:style w:type="character" w:styleId="WW8Num6z4">
    <w:name w:val="WW8Num6z4"/>
    <w:qFormat/>
    <w:rPr>
      <w:w w:val="100"/>
      <w:position w:val="0"/>
      <w:sz w:val="22"/>
      <w:sz w:val="22"/>
      <w:effect w:val="none"/>
      <w:vertAlign w:val="baseline"/>
      <w:em w:val="none"/>
    </w:rPr>
  </w:style>
  <w:style w:type="character" w:styleId="WW8Num6z5">
    <w:name w:val="WW8Num6z5"/>
    <w:qFormat/>
    <w:rPr>
      <w:w w:val="100"/>
      <w:position w:val="0"/>
      <w:sz w:val="22"/>
      <w:sz w:val="22"/>
      <w:effect w:val="none"/>
      <w:vertAlign w:val="baseline"/>
      <w:em w:val="none"/>
    </w:rPr>
  </w:style>
  <w:style w:type="character" w:styleId="WW8Num6z6">
    <w:name w:val="WW8Num6z6"/>
    <w:qFormat/>
    <w:rPr>
      <w:w w:val="100"/>
      <w:position w:val="0"/>
      <w:sz w:val="22"/>
      <w:sz w:val="22"/>
      <w:effect w:val="none"/>
      <w:vertAlign w:val="baseline"/>
      <w:em w:val="none"/>
    </w:rPr>
  </w:style>
  <w:style w:type="character" w:styleId="WW8Num6z7">
    <w:name w:val="WW8Num6z7"/>
    <w:qFormat/>
    <w:rPr>
      <w:w w:val="100"/>
      <w:position w:val="0"/>
      <w:sz w:val="22"/>
      <w:sz w:val="22"/>
      <w:effect w:val="none"/>
      <w:vertAlign w:val="baseline"/>
      <w:em w:val="none"/>
    </w:rPr>
  </w:style>
  <w:style w:type="character" w:styleId="WW8Num6z8">
    <w:name w:val="WW8Num6z8"/>
    <w:qFormat/>
    <w:rPr>
      <w:w w:val="100"/>
      <w:position w:val="0"/>
      <w:sz w:val="22"/>
      <w:sz w:val="22"/>
      <w:effect w:val="none"/>
      <w:vertAlign w:val="baseline"/>
      <w:em w:val="none"/>
    </w:rPr>
  </w:style>
  <w:style w:type="character" w:styleId="WW8Num7z0">
    <w:name w:val="WW8Num7z0"/>
    <w:qFormat/>
    <w:rPr>
      <w:rFonts w:ascii="Symbol" w:hAnsi="Symbol" w:cs="OpenSymbol"/>
      <w:w w:val="100"/>
      <w:position w:val="0"/>
      <w:sz w:val="22"/>
      <w:sz w:val="22"/>
      <w:effect w:val="none"/>
      <w:vertAlign w:val="baseline"/>
      <w:em w:val="none"/>
    </w:rPr>
  </w:style>
  <w:style w:type="character" w:styleId="WW8Num7z1">
    <w:name w:val="WW8Num7z1"/>
    <w:qFormat/>
    <w:rPr>
      <w:rFonts w:ascii="OpenSymbol" w:hAnsi="OpenSymbol" w:cs="OpenSymbol"/>
      <w:w w:val="100"/>
      <w:position w:val="0"/>
      <w:sz w:val="22"/>
      <w:sz w:val="22"/>
      <w:effect w:val="none"/>
      <w:vertAlign w:val="baseline"/>
      <w:em w:val="none"/>
    </w:rPr>
  </w:style>
  <w:style w:type="character" w:styleId="WW8Num8z0">
    <w:name w:val="WW8Num8z0"/>
    <w:qFormat/>
    <w:rPr>
      <w:w w:val="100"/>
      <w:position w:val="0"/>
      <w:sz w:val="22"/>
      <w:sz w:val="22"/>
      <w:effect w:val="none"/>
      <w:vertAlign w:val="baseline"/>
      <w:em w:val="none"/>
    </w:rPr>
  </w:style>
  <w:style w:type="character" w:styleId="WW8Num8z1">
    <w:name w:val="WW8Num8z1"/>
    <w:qFormat/>
    <w:rPr>
      <w:w w:val="100"/>
      <w:position w:val="0"/>
      <w:sz w:val="22"/>
      <w:sz w:val="22"/>
      <w:effect w:val="none"/>
      <w:vertAlign w:val="baseline"/>
      <w:em w:val="none"/>
    </w:rPr>
  </w:style>
  <w:style w:type="character" w:styleId="WW8Num8z2">
    <w:name w:val="WW8Num8z2"/>
    <w:qFormat/>
    <w:rPr>
      <w:w w:val="100"/>
      <w:position w:val="0"/>
      <w:sz w:val="22"/>
      <w:sz w:val="22"/>
      <w:effect w:val="none"/>
      <w:vertAlign w:val="baseline"/>
      <w:em w:val="none"/>
    </w:rPr>
  </w:style>
  <w:style w:type="character" w:styleId="WW8Num8z3">
    <w:name w:val="WW8Num8z3"/>
    <w:qFormat/>
    <w:rPr>
      <w:w w:val="100"/>
      <w:position w:val="0"/>
      <w:sz w:val="22"/>
      <w:sz w:val="22"/>
      <w:effect w:val="none"/>
      <w:vertAlign w:val="baseline"/>
      <w:em w:val="none"/>
    </w:rPr>
  </w:style>
  <w:style w:type="character" w:styleId="WW8Num8z4">
    <w:name w:val="WW8Num8z4"/>
    <w:qFormat/>
    <w:rPr>
      <w:w w:val="100"/>
      <w:position w:val="0"/>
      <w:sz w:val="22"/>
      <w:sz w:val="22"/>
      <w:effect w:val="none"/>
      <w:vertAlign w:val="baseline"/>
      <w:em w:val="none"/>
    </w:rPr>
  </w:style>
  <w:style w:type="character" w:styleId="WW8Num8z5">
    <w:name w:val="WW8Num8z5"/>
    <w:qFormat/>
    <w:rPr>
      <w:w w:val="100"/>
      <w:position w:val="0"/>
      <w:sz w:val="22"/>
      <w:sz w:val="22"/>
      <w:effect w:val="none"/>
      <w:vertAlign w:val="baseline"/>
      <w:em w:val="none"/>
    </w:rPr>
  </w:style>
  <w:style w:type="character" w:styleId="WW8Num8z6">
    <w:name w:val="WW8Num8z6"/>
    <w:qFormat/>
    <w:rPr>
      <w:w w:val="100"/>
      <w:position w:val="0"/>
      <w:sz w:val="22"/>
      <w:sz w:val="22"/>
      <w:effect w:val="none"/>
      <w:vertAlign w:val="baseline"/>
      <w:em w:val="none"/>
    </w:rPr>
  </w:style>
  <w:style w:type="character" w:styleId="WW8Num8z7">
    <w:name w:val="WW8Num8z7"/>
    <w:qFormat/>
    <w:rPr>
      <w:w w:val="100"/>
      <w:position w:val="0"/>
      <w:sz w:val="22"/>
      <w:sz w:val="22"/>
      <w:effect w:val="none"/>
      <w:vertAlign w:val="baseline"/>
      <w:em w:val="none"/>
    </w:rPr>
  </w:style>
  <w:style w:type="character" w:styleId="WW8Num8z8">
    <w:name w:val="WW8Num8z8"/>
    <w:qFormat/>
    <w:rPr>
      <w:w w:val="100"/>
      <w:position w:val="0"/>
      <w:sz w:val="22"/>
      <w:sz w:val="22"/>
      <w:effect w:val="none"/>
      <w:vertAlign w:val="baseline"/>
      <w:em w:val="none"/>
    </w:rPr>
  </w:style>
  <w:style w:type="character" w:styleId="WW8Num7z2">
    <w:name w:val="WW8Num7z2"/>
    <w:qFormat/>
    <w:rPr>
      <w:w w:val="100"/>
      <w:position w:val="0"/>
      <w:sz w:val="22"/>
      <w:sz w:val="22"/>
      <w:effect w:val="none"/>
      <w:vertAlign w:val="baseline"/>
      <w:em w:val="none"/>
    </w:rPr>
  </w:style>
  <w:style w:type="character" w:styleId="WW8Num7z3">
    <w:name w:val="WW8Num7z3"/>
    <w:qFormat/>
    <w:rPr>
      <w:w w:val="100"/>
      <w:position w:val="0"/>
      <w:sz w:val="22"/>
      <w:sz w:val="22"/>
      <w:effect w:val="none"/>
      <w:vertAlign w:val="baseline"/>
      <w:em w:val="none"/>
    </w:rPr>
  </w:style>
  <w:style w:type="character" w:styleId="WW8Num7z4">
    <w:name w:val="WW8Num7z4"/>
    <w:qFormat/>
    <w:rPr>
      <w:w w:val="100"/>
      <w:position w:val="0"/>
      <w:sz w:val="22"/>
      <w:sz w:val="22"/>
      <w:effect w:val="none"/>
      <w:vertAlign w:val="baseline"/>
      <w:em w:val="none"/>
    </w:rPr>
  </w:style>
  <w:style w:type="character" w:styleId="WW8Num7z5">
    <w:name w:val="WW8Num7z5"/>
    <w:qFormat/>
    <w:rPr>
      <w:w w:val="100"/>
      <w:position w:val="0"/>
      <w:sz w:val="22"/>
      <w:sz w:val="22"/>
      <w:effect w:val="none"/>
      <w:vertAlign w:val="baseline"/>
      <w:em w:val="none"/>
    </w:rPr>
  </w:style>
  <w:style w:type="character" w:styleId="WW8Num7z6">
    <w:name w:val="WW8Num7z6"/>
    <w:qFormat/>
    <w:rPr>
      <w:w w:val="100"/>
      <w:position w:val="0"/>
      <w:sz w:val="22"/>
      <w:sz w:val="22"/>
      <w:effect w:val="none"/>
      <w:vertAlign w:val="baseline"/>
      <w:em w:val="none"/>
    </w:rPr>
  </w:style>
  <w:style w:type="character" w:styleId="WW8Num7z7">
    <w:name w:val="WW8Num7z7"/>
    <w:qFormat/>
    <w:rPr>
      <w:w w:val="100"/>
      <w:position w:val="0"/>
      <w:sz w:val="22"/>
      <w:sz w:val="22"/>
      <w:effect w:val="none"/>
      <w:vertAlign w:val="baseline"/>
      <w:em w:val="none"/>
    </w:rPr>
  </w:style>
  <w:style w:type="character" w:styleId="WW8Num7z8">
    <w:name w:val="WW8Num7z8"/>
    <w:qFormat/>
    <w:rPr>
      <w:w w:val="100"/>
      <w:position w:val="0"/>
      <w:sz w:val="22"/>
      <w:sz w:val="22"/>
      <w:effect w:val="none"/>
      <w:vertAlign w:val="baseline"/>
      <w:em w:val="none"/>
    </w:rPr>
  </w:style>
  <w:style w:type="character" w:styleId="WW8Num9z0">
    <w:name w:val="WW8Num9z0"/>
    <w:qFormat/>
    <w:rPr>
      <w:w w:val="100"/>
      <w:position w:val="0"/>
      <w:sz w:val="22"/>
      <w:sz w:val="22"/>
      <w:effect w:val="none"/>
      <w:vertAlign w:val="baseline"/>
      <w:em w:val="none"/>
    </w:rPr>
  </w:style>
  <w:style w:type="character" w:styleId="WW8Num9z1">
    <w:name w:val="WW8Num9z1"/>
    <w:qFormat/>
    <w:rPr>
      <w:w w:val="100"/>
      <w:position w:val="0"/>
      <w:sz w:val="22"/>
      <w:sz w:val="22"/>
      <w:effect w:val="none"/>
      <w:vertAlign w:val="baseline"/>
      <w:em w:val="none"/>
    </w:rPr>
  </w:style>
  <w:style w:type="character" w:styleId="WW8Num9z2">
    <w:name w:val="WW8Num9z2"/>
    <w:qFormat/>
    <w:rPr>
      <w:w w:val="100"/>
      <w:position w:val="0"/>
      <w:sz w:val="22"/>
      <w:sz w:val="22"/>
      <w:effect w:val="none"/>
      <w:vertAlign w:val="baseline"/>
      <w:em w:val="none"/>
    </w:rPr>
  </w:style>
  <w:style w:type="character" w:styleId="WW8Num9z3">
    <w:name w:val="WW8Num9z3"/>
    <w:qFormat/>
    <w:rPr>
      <w:w w:val="100"/>
      <w:position w:val="0"/>
      <w:sz w:val="22"/>
      <w:sz w:val="22"/>
      <w:effect w:val="none"/>
      <w:vertAlign w:val="baseline"/>
      <w:em w:val="none"/>
    </w:rPr>
  </w:style>
  <w:style w:type="character" w:styleId="WW8Num9z4">
    <w:name w:val="WW8Num9z4"/>
    <w:qFormat/>
    <w:rPr>
      <w:w w:val="100"/>
      <w:position w:val="0"/>
      <w:sz w:val="22"/>
      <w:sz w:val="22"/>
      <w:effect w:val="none"/>
      <w:vertAlign w:val="baseline"/>
      <w:em w:val="none"/>
    </w:rPr>
  </w:style>
  <w:style w:type="character" w:styleId="WW8Num9z5">
    <w:name w:val="WW8Num9z5"/>
    <w:qFormat/>
    <w:rPr>
      <w:w w:val="100"/>
      <w:position w:val="0"/>
      <w:sz w:val="22"/>
      <w:sz w:val="22"/>
      <w:effect w:val="none"/>
      <w:vertAlign w:val="baseline"/>
      <w:em w:val="none"/>
    </w:rPr>
  </w:style>
  <w:style w:type="character" w:styleId="WW8Num9z6">
    <w:name w:val="WW8Num9z6"/>
    <w:qFormat/>
    <w:rPr>
      <w:w w:val="100"/>
      <w:position w:val="0"/>
      <w:sz w:val="22"/>
      <w:sz w:val="22"/>
      <w:effect w:val="none"/>
      <w:vertAlign w:val="baseline"/>
      <w:em w:val="none"/>
    </w:rPr>
  </w:style>
  <w:style w:type="character" w:styleId="WW8Num9z7">
    <w:name w:val="WW8Num9z7"/>
    <w:qFormat/>
    <w:rPr>
      <w:w w:val="100"/>
      <w:position w:val="0"/>
      <w:sz w:val="22"/>
      <w:sz w:val="22"/>
      <w:effect w:val="none"/>
      <w:vertAlign w:val="baseline"/>
      <w:em w:val="none"/>
    </w:rPr>
  </w:style>
  <w:style w:type="character" w:styleId="WW8Num9z8">
    <w:name w:val="WW8Num9z8"/>
    <w:qFormat/>
    <w:rPr>
      <w:w w:val="100"/>
      <w:position w:val="0"/>
      <w:sz w:val="22"/>
      <w:sz w:val="22"/>
      <w:effect w:val="none"/>
      <w:vertAlign w:val="baseline"/>
      <w:em w:val="none"/>
    </w:rPr>
  </w:style>
  <w:style w:type="character" w:styleId="WW8Num10z0">
    <w:name w:val="WW8Num10z0"/>
    <w:qFormat/>
    <w:rPr>
      <w:w w:val="100"/>
      <w:position w:val="0"/>
      <w:sz w:val="22"/>
      <w:sz w:val="22"/>
      <w:effect w:val="none"/>
      <w:vertAlign w:val="baseline"/>
      <w:em w:val="none"/>
    </w:rPr>
  </w:style>
  <w:style w:type="character" w:styleId="WW8Num10z1">
    <w:name w:val="WW8Num10z1"/>
    <w:qFormat/>
    <w:rPr>
      <w:w w:val="100"/>
      <w:position w:val="0"/>
      <w:sz w:val="22"/>
      <w:sz w:val="22"/>
      <w:effect w:val="none"/>
      <w:vertAlign w:val="baseline"/>
      <w:em w:val="none"/>
    </w:rPr>
  </w:style>
  <w:style w:type="character" w:styleId="WW8Num10z2">
    <w:name w:val="WW8Num10z2"/>
    <w:qFormat/>
    <w:rPr>
      <w:w w:val="100"/>
      <w:position w:val="0"/>
      <w:sz w:val="22"/>
      <w:sz w:val="22"/>
      <w:effect w:val="none"/>
      <w:vertAlign w:val="baseline"/>
      <w:em w:val="none"/>
    </w:rPr>
  </w:style>
  <w:style w:type="character" w:styleId="WW8Num10z3">
    <w:name w:val="WW8Num10z3"/>
    <w:qFormat/>
    <w:rPr>
      <w:w w:val="100"/>
      <w:position w:val="0"/>
      <w:sz w:val="22"/>
      <w:sz w:val="22"/>
      <w:effect w:val="none"/>
      <w:vertAlign w:val="baseline"/>
      <w:em w:val="none"/>
    </w:rPr>
  </w:style>
  <w:style w:type="character" w:styleId="WW8Num10z4">
    <w:name w:val="WW8Num10z4"/>
    <w:qFormat/>
    <w:rPr>
      <w:w w:val="100"/>
      <w:position w:val="0"/>
      <w:sz w:val="22"/>
      <w:sz w:val="22"/>
      <w:effect w:val="none"/>
      <w:vertAlign w:val="baseline"/>
      <w:em w:val="none"/>
    </w:rPr>
  </w:style>
  <w:style w:type="character" w:styleId="WW8Num10z5">
    <w:name w:val="WW8Num10z5"/>
    <w:qFormat/>
    <w:rPr>
      <w:w w:val="100"/>
      <w:position w:val="0"/>
      <w:sz w:val="22"/>
      <w:sz w:val="22"/>
      <w:effect w:val="none"/>
      <w:vertAlign w:val="baseline"/>
      <w:em w:val="none"/>
    </w:rPr>
  </w:style>
  <w:style w:type="character" w:styleId="WW8Num10z6">
    <w:name w:val="WW8Num10z6"/>
    <w:qFormat/>
    <w:rPr>
      <w:w w:val="100"/>
      <w:position w:val="0"/>
      <w:sz w:val="22"/>
      <w:sz w:val="22"/>
      <w:effect w:val="none"/>
      <w:vertAlign w:val="baseline"/>
      <w:em w:val="none"/>
    </w:rPr>
  </w:style>
  <w:style w:type="character" w:styleId="WW8Num10z7">
    <w:name w:val="WW8Num10z7"/>
    <w:qFormat/>
    <w:rPr>
      <w:w w:val="100"/>
      <w:position w:val="0"/>
      <w:sz w:val="22"/>
      <w:sz w:val="22"/>
      <w:effect w:val="none"/>
      <w:vertAlign w:val="baseline"/>
      <w:em w:val="none"/>
    </w:rPr>
  </w:style>
  <w:style w:type="character" w:styleId="WW8Num10z8">
    <w:name w:val="WW8Num10z8"/>
    <w:qFormat/>
    <w:rPr>
      <w:w w:val="100"/>
      <w:position w:val="0"/>
      <w:sz w:val="22"/>
      <w:sz w:val="22"/>
      <w:effect w:val="none"/>
      <w:vertAlign w:val="baseline"/>
      <w:em w:val="none"/>
    </w:rPr>
  </w:style>
  <w:style w:type="character" w:styleId="Fontepargpadro">
    <w:name w:val="Fonte parág. padrão"/>
    <w:qFormat/>
    <w:rPr>
      <w:w w:val="100"/>
      <w:position w:val="0"/>
      <w:sz w:val="22"/>
      <w:sz w:val="22"/>
      <w:effect w:val="none"/>
      <w:vertAlign w:val="baseline"/>
      <w:em w:val="none"/>
    </w:rPr>
  </w:style>
  <w:style w:type="character" w:styleId="Ttulo2Char">
    <w:name w:val="Título 2 Char"/>
    <w:qFormat/>
    <w:rPr>
      <w:rFonts w:ascii="Times New Roman" w:hAnsi="Times New Roman" w:eastAsia="Times New Roman" w:cs="Times New Roman"/>
      <w:b/>
      <w:w w:val="100"/>
      <w:position w:val="0"/>
      <w:sz w:val="24"/>
      <w:sz w:val="24"/>
      <w:szCs w:val="24"/>
      <w:effect w:val="none"/>
      <w:vertAlign w:val="baseline"/>
      <w:em w:val="none"/>
    </w:rPr>
  </w:style>
  <w:style w:type="character" w:styleId="Ttulo6Char">
    <w:name w:val="Título 6 Char"/>
    <w:qFormat/>
    <w:rPr>
      <w:rFonts w:ascii="Times New Roman" w:hAnsi="Times New Roman" w:eastAsia="Times New Roman" w:cs="Times New Roman"/>
      <w:b/>
      <w:bCs/>
      <w:w w:val="100"/>
      <w:position w:val="0"/>
      <w:sz w:val="22"/>
      <w:sz w:val="22"/>
      <w:effect w:val="none"/>
      <w:vertAlign w:val="baseline"/>
      <w:em w:val="none"/>
    </w:rPr>
  </w:style>
  <w:style w:type="character" w:styleId="Ttulo8Char">
    <w:name w:val="Título 8 Char"/>
    <w:qFormat/>
    <w:rPr>
      <w:rFonts w:ascii="Times New Roman" w:hAnsi="Times New Roman" w:eastAsia="Times New Roman" w:cs="Times New Roman"/>
      <w:i/>
      <w:iCs/>
      <w:w w:val="100"/>
      <w:position w:val="0"/>
      <w:sz w:val="24"/>
      <w:sz w:val="24"/>
      <w:szCs w:val="24"/>
      <w:effect w:val="none"/>
      <w:vertAlign w:val="baseline"/>
      <w:em w:val="none"/>
    </w:rPr>
  </w:style>
  <w:style w:type="character" w:styleId="TextodenotaderodapChar">
    <w:name w:val="Texto de nota de rodapé Char"/>
    <w:qFormat/>
    <w:rPr>
      <w:rFonts w:ascii="Times New Roman" w:hAnsi="Times New Roman" w:eastAsia="Times New Roman" w:cs="Times New Roman"/>
      <w:w w:val="100"/>
      <w:position w:val="0"/>
      <w:sz w:val="20"/>
      <w:sz w:val="20"/>
      <w:szCs w:val="20"/>
      <w:effect w:val="none"/>
      <w:vertAlign w:val="baseline"/>
      <w:em w:val="none"/>
    </w:rPr>
  </w:style>
  <w:style w:type="character" w:styleId="CabealhoChar">
    <w:name w:val="Cabeçalho Char"/>
    <w:qFormat/>
    <w:rPr>
      <w:rFonts w:ascii="Times New Roman" w:hAnsi="Times New Roman" w:eastAsia="Times New Roman" w:cs="Times New Roman"/>
      <w:w w:val="100"/>
      <w:position w:val="0"/>
      <w:sz w:val="28"/>
      <w:sz w:val="28"/>
      <w:szCs w:val="28"/>
      <w:effect w:val="none"/>
      <w:vertAlign w:val="baseline"/>
      <w:em w:val="none"/>
      <w:lang w:val="pt-PT"/>
    </w:rPr>
  </w:style>
  <w:style w:type="character" w:styleId="RodapChar">
    <w:name w:val="Rodapé Char"/>
    <w:qFormat/>
    <w:rPr>
      <w:rFonts w:ascii="Times New Roman" w:hAnsi="Times New Roman" w:eastAsia="Times New Roman" w:cs="Times New Roman"/>
      <w:w w:val="100"/>
      <w:position w:val="0"/>
      <w:sz w:val="28"/>
      <w:sz w:val="28"/>
      <w:szCs w:val="28"/>
      <w:effect w:val="none"/>
      <w:vertAlign w:val="baseline"/>
      <w:em w:val="none"/>
      <w:lang w:val="pt-PT"/>
    </w:rPr>
  </w:style>
  <w:style w:type="character" w:styleId="CorpodetextoChar">
    <w:name w:val="Corpo de texto Char"/>
    <w:qFormat/>
    <w:rPr>
      <w:rFonts w:ascii="Times New Roman" w:hAnsi="Times New Roman" w:eastAsia="Times New Roman" w:cs="Times New Roman"/>
      <w:w w:val="100"/>
      <w:position w:val="0"/>
      <w:sz w:val="24"/>
      <w:sz w:val="24"/>
      <w:szCs w:val="24"/>
      <w:effect w:val="none"/>
      <w:vertAlign w:val="baseline"/>
      <w:em w:val="none"/>
    </w:rPr>
  </w:style>
  <w:style w:type="character" w:styleId="RecuodecorpodetextoChar">
    <w:name w:val="Recuo de corpo de texto Char"/>
    <w:qFormat/>
    <w:rPr>
      <w:rFonts w:ascii="Times New Roman" w:hAnsi="Times New Roman" w:eastAsia="Times New Roman" w:cs="Times New Roman"/>
      <w:w w:val="100"/>
      <w:position w:val="0"/>
      <w:sz w:val="24"/>
      <w:sz w:val="24"/>
      <w:szCs w:val="24"/>
      <w:effect w:val="none"/>
      <w:vertAlign w:val="baseline"/>
      <w:em w:val="none"/>
    </w:rPr>
  </w:style>
  <w:style w:type="character" w:styleId="Corpodetexto2Char">
    <w:name w:val="Corpo de texto 2 Char"/>
    <w:qFormat/>
    <w:rPr>
      <w:rFonts w:ascii="Times New Roman" w:hAnsi="Times New Roman" w:eastAsia="Times New Roman" w:cs="Times New Roman"/>
      <w:w w:val="100"/>
      <w:position w:val="0"/>
      <w:sz w:val="24"/>
      <w:sz w:val="24"/>
      <w:szCs w:val="24"/>
      <w:effect w:val="none"/>
      <w:vertAlign w:val="baseline"/>
      <w:em w:val="none"/>
    </w:rPr>
  </w:style>
  <w:style w:type="character" w:styleId="Corpodetexto3Char">
    <w:name w:val="Corpo de texto 3 Char"/>
    <w:qFormat/>
    <w:rPr>
      <w:rFonts w:ascii="Times New Roman" w:hAnsi="Times New Roman" w:eastAsia="Times New Roman" w:cs="Times New Roman"/>
      <w:w w:val="100"/>
      <w:position w:val="0"/>
      <w:sz w:val="24"/>
      <w:sz w:val="24"/>
      <w:szCs w:val="24"/>
      <w:effect w:val="none"/>
      <w:vertAlign w:val="baseline"/>
      <w:em w:val="none"/>
    </w:rPr>
  </w:style>
  <w:style w:type="character" w:styleId="Recuodecorpodetexto3Char">
    <w:name w:val="Recuo de corpo de texto 3 Char"/>
    <w:qFormat/>
    <w:rPr>
      <w:rFonts w:ascii="Times New Roman" w:hAnsi="Times New Roman" w:eastAsia="Times New Roman" w:cs="Times New Roman"/>
      <w:w w:val="100"/>
      <w:position w:val="0"/>
      <w:sz w:val="24"/>
      <w:sz w:val="24"/>
      <w:szCs w:val="24"/>
      <w:effect w:val="none"/>
      <w:vertAlign w:val="baseline"/>
      <w:em w:val="none"/>
    </w:rPr>
  </w:style>
  <w:style w:type="character" w:styleId="Caracteresdenotaderodap">
    <w:name w:val="Caracteres de nota de rodapé"/>
    <w:qFormat/>
    <w:rPr>
      <w:w w:val="100"/>
      <w:effect w:val="none"/>
      <w:vertAlign w:val="superscript"/>
      <w:em w:val="none"/>
    </w:rPr>
  </w:style>
  <w:style w:type="character" w:styleId="Refdecomentrio">
    <w:name w:val="Ref. de comentário"/>
    <w:qFormat/>
    <w:rPr>
      <w:w w:val="100"/>
      <w:position w:val="0"/>
      <w:sz w:val="16"/>
      <w:sz w:val="16"/>
      <w:szCs w:val="16"/>
      <w:effect w:val="none"/>
      <w:vertAlign w:val="baseline"/>
      <w:em w:val="none"/>
    </w:rPr>
  </w:style>
  <w:style w:type="character" w:styleId="TextodecomentrioChar">
    <w:name w:val="Texto de comentário Char"/>
    <w:qFormat/>
    <w:rPr>
      <w:rFonts w:ascii="Times New Roman" w:hAnsi="Times New Roman" w:eastAsia="Times New Roman" w:cs="Times New Roman"/>
      <w:w w:val="100"/>
      <w:position w:val="0"/>
      <w:sz w:val="20"/>
      <w:sz w:val="20"/>
      <w:szCs w:val="20"/>
      <w:effect w:val="none"/>
      <w:vertAlign w:val="baseline"/>
      <w:em w:val="none"/>
    </w:rPr>
  </w:style>
  <w:style w:type="character" w:styleId="AssuntodocomentrioChar">
    <w:name w:val="Assunto do comentário Char"/>
    <w:qFormat/>
    <w:rPr>
      <w:rFonts w:ascii="Times New Roman" w:hAnsi="Times New Roman" w:eastAsia="Times New Roman" w:cs="Times New Roman"/>
      <w:b/>
      <w:bCs/>
      <w:w w:val="100"/>
      <w:position w:val="0"/>
      <w:sz w:val="20"/>
      <w:sz w:val="20"/>
      <w:szCs w:val="20"/>
      <w:effect w:val="none"/>
      <w:vertAlign w:val="baseline"/>
      <w:em w:val="none"/>
    </w:rPr>
  </w:style>
  <w:style w:type="character" w:styleId="TextodebaloChar">
    <w:name w:val="Texto de balão Char"/>
    <w:qFormat/>
    <w:rPr>
      <w:rFonts w:ascii="Tahoma" w:hAnsi="Tahoma" w:eastAsia="Times New Roman" w:cs="Tahoma"/>
      <w:w w:val="100"/>
      <w:position w:val="0"/>
      <w:sz w:val="16"/>
      <w:sz w:val="16"/>
      <w:szCs w:val="16"/>
      <w:effect w:val="none"/>
      <w:vertAlign w:val="baseline"/>
      <w:em w:val="none"/>
    </w:rPr>
  </w:style>
  <w:style w:type="character" w:styleId="Appleconvertedspace">
    <w:name w:val="apple-converted-space"/>
    <w:basedOn w:val="Fontepargpadro"/>
    <w:qFormat/>
    <w:rPr>
      <w:w w:val="100"/>
      <w:position w:val="0"/>
      <w:sz w:val="22"/>
      <w:sz w:val="22"/>
      <w:effect w:val="none"/>
      <w:vertAlign w:val="baseline"/>
      <w:em w:val="none"/>
    </w:rPr>
  </w:style>
  <w:style w:type="character" w:styleId="Nfaseforte">
    <w:name w:val="Ênfase forte"/>
    <w:qFormat/>
    <w:rPr>
      <w:b/>
      <w:bCs/>
      <w:w w:val="100"/>
      <w:position w:val="0"/>
      <w:sz w:val="22"/>
      <w:sz w:val="22"/>
      <w:effect w:val="none"/>
      <w:vertAlign w:val="baseline"/>
      <w:em w:val="none"/>
    </w:rPr>
  </w:style>
  <w:style w:type="character" w:styleId="Ttulo3Char">
    <w:name w:val="Título 3 Char"/>
    <w:qFormat/>
    <w:rPr>
      <w:rFonts w:ascii="Cambria" w:hAnsi="Cambria" w:cs="F"/>
      <w:b/>
      <w:bCs/>
      <w:color w:val="4F81BD"/>
      <w:w w:val="100"/>
      <w:position w:val="0"/>
      <w:sz w:val="24"/>
      <w:sz w:val="24"/>
      <w:szCs w:val="24"/>
      <w:effect w:val="none"/>
      <w:vertAlign w:val="baseline"/>
      <w:em w:val="none"/>
    </w:rPr>
  </w:style>
  <w:style w:type="character" w:styleId="LinkdaInternet">
    <w:name w:val="Link da Internet"/>
    <w:basedOn w:val="Fontepargpadro"/>
    <w:qFormat/>
    <w:rPr>
      <w:color w:val="0563C1"/>
      <w:w w:val="100"/>
      <w:position w:val="0"/>
      <w:sz w:val="22"/>
      <w:sz w:val="22"/>
      <w:u w:val="single"/>
      <w:effect w:val="none"/>
      <w:vertAlign w:val="baseline"/>
      <w:em w:val="none"/>
    </w:rPr>
  </w:style>
  <w:style w:type="character" w:styleId="TextodecomentrioChar2">
    <w:name w:val="Texto de comentário Char2"/>
    <w:qFormat/>
    <w:rPr>
      <w:rFonts w:ascii="Calibri" w:hAnsi="Calibri" w:eastAsia="Calibri" w:cs="Calibri"/>
      <w:w w:val="100"/>
      <w:position w:val="0"/>
      <w:sz w:val="22"/>
      <w:sz w:val="22"/>
      <w:effect w:val="none"/>
      <w:vertAlign w:val="baseline"/>
      <w:em w:val="none"/>
    </w:rPr>
  </w:style>
  <w:style w:type="character" w:styleId="WWCaracteresdenotaderodap">
    <w:name w:val="WW-Caracteres de nota de rodapé"/>
    <w:qFormat/>
    <w:rPr>
      <w:w w:val="100"/>
      <w:position w:val="0"/>
      <w:sz w:val="22"/>
      <w:sz w:val="22"/>
      <w:effect w:val="none"/>
      <w:vertAlign w:val="baseline"/>
      <w:em w:val="none"/>
    </w:rPr>
  </w:style>
  <w:style w:type="character" w:styleId="Ncoradanotaderodap">
    <w:name w:val="Âncora da nota de rodapé"/>
    <w:qFormat/>
    <w:rPr>
      <w:w w:val="100"/>
      <w:effect w:val="none"/>
      <w:vertAlign w:val="superscript"/>
      <w:em w:val="none"/>
    </w:rPr>
  </w:style>
  <w:style w:type="character" w:styleId="RecuodecorpodetextoChar1">
    <w:name w:val="Recuo de corpo de texto Char1"/>
    <w:qFormat/>
    <w:rPr>
      <w:rFonts w:ascii="Times New Roman" w:hAnsi="Times New Roman" w:eastAsia="Times New Roman" w:cs="Times New Roman"/>
      <w:w w:val="100"/>
      <w:position w:val="0"/>
      <w:sz w:val="24"/>
      <w:sz w:val="24"/>
      <w:szCs w:val="24"/>
      <w:effect w:val="none"/>
      <w:vertAlign w:val="baseline"/>
      <w:em w:val="none"/>
    </w:rPr>
  </w:style>
  <w:style w:type="character" w:styleId="Caracteresdenotadefim">
    <w:name w:val="Caracteres de nota de fim"/>
    <w:qFormat/>
    <w:rPr>
      <w:w w:val="100"/>
      <w:effect w:val="none"/>
      <w:vertAlign w:val="superscript"/>
      <w:em w:val="none"/>
    </w:rPr>
  </w:style>
  <w:style w:type="character" w:styleId="WWCaracteresdenotadefim">
    <w:name w:val="WW-Caracteres de nota de fim"/>
    <w:qFormat/>
    <w:rPr>
      <w:w w:val="100"/>
      <w:position w:val="0"/>
      <w:sz w:val="22"/>
      <w:sz w:val="22"/>
      <w:effect w:val="none"/>
      <w:vertAlign w:val="baseline"/>
      <w:em w:val="none"/>
    </w:rPr>
  </w:style>
  <w:style w:type="character" w:styleId="Nfase">
    <w:name w:val="Ênfase"/>
    <w:qFormat/>
    <w:rPr>
      <w:i/>
      <w:iCs/>
      <w:w w:val="100"/>
      <w:position w:val="0"/>
      <w:sz w:val="22"/>
      <w:sz w:val="22"/>
      <w:effect w:val="none"/>
      <w:vertAlign w:val="baseline"/>
      <w:em w:val="none"/>
    </w:rPr>
  </w:style>
  <w:style w:type="character" w:styleId="Marcas">
    <w:name w:val="Marcas"/>
    <w:qFormat/>
    <w:rPr>
      <w:rFonts w:ascii="OpenSymbol" w:hAnsi="OpenSymbol" w:eastAsia="OpenSymbol" w:cs="OpenSymbol"/>
      <w:w w:val="100"/>
      <w:position w:val="0"/>
      <w:sz w:val="22"/>
      <w:sz w:val="22"/>
      <w:effect w:val="none"/>
      <w:vertAlign w:val="baseline"/>
      <w:em w:val="none"/>
    </w:rPr>
  </w:style>
  <w:style w:type="character" w:styleId="Smbolosdenumerao">
    <w:name w:val="Símbolos de numeração"/>
    <w:qFormat/>
    <w:rPr>
      <w:w w:val="100"/>
      <w:position w:val="0"/>
      <w:sz w:val="22"/>
      <w:sz w:val="22"/>
      <w:effect w:val="none"/>
      <w:vertAlign w:val="baseline"/>
      <w:em w:val="none"/>
    </w:rPr>
  </w:style>
  <w:style w:type="character" w:styleId="Numeraodelinhas">
    <w:name w:val="Numeração de linhas"/>
    <w:rPr/>
  </w:style>
  <w:style w:type="character" w:styleId="Marcadores">
    <w:name w:val="Marcadores"/>
    <w:qFormat/>
    <w:rPr>
      <w:rFonts w:ascii="OpenSymbol" w:hAnsi="OpenSymbol" w:eastAsia="OpenSymbol" w:cs="OpenSymbol"/>
    </w:rPr>
  </w:style>
  <w:style w:type="character" w:styleId="Strong">
    <w:name w:val="Strong"/>
    <w:qFormat/>
    <w:rPr>
      <w:b/>
      <w:bCs/>
    </w:rPr>
  </w:style>
  <w:style w:type="paragraph" w:styleId="Ttulo">
    <w:name w:val="Título"/>
    <w:basedOn w:val="Standard"/>
    <w:next w:val="Corpodotexto"/>
    <w:qFormat/>
    <w:pPr>
      <w:keepNext w:val="true"/>
      <w:widowControl/>
      <w:suppressAutoHyphens w:val="false"/>
      <w:bidi w:val="0"/>
      <w:spacing w:lineRule="atLeast" w:line="1" w:before="240" w:after="120"/>
      <w:textAlignment w:val="baseline"/>
    </w:pPr>
    <w:rPr>
      <w:rFonts w:ascii="Arial" w:hAnsi="Arial" w:eastAsia="Microsoft YaHei" w:cs="Mangal"/>
      <w:color w:val="00000A"/>
      <w:w w:val="100"/>
      <w:position w:val="0"/>
      <w:sz w:val="28"/>
      <w:sz w:val="28"/>
      <w:szCs w:val="28"/>
      <w:effect w:val="none"/>
      <w:vertAlign w:val="baseline"/>
      <w:em w:val="none"/>
      <w:lang w:val="pt-BR" w:eastAsia="zh-CN" w:bidi="ar-SA"/>
    </w:rPr>
  </w:style>
  <w:style w:type="paragraph" w:styleId="Corpodotexto">
    <w:name w:val="Body Text"/>
    <w:basedOn w:val="LOnormal"/>
    <w:qFormat/>
    <w:pPr>
      <w:widowControl w:val="false"/>
      <w:suppressAutoHyphens w:val="false"/>
      <w:bidi w:val="0"/>
      <w:spacing w:lineRule="auto" w:line="288" w:before="0" w:after="140"/>
      <w:textAlignment w:val="baseline"/>
      <w:outlineLvl w:val="0"/>
    </w:pPr>
    <w:rPr>
      <w:rFonts w:ascii="Calibri" w:hAnsi="Calibri" w:eastAsia="SimSun" w:cs="F"/>
      <w:color w:val="00000A"/>
      <w:w w:val="100"/>
      <w:position w:val="0"/>
      <w:sz w:val="22"/>
      <w:sz w:val="22"/>
      <w:szCs w:val="22"/>
      <w:effect w:val="none"/>
      <w:vertAlign w:val="baseline"/>
      <w:em w:val="none"/>
      <w:lang w:val="pt-BR" w:eastAsia="zh-CN" w:bidi="ar-SA"/>
    </w:rPr>
  </w:style>
  <w:style w:type="paragraph" w:styleId="Lista">
    <w:name w:val="List"/>
    <w:basedOn w:val="LOnormal"/>
    <w:qFormat/>
    <w:pPr>
      <w:widowControl w:val="false"/>
      <w:suppressAutoHyphens w:val="false"/>
      <w:bidi w:val="0"/>
      <w:spacing w:lineRule="auto" w:line="276" w:before="0" w:after="200"/>
      <w:jc w:val="left"/>
      <w:textAlignment w:val="baseline"/>
      <w:outlineLvl w:val="0"/>
    </w:pPr>
    <w:rPr>
      <w:rFonts w:ascii="Calibri" w:hAnsi="Calibri" w:eastAsia="SimSun" w:cs="Mangal"/>
      <w:color w:val="00000A"/>
      <w:w w:val="100"/>
      <w:position w:val="0"/>
      <w:sz w:val="22"/>
      <w:sz w:val="22"/>
      <w:szCs w:val="20"/>
      <w:effect w:val="none"/>
      <w:vertAlign w:val="baseline"/>
      <w:em w:val="none"/>
      <w:lang w:val="pt-BR" w:eastAsia="zh-CN" w:bidi="ar-SA"/>
    </w:rPr>
  </w:style>
  <w:style w:type="paragraph" w:styleId="Legenda">
    <w:name w:val="Caption"/>
    <w:basedOn w:val="Standard"/>
    <w:qFormat/>
    <w:pPr>
      <w:widowControl w:val="false"/>
      <w:suppressLineNumbers/>
      <w:suppressAutoHyphens w:val="false"/>
      <w:bidi w:val="0"/>
      <w:spacing w:lineRule="auto" w:line="276" w:before="120" w:after="120"/>
      <w:textAlignment w:val="baseline"/>
    </w:pPr>
    <w:rPr>
      <w:rFonts w:ascii="Calibri" w:hAnsi="Calibri" w:eastAsia="SimSun" w:cs="Mangal"/>
      <w:i/>
      <w:iCs/>
      <w:color w:val="00000A"/>
      <w:w w:val="100"/>
      <w:position w:val="0"/>
      <w:sz w:val="24"/>
      <w:sz w:val="24"/>
      <w:szCs w:val="24"/>
      <w:effect w:val="none"/>
      <w:vertAlign w:val="baseline"/>
      <w:em w:val="none"/>
      <w:lang w:val="pt-BR" w:eastAsia="zh-CN" w:bidi="ar-SA"/>
    </w:rPr>
  </w:style>
  <w:style w:type="paragraph" w:styleId="Ndice">
    <w:name w:val="Índice"/>
    <w:basedOn w:val="LOnormal"/>
    <w:qFormat/>
    <w:pPr>
      <w:widowControl w:val="false"/>
      <w:suppressLineNumbers/>
      <w:suppressAutoHyphens w:val="false"/>
      <w:bidi w:val="0"/>
      <w:spacing w:lineRule="auto" w:line="276" w:before="0" w:after="200"/>
      <w:jc w:val="left"/>
      <w:textAlignment w:val="baseline"/>
      <w:outlineLvl w:val="0"/>
    </w:pPr>
    <w:rPr>
      <w:rFonts w:ascii="Calibri" w:hAnsi="Calibri" w:eastAsia="SimSun" w:cs="Mangal"/>
      <w:color w:val="00000A"/>
      <w:w w:val="100"/>
      <w:position w:val="0"/>
      <w:sz w:val="22"/>
      <w:sz w:val="22"/>
      <w:szCs w:val="20"/>
      <w:effect w:val="none"/>
      <w:vertAlign w:val="baseline"/>
      <w:em w:val="none"/>
      <w:lang w:val="pt-BR" w:eastAsia="zh-CN" w:bidi="ar-SA"/>
    </w:rPr>
  </w:style>
  <w:style w:type="paragraph" w:styleId="LOnormal" w:default="1">
    <w:name w:val="LO-normal"/>
    <w:qFormat/>
    <w:pPr>
      <w:widowControl w:val="false"/>
      <w:suppressAutoHyphens w:val="true"/>
      <w:bidi w:val="0"/>
      <w:spacing w:lineRule="auto" w:line="276" w:before="0" w:after="200"/>
      <w:jc w:val="left"/>
    </w:pPr>
    <w:rPr>
      <w:rFonts w:ascii="Calibri" w:hAnsi="Calibri" w:eastAsia="Calibri" w:cs="Calibri"/>
      <w:color w:val="00000A"/>
      <w:kern w:val="0"/>
      <w:sz w:val="22"/>
      <w:szCs w:val="22"/>
      <w:lang w:val="pt-BR" w:eastAsia="zh-CN" w:bidi="hi-IN"/>
    </w:rPr>
  </w:style>
  <w:style w:type="paragraph" w:styleId="Ttulododocumento">
    <w:name w:val="Title"/>
    <w:basedOn w:val="LOnormal"/>
    <w:next w:val="LOnormal"/>
    <w:qFormat/>
    <w:pPr>
      <w:keepNext w:val="true"/>
      <w:keepLines/>
      <w:pageBreakBefore w:val="false"/>
      <w:spacing w:lineRule="auto" w:line="240" w:before="480" w:after="120"/>
    </w:pPr>
    <w:rPr>
      <w:b/>
      <w:sz w:val="72"/>
      <w:szCs w:val="72"/>
    </w:rPr>
  </w:style>
  <w:style w:type="paragraph" w:styleId="Standard">
    <w:name w:val="Standard"/>
    <w:qFormat/>
    <w:pPr>
      <w:widowControl/>
      <w:suppressAutoHyphens w:val="false"/>
      <w:bidi w:val="0"/>
      <w:spacing w:lineRule="atLeast" w:line="1" w:before="0" w:after="200"/>
      <w:jc w:val="left"/>
      <w:textAlignment w:val="baseline"/>
      <w:outlineLvl w:val="0"/>
    </w:pPr>
    <w:rPr>
      <w:rFonts w:ascii="Times New Roman" w:hAnsi="Times New Roman" w:eastAsia="Times New Roman" w:cs="Times New Roman"/>
      <w:color w:val="00000A"/>
      <w:w w:val="100"/>
      <w:kern w:val="0"/>
      <w:position w:val="0"/>
      <w:sz w:val="24"/>
      <w:sz w:val="24"/>
      <w:szCs w:val="24"/>
      <w:effect w:val="none"/>
      <w:vertAlign w:val="baseline"/>
      <w:em w:val="none"/>
      <w:lang w:val="pt-BR" w:eastAsia="zh-CN" w:bidi="ar-SA"/>
    </w:rPr>
  </w:style>
  <w:style w:type="paragraph" w:styleId="Textbody">
    <w:name w:val="Text body"/>
    <w:basedOn w:val="Standard"/>
    <w:qFormat/>
    <w:pPr>
      <w:widowControl/>
      <w:suppressAutoHyphens w:val="false"/>
      <w:bidi w:val="0"/>
      <w:spacing w:lineRule="atLeast" w:line="1" w:before="0" w:after="120"/>
      <w:textAlignment w:val="baseline"/>
    </w:pPr>
    <w:rPr>
      <w:rFonts w:ascii="Times New Roman" w:hAnsi="Times New Roman" w:eastAsia="Times New Roman" w:cs="Times New Roman"/>
      <w:color w:val="00000A"/>
      <w:w w:val="100"/>
      <w:position w:val="0"/>
      <w:sz w:val="24"/>
      <w:sz w:val="24"/>
      <w:szCs w:val="24"/>
      <w:effect w:val="none"/>
      <w:vertAlign w:val="baseline"/>
      <w:em w:val="none"/>
      <w:lang w:val="pt-BR" w:eastAsia="zh-CN" w:bidi="ar-SA"/>
    </w:rPr>
  </w:style>
  <w:style w:type="paragraph" w:styleId="Notaderodap">
    <w:name w:val="Footnote Text"/>
    <w:basedOn w:val="LOnormal"/>
    <w:qFormat/>
    <w:pPr>
      <w:widowControl w:val="false"/>
      <w:suppressAutoHyphens w:val="false"/>
      <w:bidi w:val="0"/>
      <w:spacing w:lineRule="auto" w:line="276" w:before="0" w:after="200"/>
      <w:textAlignment w:val="baseline"/>
      <w:outlineLvl w:val="0"/>
    </w:pPr>
    <w:rPr>
      <w:rFonts w:ascii="Calibri" w:hAnsi="Calibri" w:eastAsia="SimSun" w:cs="F"/>
      <w:color w:val="00000A"/>
      <w:w w:val="100"/>
      <w:position w:val="0"/>
      <w:sz w:val="22"/>
      <w:sz w:val="22"/>
      <w:szCs w:val="22"/>
      <w:effect w:val="none"/>
      <w:vertAlign w:val="baseline"/>
      <w:em w:val="none"/>
      <w:lang w:val="pt-BR" w:eastAsia="zh-CN" w:bidi="ar-SA"/>
    </w:rPr>
  </w:style>
  <w:style w:type="paragraph" w:styleId="CabealhoeRodap">
    <w:name w:val="Cabeçalho e Rodapé"/>
    <w:basedOn w:val="Normal"/>
    <w:qFormat/>
    <w:pPr/>
    <w:rPr/>
  </w:style>
  <w:style w:type="paragraph" w:styleId="Cabealho">
    <w:name w:val="Header"/>
    <w:basedOn w:val="Standard"/>
    <w:qFormat/>
    <w:pPr>
      <w:widowControl w:val="false"/>
      <w:suppressLineNumbers/>
      <w:suppressAutoHyphens w:val="false"/>
      <w:bidi w:val="0"/>
      <w:spacing w:lineRule="auto" w:line="420" w:before="60" w:after="0"/>
      <w:jc w:val="both"/>
      <w:textAlignment w:val="baseline"/>
    </w:pPr>
    <w:rPr>
      <w:rFonts w:ascii="Times New Roman" w:hAnsi="Times New Roman" w:eastAsia="Times New Roman" w:cs="Times New Roman"/>
      <w:color w:val="00000A"/>
      <w:w w:val="100"/>
      <w:position w:val="0"/>
      <w:sz w:val="28"/>
      <w:sz w:val="28"/>
      <w:szCs w:val="28"/>
      <w:effect w:val="none"/>
      <w:vertAlign w:val="baseline"/>
      <w:em w:val="none"/>
      <w:lang w:val="pt-PT" w:eastAsia="zh-CN" w:bidi="ar-SA"/>
    </w:rPr>
  </w:style>
  <w:style w:type="paragraph" w:styleId="Rodap">
    <w:name w:val="Footer"/>
    <w:basedOn w:val="Standard"/>
    <w:qFormat/>
    <w:pPr>
      <w:widowControl w:val="false"/>
      <w:suppressLineNumbers/>
      <w:suppressAutoHyphens w:val="false"/>
      <w:bidi w:val="0"/>
      <w:spacing w:lineRule="auto" w:line="420" w:before="60" w:after="0"/>
      <w:jc w:val="both"/>
      <w:textAlignment w:val="baseline"/>
    </w:pPr>
    <w:rPr>
      <w:rFonts w:ascii="Times New Roman" w:hAnsi="Times New Roman" w:eastAsia="Times New Roman" w:cs="Times New Roman"/>
      <w:color w:val="00000A"/>
      <w:w w:val="100"/>
      <w:position w:val="0"/>
      <w:sz w:val="28"/>
      <w:sz w:val="28"/>
      <w:szCs w:val="28"/>
      <w:effect w:val="none"/>
      <w:vertAlign w:val="baseline"/>
      <w:em w:val="none"/>
      <w:lang w:val="pt-PT" w:eastAsia="zh-CN" w:bidi="ar-SA"/>
    </w:rPr>
  </w:style>
  <w:style w:type="paragraph" w:styleId="Textbodyindent">
    <w:name w:val="Text body indent"/>
    <w:basedOn w:val="Standard"/>
    <w:qFormat/>
    <w:pPr>
      <w:widowControl/>
      <w:suppressAutoHyphens w:val="false"/>
      <w:bidi w:val="0"/>
      <w:spacing w:lineRule="auto" w:line="360"/>
      <w:ind w:left="283" w:right="0" w:firstLine="720"/>
      <w:jc w:val="both"/>
      <w:textAlignment w:val="baseline"/>
    </w:pPr>
    <w:rPr>
      <w:rFonts w:ascii="Times New Roman" w:hAnsi="Times New Roman" w:eastAsia="Times New Roman" w:cs="Times New Roman"/>
      <w:color w:val="00000A"/>
      <w:w w:val="100"/>
      <w:position w:val="0"/>
      <w:sz w:val="24"/>
      <w:sz w:val="24"/>
      <w:szCs w:val="24"/>
      <w:effect w:val="none"/>
      <w:vertAlign w:val="baseline"/>
      <w:em w:val="none"/>
      <w:lang w:val="pt-BR" w:eastAsia="zh-CN" w:bidi="ar-SA"/>
    </w:rPr>
  </w:style>
  <w:style w:type="paragraph" w:styleId="Corpodetexto2">
    <w:name w:val="Corpo de texto 2"/>
    <w:basedOn w:val="Standard"/>
    <w:qFormat/>
    <w:pPr>
      <w:widowControl/>
      <w:suppressAutoHyphens w:val="false"/>
      <w:bidi w:val="0"/>
      <w:spacing w:lineRule="auto" w:line="480" w:before="0" w:after="120"/>
      <w:textAlignment w:val="baseline"/>
    </w:pPr>
    <w:rPr>
      <w:rFonts w:ascii="Times New Roman" w:hAnsi="Times New Roman" w:eastAsia="Times New Roman" w:cs="Times New Roman"/>
      <w:color w:val="00000A"/>
      <w:w w:val="100"/>
      <w:position w:val="0"/>
      <w:sz w:val="24"/>
      <w:sz w:val="24"/>
      <w:szCs w:val="24"/>
      <w:effect w:val="none"/>
      <w:vertAlign w:val="baseline"/>
      <w:em w:val="none"/>
      <w:lang w:val="pt-BR" w:eastAsia="zh-CN" w:bidi="ar-SA"/>
    </w:rPr>
  </w:style>
  <w:style w:type="paragraph" w:styleId="Corpodetexto3">
    <w:name w:val="Corpo de texto 3"/>
    <w:basedOn w:val="Standard"/>
    <w:qFormat/>
    <w:pPr>
      <w:widowControl/>
      <w:suppressAutoHyphens w:val="false"/>
      <w:bidi w:val="0"/>
      <w:spacing w:lineRule="atLeast" w:line="1"/>
      <w:jc w:val="center"/>
      <w:textAlignment w:val="baseline"/>
    </w:pPr>
    <w:rPr>
      <w:rFonts w:ascii="Times New Roman" w:hAnsi="Times New Roman" w:eastAsia="Times New Roman" w:cs="Times New Roman"/>
      <w:color w:val="00000A"/>
      <w:w w:val="100"/>
      <w:position w:val="0"/>
      <w:sz w:val="24"/>
      <w:sz w:val="24"/>
      <w:szCs w:val="24"/>
      <w:effect w:val="none"/>
      <w:vertAlign w:val="baseline"/>
      <w:em w:val="none"/>
      <w:lang w:val="pt-BR" w:eastAsia="zh-CN" w:bidi="ar-SA"/>
    </w:rPr>
  </w:style>
  <w:style w:type="paragraph" w:styleId="Recuodecorpodetexto3">
    <w:name w:val="Recuo de corpo de texto 3"/>
    <w:basedOn w:val="Standard"/>
    <w:qFormat/>
    <w:pPr>
      <w:widowControl/>
      <w:suppressAutoHyphens w:val="false"/>
      <w:bidi w:val="0"/>
      <w:spacing w:lineRule="auto" w:line="360"/>
      <w:ind w:left="0" w:right="0" w:firstLine="709"/>
      <w:jc w:val="both"/>
      <w:textAlignment w:val="baseline"/>
    </w:pPr>
    <w:rPr>
      <w:rFonts w:ascii="Times New Roman" w:hAnsi="Times New Roman" w:eastAsia="Times New Roman" w:cs="Times New Roman"/>
      <w:color w:val="00000A"/>
      <w:w w:val="100"/>
      <w:position w:val="0"/>
      <w:sz w:val="24"/>
      <w:sz w:val="24"/>
      <w:szCs w:val="24"/>
      <w:effect w:val="none"/>
      <w:vertAlign w:val="baseline"/>
      <w:em w:val="none"/>
      <w:lang w:val="pt-BR" w:eastAsia="zh-CN" w:bidi="ar-SA"/>
    </w:rPr>
  </w:style>
  <w:style w:type="paragraph" w:styleId="Textoembloco">
    <w:name w:val="Texto em bloco"/>
    <w:basedOn w:val="Standard"/>
    <w:qFormat/>
    <w:pPr>
      <w:widowControl/>
      <w:suppressAutoHyphens w:val="false"/>
      <w:bidi w:val="0"/>
      <w:spacing w:lineRule="auto" w:line="360"/>
      <w:ind w:left="720" w:right="-331" w:hanging="360"/>
      <w:textAlignment w:val="baseline"/>
    </w:pPr>
    <w:rPr>
      <w:rFonts w:ascii="Times New Roman" w:hAnsi="Times New Roman" w:eastAsia="Times New Roman" w:cs="Times New Roman"/>
      <w:color w:val="00000A"/>
      <w:w w:val="100"/>
      <w:position w:val="0"/>
      <w:sz w:val="24"/>
      <w:sz w:val="24"/>
      <w:szCs w:val="24"/>
      <w:effect w:val="none"/>
      <w:vertAlign w:val="baseline"/>
      <w:em w:val="none"/>
      <w:lang w:val="pt-BR" w:eastAsia="zh-CN" w:bidi="ar-SA"/>
    </w:rPr>
  </w:style>
  <w:style w:type="paragraph" w:styleId="FR1">
    <w:name w:val="FR1"/>
    <w:qFormat/>
    <w:pPr>
      <w:widowControl w:val="false"/>
      <w:suppressAutoHyphens w:val="false"/>
      <w:bidi w:val="0"/>
      <w:spacing w:lineRule="auto" w:line="480" w:before="440" w:after="0"/>
      <w:ind w:left="0" w:right="0" w:firstLine="560"/>
      <w:jc w:val="both"/>
      <w:textAlignment w:val="baseline"/>
      <w:outlineLvl w:val="0"/>
    </w:pPr>
    <w:rPr>
      <w:rFonts w:ascii="Times New Roman" w:hAnsi="Times New Roman" w:eastAsia="Times New Roman" w:cs="Times New Roman"/>
      <w:color w:val="00000A"/>
      <w:w w:val="100"/>
      <w:kern w:val="0"/>
      <w:position w:val="0"/>
      <w:sz w:val="24"/>
      <w:sz w:val="24"/>
      <w:szCs w:val="24"/>
      <w:effect w:val="none"/>
      <w:vertAlign w:val="baseline"/>
      <w:em w:val="none"/>
      <w:lang w:val="pt-PT" w:eastAsia="zh-CN" w:bidi="ar-SA"/>
    </w:rPr>
  </w:style>
  <w:style w:type="paragraph" w:styleId="FR2">
    <w:name w:val="FR2"/>
    <w:qFormat/>
    <w:pPr>
      <w:widowControl w:val="false"/>
      <w:suppressAutoHyphens w:val="false"/>
      <w:bidi w:val="0"/>
      <w:spacing w:lineRule="atLeast" w:line="1" w:before="0" w:after="200"/>
      <w:jc w:val="left"/>
      <w:textAlignment w:val="baseline"/>
      <w:outlineLvl w:val="0"/>
    </w:pPr>
    <w:rPr>
      <w:rFonts w:ascii="Times New Roman" w:hAnsi="Times New Roman" w:eastAsia="Times New Roman" w:cs="Times New Roman"/>
      <w:b/>
      <w:bCs/>
      <w:color w:val="00000A"/>
      <w:w w:val="100"/>
      <w:kern w:val="0"/>
      <w:position w:val="0"/>
      <w:sz w:val="22"/>
      <w:sz w:val="22"/>
      <w:szCs w:val="20"/>
      <w:effect w:val="none"/>
      <w:vertAlign w:val="baseline"/>
      <w:em w:val="none"/>
      <w:lang w:val="pt-PT" w:eastAsia="zh-CN" w:bidi="ar-SA"/>
    </w:rPr>
  </w:style>
  <w:style w:type="paragraph" w:styleId="FR4">
    <w:name w:val="FR4"/>
    <w:qFormat/>
    <w:pPr>
      <w:widowControl w:val="false"/>
      <w:suppressAutoHyphens w:val="false"/>
      <w:bidi w:val="0"/>
      <w:spacing w:lineRule="atLeast" w:line="1" w:before="800" w:after="0"/>
      <w:ind w:left="2000" w:right="2000" w:hanging="0"/>
      <w:jc w:val="center"/>
      <w:textAlignment w:val="baseline"/>
      <w:outlineLvl w:val="0"/>
    </w:pPr>
    <w:rPr>
      <w:rFonts w:ascii="Times New Roman" w:hAnsi="Times New Roman" w:eastAsia="Times New Roman" w:cs="Times New Roman"/>
      <w:b/>
      <w:bCs/>
      <w:i/>
      <w:iCs/>
      <w:color w:val="00000A"/>
      <w:w w:val="100"/>
      <w:kern w:val="0"/>
      <w:position w:val="0"/>
      <w:sz w:val="12"/>
      <w:sz w:val="12"/>
      <w:szCs w:val="12"/>
      <w:effect w:val="none"/>
      <w:vertAlign w:val="baseline"/>
      <w:em w:val="none"/>
      <w:lang w:val="pt-PT" w:eastAsia="zh-CN" w:bidi="ar-SA"/>
    </w:rPr>
  </w:style>
  <w:style w:type="paragraph" w:styleId="FR3">
    <w:name w:val="FR3"/>
    <w:qFormat/>
    <w:pPr>
      <w:widowControl w:val="false"/>
      <w:suppressAutoHyphens w:val="false"/>
      <w:bidi w:val="0"/>
      <w:spacing w:lineRule="atLeast" w:line="1" w:before="140" w:after="0"/>
      <w:ind w:left="0" w:right="1600" w:hanging="0"/>
      <w:jc w:val="center"/>
      <w:textAlignment w:val="baseline"/>
      <w:outlineLvl w:val="0"/>
    </w:pPr>
    <w:rPr>
      <w:rFonts w:ascii="Times New Roman" w:hAnsi="Times New Roman" w:eastAsia="Times New Roman" w:cs="Times New Roman"/>
      <w:i/>
      <w:iCs/>
      <w:color w:val="00000A"/>
      <w:w w:val="100"/>
      <w:kern w:val="0"/>
      <w:position w:val="0"/>
      <w:sz w:val="16"/>
      <w:sz w:val="16"/>
      <w:szCs w:val="16"/>
      <w:effect w:val="none"/>
      <w:vertAlign w:val="baseline"/>
      <w:em w:val="none"/>
      <w:lang w:val="pt-PT" w:eastAsia="zh-CN" w:bidi="ar-SA"/>
    </w:rPr>
  </w:style>
  <w:style w:type="paragraph" w:styleId="Textodecomentrio">
    <w:name w:val="Texto de comentário"/>
    <w:basedOn w:val="Standard"/>
    <w:qFormat/>
    <w:pPr>
      <w:widowControl/>
      <w:suppressAutoHyphens w:val="false"/>
      <w:bidi w:val="0"/>
      <w:spacing w:lineRule="atLeast" w:line="1"/>
      <w:textAlignment w:val="baseline"/>
    </w:pPr>
    <w:rPr>
      <w:rFonts w:ascii="Times New Roman" w:hAnsi="Times New Roman" w:eastAsia="Times New Roman" w:cs="Times New Roman"/>
      <w:color w:val="00000A"/>
      <w:w w:val="100"/>
      <w:position w:val="0"/>
      <w:sz w:val="20"/>
      <w:sz w:val="20"/>
      <w:szCs w:val="20"/>
      <w:effect w:val="none"/>
      <w:vertAlign w:val="baseline"/>
      <w:em w:val="none"/>
      <w:lang w:val="pt-BR" w:eastAsia="zh-CN" w:bidi="ar-SA"/>
    </w:rPr>
  </w:style>
  <w:style w:type="paragraph" w:styleId="Assuntodocomentrio">
    <w:name w:val="Assunto do comentário"/>
    <w:basedOn w:val="Textodecomentrio"/>
    <w:qFormat/>
    <w:pPr>
      <w:widowControl/>
      <w:suppressAutoHyphens w:val="false"/>
      <w:bidi w:val="0"/>
      <w:spacing w:lineRule="atLeast" w:line="1"/>
      <w:textAlignment w:val="baseline"/>
    </w:pPr>
    <w:rPr>
      <w:rFonts w:ascii="Times New Roman" w:hAnsi="Times New Roman" w:eastAsia="Times New Roman" w:cs="Times New Roman"/>
      <w:b/>
      <w:bCs/>
      <w:color w:val="00000A"/>
      <w:w w:val="100"/>
      <w:position w:val="0"/>
      <w:sz w:val="20"/>
      <w:sz w:val="20"/>
      <w:szCs w:val="20"/>
      <w:effect w:val="none"/>
      <w:vertAlign w:val="baseline"/>
      <w:em w:val="none"/>
      <w:lang w:val="pt-BR" w:eastAsia="zh-CN" w:bidi="ar-SA"/>
    </w:rPr>
  </w:style>
  <w:style w:type="paragraph" w:styleId="Textodebalo">
    <w:name w:val="Texto de balão"/>
    <w:basedOn w:val="Standard"/>
    <w:qFormat/>
    <w:pPr>
      <w:widowControl/>
      <w:suppressAutoHyphens w:val="false"/>
      <w:bidi w:val="0"/>
      <w:spacing w:lineRule="atLeast" w:line="1"/>
      <w:textAlignment w:val="baseline"/>
    </w:pPr>
    <w:rPr>
      <w:rFonts w:ascii="Tahoma" w:hAnsi="Tahoma" w:eastAsia="Times New Roman" w:cs="Tahoma"/>
      <w:color w:val="00000A"/>
      <w:w w:val="100"/>
      <w:position w:val="0"/>
      <w:sz w:val="16"/>
      <w:sz w:val="16"/>
      <w:szCs w:val="16"/>
      <w:effect w:val="none"/>
      <w:vertAlign w:val="baseline"/>
      <w:em w:val="none"/>
      <w:lang w:val="pt-BR" w:eastAsia="zh-CN" w:bidi="ar-SA"/>
    </w:rPr>
  </w:style>
  <w:style w:type="paragraph" w:styleId="NormalWeb">
    <w:name w:val="Normal (Web)"/>
    <w:basedOn w:val="Standard"/>
    <w:qFormat/>
    <w:pPr>
      <w:widowControl/>
      <w:suppressAutoHyphens w:val="false"/>
      <w:bidi w:val="0"/>
      <w:spacing w:lineRule="atLeast" w:line="1" w:before="100" w:after="100"/>
      <w:textAlignment w:val="baseline"/>
    </w:pPr>
    <w:rPr>
      <w:rFonts w:ascii="Times New Roman" w:hAnsi="Times New Roman" w:eastAsia="Times New Roman" w:cs="Times New Roman"/>
      <w:color w:val="00000A"/>
      <w:w w:val="100"/>
      <w:position w:val="0"/>
      <w:sz w:val="24"/>
      <w:sz w:val="24"/>
      <w:szCs w:val="24"/>
      <w:effect w:val="none"/>
      <w:vertAlign w:val="baseline"/>
      <w:em w:val="none"/>
      <w:lang w:val="pt-BR" w:eastAsia="zh-CN" w:bidi="ar-SA"/>
    </w:rPr>
  </w:style>
  <w:style w:type="paragraph" w:styleId="Footnote">
    <w:name w:val="Footnote"/>
    <w:basedOn w:val="Standard"/>
    <w:qFormat/>
    <w:pPr>
      <w:widowControl/>
      <w:suppressLineNumbers/>
      <w:suppressAutoHyphens w:val="false"/>
      <w:bidi w:val="0"/>
      <w:spacing w:lineRule="atLeast" w:line="1"/>
      <w:ind w:left="283" w:right="0" w:hanging="283"/>
      <w:textAlignment w:val="baseline"/>
    </w:pPr>
    <w:rPr>
      <w:rFonts w:ascii="Times New Roman" w:hAnsi="Times New Roman" w:eastAsia="Times New Roman" w:cs="Times New Roman"/>
      <w:color w:val="00000A"/>
      <w:w w:val="100"/>
      <w:position w:val="0"/>
      <w:sz w:val="20"/>
      <w:sz w:val="20"/>
      <w:szCs w:val="20"/>
      <w:effect w:val="none"/>
      <w:vertAlign w:val="baseline"/>
      <w:em w:val="none"/>
      <w:lang w:val="pt-BR" w:eastAsia="zh-CN" w:bidi="ar-SA"/>
    </w:rPr>
  </w:style>
  <w:style w:type="paragraph" w:styleId="Corpodotextorecuado">
    <w:name w:val="Body Text Indent"/>
    <w:basedOn w:val="LOnormal"/>
    <w:qFormat/>
    <w:pPr>
      <w:widowControl/>
      <w:suppressAutoHyphens w:val="true"/>
      <w:bidi w:val="0"/>
      <w:spacing w:lineRule="auto" w:line="240" w:before="0" w:after="120"/>
      <w:ind w:left="283" w:right="0" w:hanging="0"/>
      <w:textAlignment w:val="auto"/>
      <w:outlineLvl w:val="0"/>
    </w:pPr>
    <w:rPr>
      <w:rFonts w:ascii="Times New Roman" w:hAnsi="Times New Roman" w:eastAsia="Times New Roman" w:cs="Times New Roman"/>
      <w:color w:val="auto"/>
      <w:w w:val="100"/>
      <w:position w:val="0"/>
      <w:sz w:val="24"/>
      <w:sz w:val="24"/>
      <w:szCs w:val="24"/>
      <w:effect w:val="none"/>
      <w:vertAlign w:val="baseline"/>
      <w:em w:val="none"/>
      <w:lang w:val="und" w:eastAsia="zh-CN" w:bidi="ar-SA"/>
    </w:rPr>
  </w:style>
  <w:style w:type="paragraph" w:styleId="Cabealho1">
    <w:name w:val="Cabeçalho1"/>
    <w:basedOn w:val="LOnormal"/>
    <w:qFormat/>
    <w:pPr>
      <w:widowControl w:val="false"/>
      <w:suppressAutoHyphens w:val="false"/>
      <w:bidi w:val="0"/>
      <w:spacing w:lineRule="auto" w:line="276" w:before="0" w:after="200"/>
      <w:textAlignment w:val="baseline"/>
      <w:outlineLvl w:val="0"/>
    </w:pPr>
    <w:rPr>
      <w:rFonts w:ascii="Arial" w:hAnsi="Arial" w:eastAsia="SimSun" w:cs="Arial"/>
      <w:color w:val="00000A"/>
      <w:w w:val="100"/>
      <w:position w:val="0"/>
      <w:sz w:val="22"/>
      <w:sz w:val="22"/>
      <w:szCs w:val="20"/>
      <w:effect w:val="none"/>
      <w:vertAlign w:val="baseline"/>
      <w:em w:val="none"/>
      <w:lang w:val="pt-BR" w:eastAsia="zh-CN" w:bidi="ar-SA"/>
    </w:rPr>
  </w:style>
  <w:style w:type="paragraph" w:styleId="Contedodoquadro">
    <w:name w:val="Conteúdo do quadro"/>
    <w:basedOn w:val="LOnormal"/>
    <w:qFormat/>
    <w:pPr>
      <w:widowControl w:val="false"/>
      <w:suppressAutoHyphens w:val="false"/>
      <w:bidi w:val="0"/>
      <w:spacing w:lineRule="auto" w:line="276" w:before="0" w:after="200"/>
      <w:textAlignment w:val="baseline"/>
      <w:outlineLvl w:val="0"/>
    </w:pPr>
    <w:rPr>
      <w:rFonts w:ascii="Calibri" w:hAnsi="Calibri" w:eastAsia="SimSun" w:cs="F"/>
      <w:color w:val="00000A"/>
      <w:w w:val="100"/>
      <w:position w:val="0"/>
      <w:sz w:val="22"/>
      <w:sz w:val="22"/>
      <w:szCs w:val="22"/>
      <w:effect w:val="none"/>
      <w:vertAlign w:val="baseline"/>
      <w:em w:val="none"/>
      <w:lang w:val="pt-BR" w:eastAsia="zh-CN" w:bidi="ar-SA"/>
    </w:rPr>
  </w:style>
  <w:style w:type="paragraph" w:styleId="Citaes">
    <w:name w:val="Citações"/>
    <w:basedOn w:val="LOnormal"/>
    <w:qFormat/>
    <w:pPr>
      <w:widowControl w:val="false"/>
      <w:suppressAutoHyphens w:val="false"/>
      <w:bidi w:val="0"/>
      <w:spacing w:lineRule="auto" w:line="276" w:before="0" w:after="200"/>
      <w:textAlignment w:val="baseline"/>
      <w:outlineLvl w:val="0"/>
    </w:pPr>
    <w:rPr>
      <w:rFonts w:ascii="Calibri" w:hAnsi="Calibri" w:eastAsia="SimSun" w:cs="F"/>
      <w:color w:val="00000A"/>
      <w:w w:val="100"/>
      <w:position w:val="0"/>
      <w:sz w:val="22"/>
      <w:sz w:val="22"/>
      <w:szCs w:val="22"/>
      <w:effect w:val="none"/>
      <w:vertAlign w:val="baseline"/>
      <w:em w:val="none"/>
      <w:lang w:val="pt-BR" w:eastAsia="zh-CN" w:bidi="ar-SA"/>
    </w:rPr>
  </w:style>
  <w:style w:type="paragraph" w:styleId="Ttulo11">
    <w:name w:val="Título 11"/>
    <w:basedOn w:val="LOnormal"/>
    <w:qFormat/>
    <w:pPr>
      <w:keepNext w:val="true"/>
      <w:widowControl/>
      <w:suppressAutoHyphens w:val="false"/>
      <w:bidi w:val="0"/>
      <w:spacing w:lineRule="auto" w:line="276" w:before="0" w:after="200"/>
      <w:jc w:val="both"/>
      <w:textAlignment w:val="baseline"/>
      <w:outlineLvl w:val="0"/>
    </w:pPr>
    <w:rPr>
      <w:rFonts w:ascii="Times New Roman" w:hAnsi="Times New Roman" w:eastAsia="Times New Roman" w:cs="Times New Roman"/>
      <w:b/>
      <w:color w:val="00000A"/>
      <w:w w:val="100"/>
      <w:position w:val="0"/>
      <w:sz w:val="20"/>
      <w:sz w:val="20"/>
      <w:szCs w:val="22"/>
      <w:effect w:val="none"/>
      <w:vertAlign w:val="baseline"/>
      <w:em w:val="none"/>
      <w:lang w:val="pt-BR" w:eastAsia="zh-CN" w:bidi="ar-SA"/>
    </w:rPr>
  </w:style>
  <w:style w:type="paragraph" w:styleId="PargrafodaLista">
    <w:name w:val="Parágrafo da Lista"/>
    <w:basedOn w:val="LOnormal"/>
    <w:qFormat/>
    <w:pPr>
      <w:widowControl/>
      <w:suppressAutoHyphens w:val="false"/>
      <w:bidi w:val="0"/>
      <w:spacing w:lineRule="auto" w:line="276" w:before="0" w:after="0"/>
      <w:ind w:left="720" w:right="0" w:hanging="0"/>
      <w:contextualSpacing/>
      <w:jc w:val="left"/>
      <w:textAlignment w:val="baseline"/>
      <w:outlineLvl w:val="0"/>
    </w:pPr>
    <w:rPr>
      <w:rFonts w:ascii="Times New Roman" w:hAnsi="Times New Roman" w:eastAsia="Times New Roman" w:cs="Times New Roman"/>
      <w:color w:val="00000A"/>
      <w:w w:val="100"/>
      <w:position w:val="0"/>
      <w:sz w:val="24"/>
      <w:sz w:val="24"/>
      <w:szCs w:val="22"/>
      <w:effect w:val="none"/>
      <w:vertAlign w:val="baseline"/>
      <w:em w:val="none"/>
      <w:lang w:val="pt-BR" w:eastAsia="zh-CN" w:bidi="ar-SA"/>
    </w:rPr>
  </w:style>
  <w:style w:type="paragraph" w:styleId="Contedodatabela">
    <w:name w:val="Conteúdo da tabela"/>
    <w:basedOn w:val="LOnormal"/>
    <w:qFormat/>
    <w:pPr>
      <w:widowControl w:val="false"/>
      <w:suppressAutoHyphens w:val="false"/>
      <w:bidi w:val="0"/>
      <w:spacing w:lineRule="auto" w:line="276" w:before="0" w:after="200"/>
      <w:textAlignment w:val="baseline"/>
      <w:outlineLvl w:val="0"/>
    </w:pPr>
    <w:rPr>
      <w:rFonts w:ascii="Calibri" w:hAnsi="Calibri" w:eastAsia="SimSun" w:cs="F"/>
      <w:color w:val="00000A"/>
      <w:w w:val="100"/>
      <w:position w:val="0"/>
      <w:sz w:val="22"/>
      <w:sz w:val="22"/>
      <w:szCs w:val="22"/>
      <w:effect w:val="none"/>
      <w:vertAlign w:val="baseline"/>
      <w:em w:val="none"/>
      <w:lang w:val="pt-BR" w:eastAsia="zh-CN" w:bidi="ar-SA"/>
    </w:rPr>
  </w:style>
  <w:style w:type="paragraph" w:styleId="Ttulodetabela">
    <w:name w:val="Título de tabela"/>
    <w:basedOn w:val="Contedodatabela"/>
    <w:qFormat/>
    <w:pPr>
      <w:widowControl w:val="false"/>
      <w:suppressAutoHyphens w:val="false"/>
      <w:bidi w:val="0"/>
      <w:spacing w:lineRule="auto" w:line="276" w:before="0" w:after="200"/>
      <w:textAlignment w:val="baseline"/>
    </w:pPr>
    <w:rPr>
      <w:rFonts w:ascii="Calibri" w:hAnsi="Calibri" w:eastAsia="SimSun" w:cs="F"/>
      <w:color w:val="00000A"/>
      <w:w w:val="100"/>
      <w:position w:val="0"/>
      <w:sz w:val="22"/>
      <w:sz w:val="22"/>
      <w:szCs w:val="22"/>
      <w:effect w:val="none"/>
      <w:vertAlign w:val="baseline"/>
      <w:em w:val="none"/>
      <w:lang w:val="pt-BR" w:eastAsia="zh-CN" w:bidi="ar-SA"/>
    </w:rPr>
  </w:style>
  <w:style w:type="paragraph" w:styleId="Subttulo">
    <w:name w:val="Subtitle"/>
    <w:basedOn w:val="LOnormal"/>
    <w:next w:val="LOnormal"/>
    <w:qFormat/>
    <w:pPr>
      <w:keepNext w:val="true"/>
      <w:keepLines/>
      <w:pageBreakBefore w:val="false"/>
      <w:spacing w:lineRule="auto" w:line="240" w:before="360" w:after="80"/>
    </w:pPr>
    <w:rPr>
      <w:rFonts w:ascii="Georgia" w:hAnsi="Georgia" w:eastAsia="Georgia" w:cs="Georgia"/>
      <w:i/>
      <w:color w:val="666666"/>
      <w:sz w:val="48"/>
      <w:szCs w:val="48"/>
    </w:rPr>
  </w:style>
  <w:style w:type="table" w:default="1" w:styleId="TableNormal">
    <w:name w:val="Table Normal"/>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image" Target="media/image1.png"/><Relationship Id="rId3" Type="http://schemas.openxmlformats.org/officeDocument/2006/relationships/image" Target="media/image2.jpeg"/><Relationship Id="rId4" Type="http://schemas.openxmlformats.org/officeDocument/2006/relationships/hyperlink" Target="http://www.planalto.gov.br/ccivil_03/constituicao/constitui&#231;&#227;o.htm" TargetMode="External"/><Relationship Id="rId5" Type="http://schemas.openxmlformats.org/officeDocument/2006/relationships/hyperlink" Target="http://bvsms.saude.gov.br/bvs/saudelegis/gm/2012/prt0793_24_04_2012.html" TargetMode="External"/><Relationship Id="rId6" Type="http://schemas.openxmlformats.org/officeDocument/2006/relationships/hyperlink" Target="http://bvsms.saude.gov.br/bvs/saudelegis/gm/2012/prt0835_25_04_2012.html" TargetMode="External"/><Relationship Id="rId7" Type="http://schemas.openxmlformats.org/officeDocument/2006/relationships/hyperlink" Target="http://portalses.saude.sc.gov.br/index.php?option=com_docman&amp;task=cat_view&amp;gid=244&amp;limit=50&amp;order=hits&amp;dir=DESC&amp;Itemid=85" TargetMode="External"/><Relationship Id="rId8" Type="http://schemas.openxmlformats.org/officeDocument/2006/relationships/hyperlink" Target="http://bvsms.saude.gov.br/bvs/saudelegis/sas/2009/prt0400_16_11_2009.html" TargetMode="External"/><Relationship Id="rId9" Type="http://schemas.openxmlformats.org/officeDocument/2006/relationships/hyperlink" Target="http://www.planalto.gov.br/ccivil_03/leis/L8080.htm" TargetMode="External"/><Relationship Id="rId10" Type="http://schemas.openxmlformats.org/officeDocument/2006/relationships/hyperlink" Target="http://bvsms.saude.gov.br/bvs/saudelegis/gm/2010/prt4279_30_12_2010.html" TargetMode="External"/><Relationship Id="rId11" Type="http://schemas.openxmlformats.org/officeDocument/2006/relationships/hyperlink" Target="http://www.scielo.br/scielo.php?script=sci_arttext&amp;pid=S0104-07072013000400024" TargetMode="External"/><Relationship Id="rId12" Type="http://schemas.openxmlformats.org/officeDocument/2006/relationships/hyperlink" Target="http://cascavel.ufsm.br/revistas/ojs-2.2.2/index.php/revistasaude/article/view/7256/pdf_1" TargetMode="External"/><Relationship Id="rId13" Type="http://schemas.openxmlformats.org/officeDocument/2006/relationships/hyperlink" Target="http://www.scielo.br/scielo.php?pid=s1413-81232010000500005&amp;script=sci_arttext" TargetMode="External"/><Relationship Id="rId14" Type="http://schemas.openxmlformats.org/officeDocument/2006/relationships/hyperlink" Target="http://www.conass.org.br/bibliotecav3/pdfs/redesAtencao.pdf" TargetMode="External"/><Relationship Id="rId15" Type="http://schemas.openxmlformats.org/officeDocument/2006/relationships/hyperlink" Target="https://www.researchgate.net/publication/51601937" TargetMode="External"/><Relationship Id="rId16" Type="http://schemas.openxmlformats.org/officeDocument/2006/relationships/hyperlink" Target="http://www.webwocnurse.com/portals/.../convexity2006" TargetMode="External"/><Relationship Id="rId17" Type="http://schemas.openxmlformats.org/officeDocument/2006/relationships/hyperlink" Target="http://www.unasus.gov.br/" TargetMode="External"/><Relationship Id="rId18" Type="http://schemas.openxmlformats.org/officeDocument/2006/relationships/hyperlink" Target="http://decs.bvsalud.org/cgi-bin/wxis1660.exe/decsserver/?IsisScript=../cgi-bin/decsserver/decsserver.xis&amp;umls=on&amp;umls_language=POR&amp;search_language=p&amp;interface_language=p&amp;previous_page=homepage&amp;task=exact_term&amp;search_exp=F%EDstula Cut%E2nea" TargetMode="External"/><Relationship Id="rId19" Type="http://schemas.openxmlformats.org/officeDocument/2006/relationships/image" Target="media/image1.png"/><Relationship Id="rId20" Type="http://schemas.openxmlformats.org/officeDocument/2006/relationships/image" Target="media/image1.png"/><Relationship Id="rId21" Type="http://schemas.openxmlformats.org/officeDocument/2006/relationships/image" Target="media/image1.png"/><Relationship Id="rId22" Type="http://schemas.openxmlformats.org/officeDocument/2006/relationships/image" Target="media/image1.png"/><Relationship Id="rId23" Type="http://schemas.openxmlformats.org/officeDocument/2006/relationships/numbering" Target="numbering.xml"/><Relationship Id="rId24" Type="http://schemas.openxmlformats.org/officeDocument/2006/relationships/fontTable" Target="fontTable.xml"/><Relationship Id="rId25" Type="http://schemas.openxmlformats.org/officeDocument/2006/relationships/settings" Target="settings.xml"/><Relationship Id="rId26" Type="http://schemas.openxmlformats.org/officeDocument/2006/relationships/theme" Target="theme/theme1.xml"/><Relationship Id="rId27" Type="http://schemas.openxmlformats.org/officeDocument/2006/relationships/customXml" Target="../customXml/item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Relationships xmlns="http://schemas.openxmlformats.org/package/2006/relationships"><Relationship Id="rId1" Type="http://schemas.openxmlformats.org/officeDocument/2006/relationships/customXmlProps" Target="itemProps1.xml"/>
</Relationships>
</file>

<file path=customXml/item1.xml><?xml version="1.0" encoding="utf-8"?>
<go:gDocsCustomXmlDataStorage xmlns:go="http://customooxmlschemas.google.com/" xmlns:r="http://schemas.openxmlformats.org/officeDocument/2006/relationships">
  <go:docsCustomData roundtripDataSignature="AMtx7mhVaBG5f+wNpyon8bEPfSM75B7t5A==">AMUW2mVdEjVcGxiKz1+SAny5GgNXOYll++/W0OvkwF5Etd8N5D08MqFdzJP0PEzoersnhGwNOSTDe9GIp/208Go22sxf1euWbpp1OQ8bJQHGfxcU/h/+962c3Dqh+EJPolU6lblSuZuL+dkUw/b2cHNCVUEasRP6jY7RcUDL0JR145SvgtjNAUNHJ3M4rUMAZP/g0VaHw8p4UOmSOxmlFT4ItJ7wOl3e9qsn/Ipl8kmpLuRk2LPiyoN/72sa8xwsMYJ/9EOndZd/00E68pOy9+Sjr7BU/go27XA0+cW6fzL1chKAqBnAy6O1XCS10fi2/zsavvJIz00vzyydWz0E+Hx6fp99E9eHUg5tNDmTM4h0Ejai/GES0cQkArquY/nkyL8wuavX1XzcscRH2cJ9RrN7RJEXFhaYPHIsUdnTy+mpw9AXvzdFpEg1VA9XeoV2Gy/URn93aAM50zpaxU5D0a/xtSvmXOOjWuHd2sVU1MP3c9PMRYQV5vhG8ax8fCvaEKSauPccjtTSdmRNM3KCtEr5jfMpxL0HpwvAxlT01/hOkIBOtmG2iQbEZM4eHTINNP5yiT5eujYtYUXpf+KwigSEkwZja8wXuhvFHi2Gudw8YWD2MQuVilYQq+6ow6etlXl72xThzJwxkI4nUBB/65CAj2JjxOrBtjP87o9QzczhSJ3V7rpY26JaCdyXt6AS/69+zeuZ4JVG551+71mfNbbq4/HggOAI6jeWPpGX0UPdHe1ozFgaom+pnFDIXNU3a+0wzG2jpcvUqyE1jrhMeosDzCJugLUkK2djjE7y0zY7p9xDWVaFq7kQUzukE2J6SZHrF6loV77fA/rAMlTNcMZ+Uqf7nUD50oP4w/2B89ulSRIiAV471rMSfBaXfl5P1xef87j/NS+lbFOm3xZoqQhSkFNFG7IpYxJpYVNYj0SrLaBspH0SX8CjPovzUYUNd1R+4xS6LeMwfme8ZACdv1M0D8oULuy3x/3fi+3GVnJlvuBPhfhrp/Wlcx1VdUfHvtUunTt8mmfPuMLkXwFrUbyRpcNTYdv3FDMNsB44rIlmavaWRAmKXdSzRJu7ost8XkRJnbPbHsepwrZIZUefo83fK/eSKSigjPSDBPNLZPqiZv/eK7r67Kw5vAZtvfSzsLEp0Zbkz5BAXRWk4h7HDbmZK9UHkkzKaiao8LLy8kkIXKAgWIyvkKRUTmuGrg8COfcZcJeYoov3v5rRDz8gU7fu8FQ7xW6AYGxzJ8sLqtn3YoGsyYVx4osKIZs2/MMhG19KpIk9DmOpD4sp/oHioJ0+Db7wBQuV7R9Q2/Q2a6VjEy8RvT3i5BvsvwJK9cH+f98dU3CxG+1GAUoXwydw3VpA0eerO8kjXAvdy3rPIiog2sY5+fzUIbU+VT2SEZN+o4eVUecreQrq3mPxCOY82tFTjoM+D2kP1NakDDKH9oyHr21XG+b3cgKiqxbkzNtEOKrAFnr9V2jfeeP2GALjuesrzHbLWNacl34+xkE0q/J2R0ivWitWmEdHQPumwmXySknvUrTNJRgfK45ovJAM6NF64pw7eaUjMGfJANPpo9E4X8laQpB3eTKo+MapgDIPPvgwuHFZgtyAfW4mZgiXEKelErwFgJxSxrAChQE9rajw7y2vj4zJNYlXAonvMwR9P3I2h/TfMd5K6GskWJVoGqSzkm3uZK0jeuer/WAo0PtPjZX7Al697isAdKRzx6BCOcNR0GLzzK0c6m5ufo9tsLYgGIGsXCuO68nxmetqA/lbuxDqyeLTm/YqTlS3VIcfl2hZN3FKJvyiej+8FuKyOBpPYO6UeCoDCKysAYE+a79Bfp12r7RuNIopTr1SBtLzQCknLkx+m4uDGyhw3xrPh4zwrMomu5vRpl5qRQfoEp2qGljxbFdruREXVJTcPLw0zDDcMmIhjsWtt7oscntf7XgXBg/SSFTPR0qu2J8vZFmBSyPZYzGHmN22f7ILL/8HIwQe0JZFgbsaoDbW0YFzNdPGgRPbvI9FbIrmv9x24XZJoluBGsgwYN6J4oS4uMu220hHEmpABV7le4z8GaxFafjKKl4DToDcV32lOWdDNTlSQVL2PbNdjmEJNCr/hxFF/hHMQFbeg34g7KaNh8lXhXhEawTtVSBUsw56zJ+Kd7XFgpqAceZKww7d2CxqRoZULgHWLHwva07CGDxyYmYJd6APqYIlnuMT7yu0L9Virmo3WNqTh6pD/PHYWwqLP42gkHRdYNkEzbJO7v+KJj05SztAScc5f+T/AtdKA38/Ksv4k+b1iTzES4qJwG0vOF7yM8TyFYsA3yH/jBDzRrNdNaF0RXDKEoTMzPasBeojdK5pJ2Fwc2L3ZsblFlFGPTNh4IYCiB7IECGKu3TtVeFzlb/aFDGZu0YMD7arN1au46j527CDbelK6AHHDsYNxDC2G1Y/I7kTMnkIthfyBDngxf5x33kErAHm8V2AIyGG3Qz+RVK9158reSEtY97Q85IRPVdTJWC3ptzyxIvYMFp4iH7scsqdwrvgT0VifWTqPQXbJ1PusnNbbtTyMT9OBVFvv7PT4RNT8ndyqfDZlfQnGTdawPzn8RlpoX5H1738H66MqSu+b32MTYSJm8tgTw5TpWoZhB+f28KQKTVtf8s0nbuLNjNZlU6O/g+cVW8FKbNFwYO2FInEYEpiP8n0n+yD8LZtIx9xNdLWMaRwQCMZX+pRAEFUcFWjqmJSWVYh9QIlMek8zv+uQ/s7imxsO+5obPHoMCJJhGMR4tYHj2Xovjb+DFF+PbQBsITEaB+/ZRymFoM/xC2U9AVlyhhAh5Q5BFaReT4CRdChhm4pcvqdIr0/4xk+Sp1240B4s2rVM3+BsHABQFo/igqTL4cu91cTrLvMHwvUCTJSp9+nC0gQ8IKd0XJJvLfHlOvmWg3eVo3qi9ZqhizGoHvB6Pv8fjBZ5UVA/8JM4S0HbyMqN0rs1Bvh1EjwOUhQYiaYYD8HL8eJTI5VtbzVsuAZbDufCsQY8At+U+kSLRGZV5yn0Mmw+XD+LDYXwPBh0P97XLQSBt9OffQFiX9dSOQcBPPnokMMsTsN7FR4OfB6ujel/rK3m9ZX2u+V/w8CUmBhDAVEjXUgdkwQ81zHFC5qW0FfTxRHzoWaa9XwXRgYDIh9Y3JRKcC9pUxB90cXV2wSXTK88gZm/vFuF0RlvXFNmUaXLTdu9fcSQxhaHqfvuJx4f5bT9kWC+ueQMANPz7YBOsASEar46p3X5hPeLOMmTbosqbWNTqtjeeeBRWsvdmA9QPxW/v/MGWM2MH+06zbxZGfa8PAibHGWMq2ybSfBy40CFGFCMwLtGpKmn1dj9X0DXhxHRF/RUYUTxKkwcVCrJG/AEncOLKz+YHnHTRPXleO0PjAgQhBKN17pkyfuTgxuV7tDTI9q03r4ONXtTDMDZik4kSTi3E7Tx4Md2AVekAFhXQAupHhFN2uXkugTq5X04PefRr0qxZAOLubFvyAxyUk8Y49dP890ZsoA+oDisPAXuygfIsHrgJ1qwIqZX0YsJ0dgAQqnE5f1uZwrgYwhIEBP0KmH4UR9QGl2QbuyFsQeyfGVPxqOUrG0pJh7VHTZW40JUFIt+m7d6Of8mABdwDjbtPlBgq7uyU7Mf/0qbTlegipJIe88e8Ziyx8au7WHxtDMYD1zE+4zZsf95D9vCFMNj3AzfnIvZ3/9jbRWr/kUoDH84tM8of5MRK+a5RZ42cGQf3gSXuPEVojlpp8I0Zokz/r2u1U6xWo0FTw6T3BJhkv/UTqyvM1bGj9CDvG/qB6WZrTVknuG/ys7MfBZGmrvUxX5JigpntJZM7l7dM59a+3A6bBm6TxgYuotETE15nmg0PN0/j7i60umxxzP+rzQ4LgYK6E6E8BKVrut85lWXMAePuLWHeiRr/SuGgvg2aotmgeLnvijgkQ7iOXUj10ec60YK0fdIZBc2S3Oj58TrT12FWj5CQFcGkw9v/MI5ecwZwggFVeExaXlMvM+kf44JBGJ5Bnz4e3pkh8GpxlxSAJcmMuWWIXmLgfIsBef0ET8KKcQ+QrFgv7OJPK15pnVvHjX9syz0VDhMRh8Jj/Bh06nd16Te39aUoderfKmwGLqrd9eujN/brbu9KMhJF73WOex3Pd/kqro+nTNYMrQbAFopA0NTAQpX1lKkVnDi/uw/QAjiQTcc/X69S+SJlPojF0X/2jxCr3spIbjPENX5DixKhXPhNrR9gW0XFAVlDyK5nBIqhEaRbLKX+0m+BuQ9ThwlfB7gToSqcveRy7cptMpNAmAKzzrRQtZs4VueLws9vtoaZwa6PDqTrLCHy4bZjPkNCO2a1jvQq4fKVX8Ykh7vrC21n+Q9+nvXKuBkDG77zzn8xqM+/BhRI1smg0233/9kMCSuDmk4bOIGmW79sDTjmQ1T6G9dBlg</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app.xml><?xml version="1.0" encoding="utf-8"?>
<Properties xmlns="http://schemas.openxmlformats.org/officeDocument/2006/extended-properties" xmlns:vt="http://schemas.openxmlformats.org/officeDocument/2006/docPropsVTypes">
  <Template/>
  <TotalTime>458</TotalTime>
  <Application>LibreOffice/7.3.0.3$Windows_X86_64 LibreOffice_project/0f246aa12d0eee4a0f7adcefbf7c878fc2238db3</Application>
  <AppVersion>15.0000</AppVersion>
  <Pages>37</Pages>
  <Words>7590</Words>
  <Characters>45083</Characters>
  <CharactersWithSpaces>52680</CharactersWithSpaces>
  <Paragraphs>401</Paragraphs>
  <Company>NFR</Compan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2017-10-08T20:29:00Z</dcterms:created>
  <dc:creator>Flavia</dc:creator>
  <dc:description/>
  <dc:language>pt-BR</dc:language>
  <cp:lastModifiedBy/>
  <cp:lastPrinted>2022-01-28T08:16:12Z</cp:lastPrinted>
  <dcterms:modified xsi:type="dcterms:W3CDTF">2022-03-09T10:18:44Z</dcterms:modified>
  <cp:revision>37</cp:revision>
  <dc:subject/>
  <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HyperlinksChanged">
    <vt:bool>0</vt:bool>
  </property>
  <property fmtid="{D5CDD505-2E9C-101B-9397-08002B2CF9AE}" pid="3" name="LinksUpToDate">
    <vt:bool>0</vt:bool>
  </property>
  <property fmtid="{D5CDD505-2E9C-101B-9397-08002B2CF9AE}" pid="4" name="ScaleCrop">
    <vt:bool>0</vt:bool>
  </property>
  <property fmtid="{D5CDD505-2E9C-101B-9397-08002B2CF9AE}" pid="5" name="ShareDoc">
    <vt:bool>0</vt:bool>
  </property>
</Properties>
</file>