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4396A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648906" cy="657225"/>
                  <wp:effectExtent l="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8906" cy="6572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34396A">
            <w:pPr>
              <w:pStyle w:val="Cabealho"/>
              <w:snapToGrid w:val="0"/>
              <w:jc w:val="both"/>
            </w:pPr>
          </w:p>
          <w:p w:rsidR="00777425" w:rsidRPr="004C1E00" w:rsidRDefault="00777425" w:rsidP="0034396A">
            <w:pPr>
              <w:pStyle w:val="Cabealho"/>
              <w:jc w:val="both"/>
              <w:rPr>
                <w:sz w:val="20"/>
                <w:szCs w:val="20"/>
              </w:rPr>
            </w:pPr>
            <w:r w:rsidRPr="004C1E00">
              <w:rPr>
                <w:sz w:val="20"/>
                <w:szCs w:val="20"/>
              </w:rPr>
              <w:t>GOVERNO DE SANTA CATARINA</w:t>
            </w:r>
          </w:p>
          <w:p w:rsidR="00777425" w:rsidRPr="004C1E00" w:rsidRDefault="00777425" w:rsidP="0034396A">
            <w:pPr>
              <w:pStyle w:val="Ttulo1"/>
              <w:rPr>
                <w:lang w:val="pt-BR"/>
              </w:rPr>
            </w:pPr>
            <w:r w:rsidRPr="004C1E00">
              <w:rPr>
                <w:lang w:val="pt-BR"/>
              </w:rPr>
              <w:t>Secretaria de Estado da Saúde</w:t>
            </w:r>
          </w:p>
          <w:p w:rsidR="00777425" w:rsidRPr="004C1E00" w:rsidRDefault="00777425" w:rsidP="0034396A">
            <w:pPr>
              <w:pStyle w:val="Cabealho"/>
              <w:jc w:val="both"/>
              <w:rPr>
                <w:sz w:val="20"/>
                <w:szCs w:val="20"/>
              </w:rPr>
            </w:pPr>
            <w:r w:rsidRPr="004C1E00">
              <w:rPr>
                <w:sz w:val="20"/>
                <w:szCs w:val="20"/>
              </w:rPr>
              <w:t>Comissão Intergestores</w:t>
            </w:r>
            <w:r w:rsidR="00F439C8" w:rsidRPr="004C1E00">
              <w:rPr>
                <w:sz w:val="20"/>
                <w:szCs w:val="20"/>
              </w:rPr>
              <w:t xml:space="preserve"> </w:t>
            </w:r>
            <w:r w:rsidRPr="004C1E00">
              <w:rPr>
                <w:sz w:val="20"/>
                <w:szCs w:val="20"/>
              </w:rPr>
              <w:t>Bipartite</w:t>
            </w:r>
          </w:p>
          <w:p w:rsidR="00777425" w:rsidRPr="000427DB" w:rsidRDefault="00777425" w:rsidP="0034396A">
            <w:pPr>
              <w:pStyle w:val="Cabealho"/>
              <w:jc w:val="both"/>
            </w:pPr>
          </w:p>
          <w:p w:rsidR="00777425" w:rsidRPr="000427DB" w:rsidRDefault="00777425" w:rsidP="0034396A">
            <w:pPr>
              <w:pStyle w:val="Cabealho"/>
              <w:jc w:val="both"/>
            </w:pPr>
          </w:p>
        </w:tc>
      </w:tr>
    </w:tbl>
    <w:p w:rsidR="00D85351" w:rsidRDefault="00D85351" w:rsidP="0034396A">
      <w:pPr>
        <w:pStyle w:val="Recuodecorpodetexto"/>
        <w:spacing w:after="0" w:line="360" w:lineRule="auto"/>
        <w:ind w:left="0" w:right="-41"/>
        <w:jc w:val="both"/>
        <w:rPr>
          <w:b/>
        </w:rPr>
      </w:pPr>
    </w:p>
    <w:p w:rsidR="00D85351" w:rsidRPr="00D264AE" w:rsidRDefault="00D85351" w:rsidP="0034396A">
      <w:pPr>
        <w:pStyle w:val="Ttulo3"/>
        <w:spacing w:line="36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                   </w:t>
      </w:r>
      <w:r w:rsidR="006F68E4">
        <w:rPr>
          <w:rFonts w:ascii="Arial" w:hAnsi="Arial" w:cs="Arial"/>
          <w:color w:val="000000"/>
        </w:rPr>
        <w:t xml:space="preserve"> </w:t>
      </w:r>
      <w:r w:rsidR="00350A29">
        <w:rPr>
          <w:rFonts w:ascii="Arial" w:hAnsi="Arial" w:cs="Arial"/>
          <w:color w:val="000000"/>
        </w:rPr>
        <w:t xml:space="preserve">            </w:t>
      </w:r>
      <w:r w:rsidR="00814135">
        <w:rPr>
          <w:rFonts w:ascii="Arial" w:hAnsi="Arial" w:cs="Arial"/>
          <w:color w:val="000000"/>
        </w:rPr>
        <w:t xml:space="preserve">    DELIBERAÇÃO </w:t>
      </w:r>
      <w:r w:rsidR="00353996">
        <w:rPr>
          <w:rFonts w:ascii="Arial" w:hAnsi="Arial" w:cs="Arial"/>
          <w:color w:val="000000"/>
        </w:rPr>
        <w:t>007</w:t>
      </w:r>
      <w:r w:rsidR="00814135">
        <w:rPr>
          <w:rFonts w:ascii="Arial" w:hAnsi="Arial" w:cs="Arial"/>
          <w:color w:val="000000"/>
        </w:rPr>
        <w:t>/CIB/20</w:t>
      </w:r>
    </w:p>
    <w:p w:rsidR="00D85351" w:rsidRPr="00140B32" w:rsidRDefault="00D85351" w:rsidP="0034396A">
      <w:pPr>
        <w:ind w:left="-142" w:right="-41"/>
        <w:jc w:val="both"/>
      </w:pPr>
    </w:p>
    <w:p w:rsidR="00222348" w:rsidRPr="002A0299" w:rsidRDefault="00222348" w:rsidP="0034396A">
      <w:pPr>
        <w:tabs>
          <w:tab w:val="left" w:pos="284"/>
        </w:tabs>
        <w:ind w:left="-142" w:right="-41"/>
        <w:jc w:val="both"/>
        <w:rPr>
          <w:rFonts w:asciiTheme="minorHAnsi" w:hAnsiTheme="minorHAnsi"/>
        </w:rPr>
      </w:pPr>
      <w:r>
        <w:t xml:space="preserve">  </w:t>
      </w:r>
      <w:r w:rsidRPr="002A0299">
        <w:rPr>
          <w:rFonts w:asciiTheme="minorHAnsi" w:hAnsiTheme="minorHAnsi"/>
        </w:rPr>
        <w:t xml:space="preserve">A Comissão Intergestores Bipartite, no uso </w:t>
      </w:r>
      <w:r w:rsidR="00350A29">
        <w:rPr>
          <w:rFonts w:asciiTheme="minorHAnsi" w:hAnsiTheme="minorHAnsi"/>
        </w:rPr>
        <w:t>de suas atribuições,</w:t>
      </w:r>
      <w:r w:rsidR="00D9535F">
        <w:rPr>
          <w:rFonts w:asciiTheme="minorHAnsi" w:hAnsiTheme="minorHAnsi"/>
        </w:rPr>
        <w:t xml:space="preserve"> </w:t>
      </w:r>
      <w:r w:rsidR="00692C47">
        <w:rPr>
          <w:rFonts w:asciiTheme="minorHAnsi" w:hAnsiTheme="minorHAnsi"/>
        </w:rPr>
        <w:t>resolve:</w:t>
      </w:r>
      <w:r w:rsidRPr="002A0299">
        <w:rPr>
          <w:rFonts w:asciiTheme="minorHAnsi" w:hAnsiTheme="minorHAnsi"/>
        </w:rPr>
        <w:t xml:space="preserve">                 </w:t>
      </w:r>
    </w:p>
    <w:p w:rsidR="00554C65" w:rsidRPr="002A0299" w:rsidRDefault="00554C65" w:rsidP="0034396A">
      <w:pPr>
        <w:ind w:right="-41"/>
        <w:jc w:val="both"/>
        <w:rPr>
          <w:rFonts w:asciiTheme="minorHAnsi" w:hAnsiTheme="minorHAnsi"/>
        </w:rPr>
      </w:pPr>
    </w:p>
    <w:p w:rsidR="008E6ACF" w:rsidRPr="004D5B7C" w:rsidRDefault="004D5B7C" w:rsidP="00026818">
      <w:pPr>
        <w:pStyle w:val="Recuodecorpodetexto"/>
        <w:spacing w:after="0" w:line="276" w:lineRule="auto"/>
        <w:ind w:left="0" w:right="-41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Aprovar o Protocolo nº</w:t>
      </w:r>
      <w:r w:rsidR="00814135">
        <w:rPr>
          <w:rFonts w:asciiTheme="minorHAnsi" w:hAnsiTheme="minorHAnsi"/>
        </w:rPr>
        <w:t xml:space="preserve"> </w:t>
      </w:r>
      <w:r w:rsidR="006E2E5D">
        <w:t>242510022003</w:t>
      </w:r>
      <w:r w:rsidR="006E2E5D">
        <w:rPr>
          <w:rFonts w:asciiTheme="minorHAnsi" w:hAnsiTheme="minorHAnsi"/>
        </w:rPr>
        <w:t xml:space="preserve"> </w:t>
      </w:r>
      <w:r w:rsidR="000674BA">
        <w:rPr>
          <w:rFonts w:asciiTheme="minorHAnsi" w:hAnsiTheme="minorHAnsi"/>
        </w:rPr>
        <w:t>para a competência Março</w:t>
      </w:r>
      <w:r w:rsidR="0067670E" w:rsidRPr="004D5B7C">
        <w:rPr>
          <w:rFonts w:asciiTheme="minorHAnsi" w:hAnsiTheme="minorHAnsi"/>
        </w:rPr>
        <w:t>/2020</w:t>
      </w:r>
      <w:r w:rsidR="00C60CE6" w:rsidRPr="004D5B7C">
        <w:rPr>
          <w:rFonts w:asciiTheme="minorHAnsi" w:hAnsiTheme="minorHAnsi"/>
        </w:rPr>
        <w:t xml:space="preserve">, </w:t>
      </w:r>
      <w:r w:rsidR="00692C47" w:rsidRPr="004D5B7C">
        <w:rPr>
          <w:rFonts w:asciiTheme="minorHAnsi" w:hAnsiTheme="minorHAnsi"/>
        </w:rPr>
        <w:t>referente ao R</w:t>
      </w:r>
      <w:r w:rsidR="00D16296">
        <w:rPr>
          <w:rFonts w:asciiTheme="minorHAnsi" w:hAnsiTheme="minorHAnsi"/>
        </w:rPr>
        <w:t>emanejamento de Recurso MAC da 4</w:t>
      </w:r>
      <w:r w:rsidR="00692C47" w:rsidRPr="004D5B7C">
        <w:rPr>
          <w:rFonts w:asciiTheme="minorHAnsi" w:hAnsiTheme="minorHAnsi"/>
        </w:rPr>
        <w:t>ª parcela de 2020</w:t>
      </w:r>
      <w:r w:rsidR="002F5171">
        <w:rPr>
          <w:rFonts w:asciiTheme="minorHAnsi" w:hAnsiTheme="minorHAnsi"/>
        </w:rPr>
        <w:t>, conforme as exigências da Portaria nº 3.257, de 12 de dezembro de 2019.</w:t>
      </w:r>
    </w:p>
    <w:p w:rsidR="00C97DFE" w:rsidRDefault="00026818" w:rsidP="002321FE">
      <w:pPr>
        <w:pStyle w:val="Recuodecorpodetexto"/>
        <w:spacing w:after="0" w:line="276" w:lineRule="auto"/>
        <w:ind w:left="0" w:right="-41"/>
        <w:jc w:val="both"/>
        <w:rPr>
          <w:rFonts w:asciiTheme="minorHAnsi" w:hAnsiTheme="minorHAnsi"/>
        </w:rPr>
      </w:pPr>
      <w:r w:rsidRPr="00026818">
        <w:rPr>
          <w:rFonts w:asciiTheme="minorHAnsi" w:hAnsiTheme="minorHAnsi"/>
        </w:rPr>
        <w:t xml:space="preserve">A memória </w:t>
      </w:r>
      <w:r w:rsidR="001C5D2A">
        <w:rPr>
          <w:rFonts w:asciiTheme="minorHAnsi" w:hAnsiTheme="minorHAnsi"/>
        </w:rPr>
        <w:t>do Remanejamento do Recurso MAC</w:t>
      </w:r>
      <w:r w:rsidR="004E7A28">
        <w:rPr>
          <w:rFonts w:asciiTheme="minorHAnsi" w:hAnsiTheme="minorHAnsi"/>
        </w:rPr>
        <w:t>, gerado pelo SI</w:t>
      </w:r>
      <w:r w:rsidR="006E2E5D">
        <w:rPr>
          <w:rFonts w:asciiTheme="minorHAnsi" w:hAnsiTheme="minorHAnsi"/>
        </w:rPr>
        <w:t>SMAC em 20/02</w:t>
      </w:r>
      <w:r w:rsidR="002321FE">
        <w:rPr>
          <w:rFonts w:asciiTheme="minorHAnsi" w:hAnsiTheme="minorHAnsi"/>
        </w:rPr>
        <w:t xml:space="preserve">/20, </w:t>
      </w:r>
      <w:r w:rsidRPr="00026818">
        <w:rPr>
          <w:rFonts w:asciiTheme="minorHAnsi" w:hAnsiTheme="minorHAnsi"/>
        </w:rPr>
        <w:t>consta como anexo desta Deliberação.</w:t>
      </w:r>
    </w:p>
    <w:p w:rsidR="004C1F1F" w:rsidRDefault="004C1F1F" w:rsidP="00800C24">
      <w:pPr>
        <w:pStyle w:val="Recuodecorpodetexto"/>
        <w:spacing w:after="0" w:line="276" w:lineRule="auto"/>
        <w:ind w:left="0" w:right="-41"/>
        <w:jc w:val="both"/>
        <w:rPr>
          <w:rFonts w:asciiTheme="minorHAnsi" w:hAnsiTheme="minorHAnsi"/>
          <w:b/>
        </w:rPr>
      </w:pPr>
    </w:p>
    <w:p w:rsidR="006E4F25" w:rsidRDefault="006E4F25" w:rsidP="00344886">
      <w:pPr>
        <w:pStyle w:val="Recuodecorpodetexto"/>
        <w:spacing w:after="0" w:line="276" w:lineRule="auto"/>
        <w:ind w:left="0" w:right="-41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1</w:t>
      </w:r>
      <w:r w:rsidRPr="002A0299">
        <w:rPr>
          <w:rFonts w:asciiTheme="minorHAnsi" w:hAnsiTheme="minorHAnsi"/>
          <w:b/>
        </w:rPr>
        <w:t xml:space="preserve"> – REVISÃO DA GESTÃO</w:t>
      </w:r>
    </w:p>
    <w:p w:rsidR="00344886" w:rsidRPr="002A0299" w:rsidRDefault="00344886" w:rsidP="00344886">
      <w:pPr>
        <w:pStyle w:val="Recuodecorpodetexto"/>
        <w:spacing w:after="0" w:line="276" w:lineRule="auto"/>
        <w:ind w:left="0" w:right="-41"/>
        <w:jc w:val="both"/>
        <w:rPr>
          <w:rFonts w:asciiTheme="minorHAnsi" w:hAnsiTheme="minorHAnsi"/>
          <w:b/>
        </w:rPr>
      </w:pPr>
    </w:p>
    <w:p w:rsidR="006E4F25" w:rsidRPr="00CA1D39" w:rsidRDefault="006E4F25" w:rsidP="006504DF">
      <w:pPr>
        <w:pStyle w:val="Recuodecorpodetexto"/>
        <w:spacing w:after="0" w:line="276" w:lineRule="auto"/>
        <w:ind w:left="0" w:right="-41"/>
        <w:jc w:val="both"/>
        <w:rPr>
          <w:rFonts w:asciiTheme="minorHAnsi" w:hAnsiTheme="minorHAnsi"/>
          <w:b/>
        </w:rPr>
      </w:pPr>
      <w:r w:rsidRPr="00CA1D39">
        <w:rPr>
          <w:rFonts w:asciiTheme="minorHAnsi" w:hAnsiTheme="minorHAnsi"/>
          <w:b/>
        </w:rPr>
        <w:t xml:space="preserve">1.1 </w:t>
      </w:r>
      <w:r w:rsidR="000F3741" w:rsidRPr="00CA1D39">
        <w:rPr>
          <w:rFonts w:asciiTheme="minorHAnsi" w:hAnsiTheme="minorHAnsi"/>
          <w:b/>
        </w:rPr>
        <w:t>- São José</w:t>
      </w:r>
      <w:r w:rsidRPr="00CA1D39">
        <w:rPr>
          <w:rFonts w:asciiTheme="minorHAnsi" w:hAnsiTheme="minorHAnsi"/>
        </w:rPr>
        <w:t xml:space="preserve"> – Transferimos do teto da gestão estadual para a gestão municipal do município </w:t>
      </w:r>
      <w:r w:rsidR="00B419BC" w:rsidRPr="00CA1D39">
        <w:rPr>
          <w:rFonts w:asciiTheme="minorHAnsi" w:hAnsiTheme="minorHAnsi"/>
        </w:rPr>
        <w:t>de São José</w:t>
      </w:r>
      <w:r w:rsidRPr="00CA1D39">
        <w:rPr>
          <w:rFonts w:asciiTheme="minorHAnsi" w:hAnsiTheme="minorHAnsi"/>
        </w:rPr>
        <w:t xml:space="preserve"> o valor de R$</w:t>
      </w:r>
      <w:r w:rsidR="007D52F0" w:rsidRPr="00CA1D39">
        <w:rPr>
          <w:rFonts w:asciiTheme="minorHAnsi" w:hAnsiTheme="minorHAnsi"/>
        </w:rPr>
        <w:t xml:space="preserve"> </w:t>
      </w:r>
      <w:r w:rsidR="001F1E0D">
        <w:rPr>
          <w:rFonts w:asciiTheme="minorHAnsi" w:hAnsiTheme="minorHAnsi"/>
        </w:rPr>
        <w:t>3.911,73 (</w:t>
      </w:r>
      <w:r w:rsidRPr="00CA1D39">
        <w:rPr>
          <w:rFonts w:asciiTheme="minorHAnsi" w:hAnsiTheme="minorHAnsi"/>
        </w:rPr>
        <w:t>três</w:t>
      </w:r>
      <w:r w:rsidR="001F1E0D">
        <w:rPr>
          <w:rFonts w:asciiTheme="minorHAnsi" w:hAnsiTheme="minorHAnsi"/>
        </w:rPr>
        <w:t xml:space="preserve"> mil, novecentos e onze reais e setenta e três</w:t>
      </w:r>
      <w:r w:rsidRPr="00CA1D39">
        <w:rPr>
          <w:rFonts w:asciiTheme="minorHAnsi" w:hAnsiTheme="minorHAnsi"/>
        </w:rPr>
        <w:t xml:space="preserve"> centavos)</w:t>
      </w:r>
      <w:r w:rsidR="00DC047D">
        <w:rPr>
          <w:rFonts w:asciiTheme="minorHAnsi" w:hAnsiTheme="minorHAnsi"/>
        </w:rPr>
        <w:t>.</w:t>
      </w:r>
    </w:p>
    <w:p w:rsidR="006E4F25" w:rsidRPr="00CA1D39" w:rsidRDefault="006E4F25" w:rsidP="006504DF">
      <w:pPr>
        <w:pStyle w:val="PargrafodaLista"/>
        <w:spacing w:line="276" w:lineRule="auto"/>
        <w:ind w:left="0" w:right="-2"/>
        <w:jc w:val="both"/>
        <w:rPr>
          <w:rFonts w:asciiTheme="minorHAnsi" w:hAnsiTheme="minorHAnsi"/>
          <w:b/>
          <w:bCs/>
        </w:rPr>
      </w:pPr>
      <w:r w:rsidRPr="00CA1D39">
        <w:rPr>
          <w:rFonts w:asciiTheme="minorHAnsi" w:hAnsiTheme="minorHAnsi"/>
        </w:rPr>
        <w:t>Segue o quadro descritivo abaixo</w:t>
      </w:r>
      <w:r w:rsidRPr="00CA1D39">
        <w:rPr>
          <w:rFonts w:asciiTheme="minorHAnsi" w:hAnsiTheme="minorHAnsi"/>
          <w:b/>
          <w:bCs/>
        </w:rPr>
        <w:t>:</w:t>
      </w:r>
    </w:p>
    <w:p w:rsidR="006E4F25" w:rsidRPr="00EC2600" w:rsidRDefault="006E4F25" w:rsidP="006E4F25">
      <w:pPr>
        <w:pStyle w:val="PargrafodaLista"/>
        <w:ind w:left="0" w:right="-2"/>
        <w:jc w:val="both"/>
        <w:rPr>
          <w:rFonts w:asciiTheme="minorHAnsi" w:hAnsiTheme="minorHAnsi"/>
          <w:b/>
          <w:bCs/>
        </w:rPr>
      </w:pPr>
    </w:p>
    <w:tbl>
      <w:tblPr>
        <w:tblW w:w="3152" w:type="dxa"/>
        <w:tblInd w:w="2162" w:type="dxa"/>
        <w:tblCellMar>
          <w:left w:w="70" w:type="dxa"/>
          <w:right w:w="70" w:type="dxa"/>
        </w:tblCellMar>
        <w:tblLook w:val="04A0"/>
      </w:tblPr>
      <w:tblGrid>
        <w:gridCol w:w="1169"/>
        <w:gridCol w:w="992"/>
        <w:gridCol w:w="991"/>
      </w:tblGrid>
      <w:tr w:rsidR="006E4F25" w:rsidRPr="002A0299" w:rsidTr="00C52DA7">
        <w:trPr>
          <w:trHeight w:val="222"/>
        </w:trPr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E4F25" w:rsidRPr="00944B43" w:rsidRDefault="006E4F25" w:rsidP="00C52DA7">
            <w:pPr>
              <w:suppressAutoHyphens w:val="0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944B43"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t>GRUPO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E4F25" w:rsidRPr="00944B43" w:rsidRDefault="006E4F25" w:rsidP="00C52DA7">
            <w:pPr>
              <w:suppressAutoHyphens w:val="0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944B43"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t>%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bottom"/>
            <w:hideMark/>
          </w:tcPr>
          <w:p w:rsidR="006E4F25" w:rsidRPr="00944B43" w:rsidRDefault="006E4F25" w:rsidP="00C52DA7">
            <w:pPr>
              <w:suppressAutoHyphens w:val="0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 w:rsidRPr="00944B43"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t>VALOR</w:t>
            </w:r>
          </w:p>
        </w:tc>
      </w:tr>
      <w:tr w:rsidR="006E4F25" w:rsidRPr="0054304F" w:rsidTr="006E4F25">
        <w:trPr>
          <w:trHeight w:val="192"/>
        </w:trPr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4F25" w:rsidRPr="00E47928" w:rsidRDefault="00F91902" w:rsidP="001B51E7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 xml:space="preserve">     </w:t>
            </w:r>
            <w:r w:rsidR="001B51E7"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070120</w:t>
            </w:r>
            <w:r w:rsidR="00466BD5"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4F25" w:rsidRPr="00E47928" w:rsidRDefault="001B51E7" w:rsidP="00C52DA7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100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E4F25" w:rsidRPr="00AE5DE5" w:rsidRDefault="00AE5DE5" w:rsidP="00C52DA7">
            <w:pPr>
              <w:suppressAutoHyphens w:val="0"/>
              <w:jc w:val="center"/>
              <w:rPr>
                <w:rFonts w:asciiTheme="minorHAnsi" w:hAnsiTheme="minorHAnsi"/>
                <w:bCs/>
                <w:color w:val="000000"/>
                <w:sz w:val="18"/>
                <w:szCs w:val="18"/>
                <w:lang w:eastAsia="pt-BR"/>
              </w:rPr>
            </w:pPr>
            <w:r w:rsidRPr="00AE5DE5">
              <w:rPr>
                <w:rFonts w:asciiTheme="minorHAnsi" w:hAnsiTheme="minorHAnsi"/>
                <w:bCs/>
                <w:color w:val="000000"/>
                <w:sz w:val="18"/>
                <w:szCs w:val="18"/>
                <w:lang w:eastAsia="pt-BR"/>
              </w:rPr>
              <w:t>757,26</w:t>
            </w:r>
          </w:p>
        </w:tc>
      </w:tr>
      <w:tr w:rsidR="00466BD5" w:rsidRPr="0054304F" w:rsidTr="006E4F25">
        <w:trPr>
          <w:trHeight w:val="192"/>
        </w:trPr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6BD5" w:rsidRDefault="00466BD5" w:rsidP="001B51E7">
            <w:pPr>
              <w:suppressAutoHyphens w:val="0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 xml:space="preserve">      </w:t>
            </w:r>
            <w:r w:rsidR="00CD1CAE"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03.09</w:t>
            </w: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A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6BD5" w:rsidRDefault="00466BD5" w:rsidP="00C52DA7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  <w:t>100</w:t>
            </w: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6BD5" w:rsidRPr="00AE5DE5" w:rsidRDefault="00AE5DE5" w:rsidP="00C52DA7">
            <w:pPr>
              <w:suppressAutoHyphens w:val="0"/>
              <w:jc w:val="center"/>
              <w:rPr>
                <w:rFonts w:asciiTheme="minorHAnsi" w:hAnsiTheme="minorHAnsi"/>
                <w:bCs/>
                <w:color w:val="000000"/>
                <w:sz w:val="18"/>
                <w:szCs w:val="18"/>
                <w:lang w:eastAsia="pt-BR"/>
              </w:rPr>
            </w:pPr>
            <w:r w:rsidRPr="00AE5DE5">
              <w:rPr>
                <w:rFonts w:asciiTheme="minorHAnsi" w:hAnsiTheme="minorHAnsi"/>
                <w:bCs/>
                <w:color w:val="000000"/>
                <w:sz w:val="18"/>
                <w:szCs w:val="18"/>
                <w:lang w:eastAsia="pt-BR"/>
              </w:rPr>
              <w:t>3.154,47</w:t>
            </w:r>
          </w:p>
        </w:tc>
      </w:tr>
      <w:tr w:rsidR="00AE5DE5" w:rsidRPr="0054304F" w:rsidTr="006E4F25">
        <w:trPr>
          <w:trHeight w:val="192"/>
        </w:trPr>
        <w:tc>
          <w:tcPr>
            <w:tcW w:w="11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DE5" w:rsidRPr="00AE5DE5" w:rsidRDefault="00AE5DE5" w:rsidP="00AE5DE5">
            <w:pPr>
              <w:suppressAutoHyphens w:val="0"/>
              <w:jc w:val="center"/>
              <w:rPr>
                <w:rFonts w:asciiTheme="minorHAnsi" w:hAnsiTheme="minorHAnsi"/>
                <w:b/>
                <w:color w:val="000000"/>
                <w:sz w:val="18"/>
                <w:szCs w:val="18"/>
                <w:lang w:eastAsia="pt-BR"/>
              </w:rPr>
            </w:pPr>
            <w:r w:rsidRPr="00AE5DE5">
              <w:rPr>
                <w:rFonts w:asciiTheme="minorHAnsi" w:hAnsiTheme="minorHAnsi"/>
                <w:b/>
                <w:color w:val="000000"/>
                <w:sz w:val="18"/>
                <w:szCs w:val="18"/>
                <w:lang w:eastAsia="pt-BR"/>
              </w:rPr>
              <w:t>TOTAL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DE5" w:rsidRDefault="00AE5DE5" w:rsidP="00C52DA7">
            <w:pPr>
              <w:suppressAutoHyphens w:val="0"/>
              <w:jc w:val="center"/>
              <w:rPr>
                <w:rFonts w:asciiTheme="minorHAnsi" w:hAnsi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E5DE5" w:rsidRDefault="005756D1" w:rsidP="00C52DA7">
            <w:pPr>
              <w:suppressAutoHyphens w:val="0"/>
              <w:jc w:val="center"/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fldChar w:fldCharType="begin"/>
            </w:r>
            <w:r w:rsidR="00AE5DE5"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instrText xml:space="preserve"> =SUM(ABOVE) </w:instrText>
            </w:r>
            <w:r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fldChar w:fldCharType="separate"/>
            </w:r>
            <w:r w:rsidR="00AE5DE5">
              <w:rPr>
                <w:rFonts w:asciiTheme="minorHAnsi" w:hAnsiTheme="minorHAnsi"/>
                <w:b/>
                <w:bCs/>
                <w:noProof/>
                <w:color w:val="000000"/>
                <w:sz w:val="18"/>
                <w:szCs w:val="18"/>
                <w:lang w:eastAsia="pt-BR"/>
              </w:rPr>
              <w:t>3.911,73</w:t>
            </w:r>
            <w:r>
              <w:rPr>
                <w:rFonts w:asciiTheme="minorHAnsi" w:hAnsiTheme="minorHAnsi"/>
                <w:b/>
                <w:bCs/>
                <w:color w:val="000000"/>
                <w:sz w:val="18"/>
                <w:szCs w:val="18"/>
                <w:lang w:eastAsia="pt-BR"/>
              </w:rPr>
              <w:fldChar w:fldCharType="end"/>
            </w:r>
          </w:p>
        </w:tc>
      </w:tr>
    </w:tbl>
    <w:p w:rsidR="001C46F1" w:rsidRDefault="001C46F1" w:rsidP="00800C24">
      <w:pPr>
        <w:pStyle w:val="Recuodecorpodetexto"/>
        <w:spacing w:after="0" w:line="276" w:lineRule="auto"/>
        <w:ind w:left="0" w:right="-41"/>
        <w:jc w:val="both"/>
        <w:rPr>
          <w:rFonts w:asciiTheme="minorHAnsi" w:hAnsiTheme="minorHAnsi"/>
          <w:b/>
        </w:rPr>
      </w:pPr>
    </w:p>
    <w:p w:rsidR="00E42E41" w:rsidRPr="001C46F1" w:rsidRDefault="001C46F1" w:rsidP="00800C24">
      <w:pPr>
        <w:pStyle w:val="Recuodecorpodetexto"/>
        <w:spacing w:after="0" w:line="276" w:lineRule="auto"/>
        <w:ind w:left="0" w:right="-41"/>
        <w:jc w:val="both"/>
        <w:rPr>
          <w:rFonts w:asciiTheme="minorHAnsi" w:hAnsiTheme="minorHAnsi"/>
          <w:b/>
        </w:rPr>
      </w:pPr>
      <w:r w:rsidRPr="001C46F1">
        <w:rPr>
          <w:rFonts w:asciiTheme="minorHAnsi" w:hAnsiTheme="minorHAnsi"/>
          <w:b/>
        </w:rPr>
        <w:t>2 - REMANEJAMENTO</w:t>
      </w:r>
    </w:p>
    <w:p w:rsidR="00E17CDE" w:rsidRDefault="00E17CDE" w:rsidP="00FC5B2B">
      <w:pPr>
        <w:shd w:val="clear" w:color="auto" w:fill="FFFFFF"/>
        <w:spacing w:line="360" w:lineRule="auto"/>
        <w:jc w:val="both"/>
        <w:rPr>
          <w:rFonts w:asciiTheme="minorHAnsi" w:hAnsiTheme="minorHAnsi"/>
          <w:b/>
          <w:bCs/>
        </w:rPr>
      </w:pPr>
    </w:p>
    <w:p w:rsidR="007B4DB3" w:rsidRPr="00377B00" w:rsidRDefault="007B4DB3" w:rsidP="007B4DB3">
      <w:pPr>
        <w:shd w:val="clear" w:color="auto" w:fill="FFFFFF"/>
        <w:spacing w:line="276" w:lineRule="auto"/>
        <w:jc w:val="both"/>
        <w:rPr>
          <w:rFonts w:asciiTheme="minorHAnsi" w:hAnsiTheme="minorHAnsi"/>
          <w:bCs/>
        </w:rPr>
      </w:pPr>
      <w:r w:rsidRPr="00377B00">
        <w:rPr>
          <w:rFonts w:asciiTheme="minorHAnsi" w:hAnsiTheme="minorHAnsi"/>
          <w:b/>
          <w:bCs/>
        </w:rPr>
        <w:t>2.1</w:t>
      </w:r>
      <w:r w:rsidRPr="00377B00">
        <w:rPr>
          <w:rFonts w:asciiTheme="minorHAnsi" w:hAnsiTheme="minorHAnsi"/>
          <w:bCs/>
        </w:rPr>
        <w:t xml:space="preserve"> </w:t>
      </w:r>
      <w:r w:rsidRPr="008A42F4">
        <w:rPr>
          <w:rFonts w:asciiTheme="minorHAnsi" w:hAnsiTheme="minorHAnsi"/>
          <w:b/>
          <w:bCs/>
        </w:rPr>
        <w:t>– Saúde Auditiva</w:t>
      </w:r>
      <w:r w:rsidRPr="00377B00">
        <w:rPr>
          <w:rFonts w:asciiTheme="minorHAnsi" w:hAnsiTheme="minorHAnsi"/>
          <w:bCs/>
        </w:rPr>
        <w:t xml:space="preserve"> – Remanejamos da gestão estadual/SES para a gestão municipal</w:t>
      </w:r>
      <w:r w:rsidR="004F1049">
        <w:rPr>
          <w:rFonts w:asciiTheme="minorHAnsi" w:hAnsiTheme="minorHAnsi"/>
          <w:bCs/>
        </w:rPr>
        <w:t xml:space="preserve"> e estadual o valor de R$ 114.62</w:t>
      </w:r>
      <w:r w:rsidR="00A12BF5" w:rsidRPr="00377B00">
        <w:rPr>
          <w:rFonts w:asciiTheme="minorHAnsi" w:hAnsiTheme="minorHAnsi"/>
          <w:bCs/>
        </w:rPr>
        <w:t>5,23 (cento e q</w:t>
      </w:r>
      <w:r w:rsidR="000D24FF">
        <w:rPr>
          <w:rFonts w:asciiTheme="minorHAnsi" w:hAnsiTheme="minorHAnsi"/>
          <w:bCs/>
        </w:rPr>
        <w:t>uatorze mil, seiscentos e vinte</w:t>
      </w:r>
      <w:r w:rsidR="00A12BF5" w:rsidRPr="00377B00">
        <w:rPr>
          <w:rFonts w:asciiTheme="minorHAnsi" w:hAnsiTheme="minorHAnsi"/>
          <w:bCs/>
        </w:rPr>
        <w:t xml:space="preserve"> e cinco reais e vinte e três centavos)</w:t>
      </w:r>
      <w:r w:rsidR="00B17CB5" w:rsidRPr="00377B00">
        <w:rPr>
          <w:rFonts w:asciiTheme="minorHAnsi" w:hAnsiTheme="minorHAnsi"/>
          <w:bCs/>
        </w:rPr>
        <w:t xml:space="preserve">, </w:t>
      </w:r>
      <w:r w:rsidR="002C729C" w:rsidRPr="00377B00">
        <w:rPr>
          <w:rFonts w:asciiTheme="minorHAnsi" w:hAnsiTheme="minorHAnsi"/>
          <w:bCs/>
        </w:rPr>
        <w:t>referente a Revisão dos Termos de Compromissos da Saúde Auditiva ,</w:t>
      </w:r>
      <w:r w:rsidR="00EC4755" w:rsidRPr="00377B00">
        <w:rPr>
          <w:rFonts w:asciiTheme="minorHAnsi" w:hAnsiTheme="minorHAnsi"/>
          <w:bCs/>
        </w:rPr>
        <w:t xml:space="preserve"> </w:t>
      </w:r>
      <w:r w:rsidR="002867F6" w:rsidRPr="00377B00">
        <w:rPr>
          <w:rFonts w:asciiTheme="minorHAnsi" w:hAnsiTheme="minorHAnsi"/>
          <w:bCs/>
        </w:rPr>
        <w:t>aprovad</w:t>
      </w:r>
      <w:r w:rsidR="007222F5">
        <w:rPr>
          <w:rFonts w:asciiTheme="minorHAnsi" w:hAnsiTheme="minorHAnsi"/>
          <w:bCs/>
        </w:rPr>
        <w:t>os pela Deliberação CIB 006</w:t>
      </w:r>
      <w:r w:rsidR="00C319E6" w:rsidRPr="00377B00">
        <w:rPr>
          <w:rFonts w:asciiTheme="minorHAnsi" w:hAnsiTheme="minorHAnsi"/>
          <w:bCs/>
        </w:rPr>
        <w:t>/2020;</w:t>
      </w:r>
      <w:r w:rsidR="002867F6" w:rsidRPr="00377B00">
        <w:rPr>
          <w:rFonts w:asciiTheme="minorHAnsi" w:hAnsiTheme="minorHAnsi"/>
          <w:bCs/>
        </w:rPr>
        <w:t xml:space="preserve"> </w:t>
      </w:r>
      <w:r w:rsidR="00B17CB5" w:rsidRPr="00377B00">
        <w:rPr>
          <w:rFonts w:asciiTheme="minorHAnsi" w:hAnsiTheme="minorHAnsi"/>
          <w:bCs/>
        </w:rPr>
        <w:t>conforme quadro</w:t>
      </w:r>
      <w:r w:rsidRPr="00377B00">
        <w:rPr>
          <w:rFonts w:asciiTheme="minorHAnsi" w:hAnsiTheme="minorHAnsi"/>
          <w:bCs/>
        </w:rPr>
        <w:t xml:space="preserve"> abaixo:</w:t>
      </w:r>
    </w:p>
    <w:p w:rsidR="004E14D7" w:rsidRDefault="004E14D7" w:rsidP="007B4DB3">
      <w:pPr>
        <w:shd w:val="clear" w:color="auto" w:fill="FFFFFF"/>
        <w:spacing w:line="276" w:lineRule="auto"/>
        <w:jc w:val="both"/>
        <w:rPr>
          <w:rFonts w:asciiTheme="minorHAnsi" w:hAnsiTheme="minorHAnsi"/>
          <w:b/>
          <w:bCs/>
        </w:rPr>
      </w:pPr>
    </w:p>
    <w:tbl>
      <w:tblPr>
        <w:tblW w:w="9459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291"/>
        <w:gridCol w:w="1985"/>
        <w:gridCol w:w="1134"/>
        <w:gridCol w:w="1701"/>
        <w:gridCol w:w="1701"/>
        <w:gridCol w:w="1794"/>
      </w:tblGrid>
      <w:tr w:rsidR="004E14D7" w:rsidRPr="004E14D7" w:rsidTr="004E14D7">
        <w:trPr>
          <w:trHeight w:val="315"/>
        </w:trPr>
        <w:tc>
          <w:tcPr>
            <w:tcW w:w="11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4D7" w:rsidRPr="004E14D7" w:rsidRDefault="004E14D7" w:rsidP="004E14D7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lang w:eastAsia="pt-BR"/>
              </w:rPr>
            </w:pPr>
            <w:r w:rsidRPr="004E14D7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pt-BR"/>
              </w:rPr>
              <w:t>Município</w:t>
            </w:r>
          </w:p>
        </w:tc>
        <w:tc>
          <w:tcPr>
            <w:tcW w:w="198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4D7" w:rsidRPr="004E14D7" w:rsidRDefault="004E14D7" w:rsidP="004E14D7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lang w:eastAsia="pt-BR"/>
              </w:rPr>
            </w:pPr>
            <w:r w:rsidRPr="004E14D7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pt-BR"/>
              </w:rPr>
              <w:t>Prestador (CNES)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14D7" w:rsidRPr="004E14D7" w:rsidRDefault="004E14D7" w:rsidP="004E14D7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lang w:eastAsia="pt-BR"/>
              </w:rPr>
            </w:pPr>
            <w:r w:rsidRPr="004E14D7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pt-BR"/>
              </w:rPr>
              <w:t xml:space="preserve">Gestão 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4D7" w:rsidRPr="004E14D7" w:rsidRDefault="004E14D7" w:rsidP="004E14D7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lang w:eastAsia="pt-BR"/>
              </w:rPr>
            </w:pPr>
            <w:r w:rsidRPr="004E14D7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pt-BR"/>
              </w:rPr>
              <w:t xml:space="preserve"> Teto Atual 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4D7" w:rsidRPr="004E14D7" w:rsidRDefault="004E14D7" w:rsidP="004E14D7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lang w:eastAsia="pt-BR"/>
              </w:rPr>
            </w:pPr>
            <w:r w:rsidRPr="004E14D7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pt-BR"/>
              </w:rPr>
              <w:t xml:space="preserve"> Teto Novo  </w:t>
            </w:r>
          </w:p>
        </w:tc>
        <w:tc>
          <w:tcPr>
            <w:tcW w:w="17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4D7" w:rsidRPr="004E14D7" w:rsidRDefault="004E14D7" w:rsidP="004E14D7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lang w:eastAsia="pt-BR"/>
              </w:rPr>
            </w:pPr>
            <w:r w:rsidRPr="004E14D7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pt-BR"/>
              </w:rPr>
              <w:t xml:space="preserve"> Impacto </w:t>
            </w:r>
          </w:p>
        </w:tc>
      </w:tr>
      <w:tr w:rsidR="00243545" w:rsidRPr="004E14D7" w:rsidTr="004E14D7">
        <w:trPr>
          <w:trHeight w:val="300"/>
        </w:trPr>
        <w:tc>
          <w:tcPr>
            <w:tcW w:w="1144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Chapecó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Clinica Integ. Oeste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Municipal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 R$   184.258,87 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 R$   190.247,35 </w:t>
            </w:r>
          </w:p>
        </w:tc>
        <w:tc>
          <w:tcPr>
            <w:tcW w:w="179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 R$        5.988,48 </w:t>
            </w:r>
          </w:p>
        </w:tc>
      </w:tr>
      <w:tr w:rsidR="00243545" w:rsidRPr="004E14D7" w:rsidTr="004E14D7">
        <w:trPr>
          <w:trHeight w:val="300"/>
        </w:trPr>
        <w:tc>
          <w:tcPr>
            <w:tcW w:w="1144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Criciúma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Otocenter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Municipal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50305B" w:rsidP="0050305B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   R$     </w:t>
            </w:r>
            <w:r w:rsidR="00243545"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  -   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932122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 R$     84.58</w:t>
            </w:r>
            <w:r w:rsidR="00243545"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6,62 </w:t>
            </w:r>
          </w:p>
        </w:tc>
        <w:tc>
          <w:tcPr>
            <w:tcW w:w="179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177DB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 R$     84.58</w:t>
            </w:r>
            <w:r w:rsidR="00243545"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6,62 </w:t>
            </w:r>
          </w:p>
        </w:tc>
      </w:tr>
      <w:tr w:rsidR="00243545" w:rsidRPr="004E14D7" w:rsidTr="004E14D7">
        <w:trPr>
          <w:trHeight w:val="300"/>
        </w:trPr>
        <w:tc>
          <w:tcPr>
            <w:tcW w:w="1144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Itajaí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UNIVALI Inst. Fono.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Municipal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 R$   179.294,40 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 R$   218.212,09 </w:t>
            </w:r>
          </w:p>
        </w:tc>
        <w:tc>
          <w:tcPr>
            <w:tcW w:w="179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 R$     38.917,69 </w:t>
            </w:r>
          </w:p>
        </w:tc>
      </w:tr>
      <w:tr w:rsidR="00243545" w:rsidRPr="004E14D7" w:rsidTr="009A2098">
        <w:trPr>
          <w:trHeight w:val="300"/>
        </w:trPr>
        <w:tc>
          <w:tcPr>
            <w:tcW w:w="11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Jaraguá do Sul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AADV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Municipal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 R$     78.796,03 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50305B" w:rsidP="0050305B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   R$      </w:t>
            </w:r>
            <w:r w:rsidR="00243545"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-   </w:t>
            </w:r>
          </w:p>
        </w:tc>
        <w:tc>
          <w:tcPr>
            <w:tcW w:w="179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-R$     78.796,03 </w:t>
            </w:r>
          </w:p>
        </w:tc>
      </w:tr>
      <w:tr w:rsidR="00243545" w:rsidRPr="004E14D7" w:rsidTr="009A2098">
        <w:trPr>
          <w:trHeight w:val="300"/>
        </w:trPr>
        <w:tc>
          <w:tcPr>
            <w:tcW w:w="114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Joinville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Centrinho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Municipal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 R$     84.318,64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 R$   101.174,79 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 R$     16.856,15 </w:t>
            </w:r>
          </w:p>
        </w:tc>
      </w:tr>
      <w:tr w:rsidR="00243545" w:rsidRPr="004E14D7" w:rsidTr="009A2098">
        <w:trPr>
          <w:trHeight w:val="315"/>
        </w:trPr>
        <w:tc>
          <w:tcPr>
            <w:tcW w:w="1144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8778C2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Florianópolis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Otovida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>Estadual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 R$   306.772,70 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 R$   353.845,02 </w:t>
            </w:r>
          </w:p>
        </w:tc>
        <w:tc>
          <w:tcPr>
            <w:tcW w:w="1794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43545" w:rsidRPr="004E14D7" w:rsidRDefault="00243545" w:rsidP="004E14D7">
            <w:pPr>
              <w:suppressAutoHyphens w:val="0"/>
              <w:jc w:val="center"/>
              <w:rPr>
                <w:rFonts w:ascii="Calibri" w:hAnsi="Calibri"/>
                <w:color w:val="000000"/>
                <w:lang w:eastAsia="pt-BR"/>
              </w:rPr>
            </w:pPr>
            <w:r w:rsidRPr="004E14D7">
              <w:rPr>
                <w:rFonts w:ascii="Calibri" w:hAnsi="Calibri"/>
                <w:color w:val="000000"/>
                <w:sz w:val="22"/>
                <w:szCs w:val="22"/>
                <w:lang w:eastAsia="pt-BR"/>
              </w:rPr>
              <w:t xml:space="preserve"> R$     47.072,32 </w:t>
            </w:r>
          </w:p>
        </w:tc>
      </w:tr>
      <w:tr w:rsidR="004E14D7" w:rsidRPr="004E14D7" w:rsidTr="00243545">
        <w:trPr>
          <w:trHeight w:val="315"/>
        </w:trPr>
        <w:tc>
          <w:tcPr>
            <w:tcW w:w="426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4D7" w:rsidRPr="004E14D7" w:rsidRDefault="004E14D7" w:rsidP="004E14D7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lang w:eastAsia="pt-BR"/>
              </w:rPr>
            </w:pPr>
            <w:r w:rsidRPr="004E14D7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pt-BR"/>
              </w:rPr>
              <w:t xml:space="preserve">TOTAL 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4D7" w:rsidRPr="004E14D7" w:rsidRDefault="004E14D7" w:rsidP="004E14D7">
            <w:pPr>
              <w:suppressAutoHyphens w:val="0"/>
              <w:rPr>
                <w:rFonts w:ascii="Calibri" w:hAnsi="Calibri"/>
                <w:b/>
                <w:bCs/>
                <w:color w:val="000000"/>
                <w:lang w:eastAsia="pt-BR"/>
              </w:rPr>
            </w:pPr>
            <w:r w:rsidRPr="004E14D7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pt-BR"/>
              </w:rPr>
              <w:t xml:space="preserve"> R$   833.440,64 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4D7" w:rsidRPr="004E14D7" w:rsidRDefault="004E14D7" w:rsidP="004E14D7">
            <w:pPr>
              <w:suppressAutoHyphens w:val="0"/>
              <w:rPr>
                <w:rFonts w:ascii="Calibri" w:hAnsi="Calibri"/>
                <w:b/>
                <w:bCs/>
                <w:color w:val="000000"/>
                <w:lang w:eastAsia="pt-BR"/>
              </w:rPr>
            </w:pPr>
            <w:r w:rsidRPr="004E14D7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pt-BR"/>
              </w:rPr>
              <w:t xml:space="preserve"> R$   948.075,87 </w:t>
            </w:r>
          </w:p>
        </w:tc>
        <w:tc>
          <w:tcPr>
            <w:tcW w:w="179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14D7" w:rsidRPr="004E14D7" w:rsidRDefault="00C77D07" w:rsidP="004E14D7">
            <w:pPr>
              <w:suppressAutoHyphens w:val="0"/>
              <w:rPr>
                <w:rFonts w:ascii="Calibri" w:hAnsi="Calibri"/>
                <w:b/>
                <w:bCs/>
                <w:color w:val="000000"/>
                <w:lang w:eastAsia="pt-BR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pt-BR"/>
              </w:rPr>
              <w:t xml:space="preserve"> R$   114.62</w:t>
            </w:r>
            <w:r w:rsidR="004E14D7" w:rsidRPr="004E14D7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pt-BR"/>
              </w:rPr>
              <w:t xml:space="preserve">5,23 </w:t>
            </w:r>
          </w:p>
        </w:tc>
      </w:tr>
    </w:tbl>
    <w:p w:rsidR="00937BB5" w:rsidRDefault="00937BB5" w:rsidP="007B4DB3">
      <w:pPr>
        <w:shd w:val="clear" w:color="auto" w:fill="FFFFFF"/>
        <w:spacing w:line="276" w:lineRule="auto"/>
        <w:jc w:val="both"/>
        <w:rPr>
          <w:rFonts w:asciiTheme="minorHAnsi" w:hAnsiTheme="minorHAnsi"/>
          <w:b/>
          <w:bCs/>
        </w:rPr>
      </w:pPr>
    </w:p>
    <w:p w:rsidR="00083728" w:rsidRPr="008A3C05" w:rsidRDefault="000C7580" w:rsidP="000C7580">
      <w:pPr>
        <w:shd w:val="clear" w:color="auto" w:fill="FFFFFF"/>
        <w:spacing w:line="276" w:lineRule="auto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 xml:space="preserve">2.2 – Blumenau – </w:t>
      </w:r>
      <w:r w:rsidRPr="008A3C05">
        <w:rPr>
          <w:rFonts w:asciiTheme="minorHAnsi" w:hAnsiTheme="minorHAnsi"/>
          <w:bCs/>
        </w:rPr>
        <w:t>Remanejamos da gestão municipal do município de Blumenau para a ge</w:t>
      </w:r>
      <w:r w:rsidR="00083728" w:rsidRPr="008A3C05">
        <w:rPr>
          <w:rFonts w:asciiTheme="minorHAnsi" w:hAnsiTheme="minorHAnsi"/>
          <w:bCs/>
        </w:rPr>
        <w:t>stão estadual/SES o valor</w:t>
      </w:r>
      <w:r w:rsidRPr="008A3C05">
        <w:rPr>
          <w:rFonts w:asciiTheme="minorHAnsi" w:hAnsiTheme="minorHAnsi"/>
          <w:bCs/>
        </w:rPr>
        <w:t xml:space="preserve"> de R$ 3.400,00 (três mil e quatrocentos reais)</w:t>
      </w:r>
      <w:r w:rsidR="000878EF" w:rsidRPr="008A3C05">
        <w:rPr>
          <w:rFonts w:asciiTheme="minorHAnsi" w:hAnsiTheme="minorHAnsi"/>
          <w:bCs/>
        </w:rPr>
        <w:t xml:space="preserve"> dos R$ 100.000,00 (cem mil </w:t>
      </w:r>
      <w:r w:rsidR="000878EF" w:rsidRPr="008A3C05">
        <w:rPr>
          <w:rFonts w:asciiTheme="minorHAnsi" w:hAnsiTheme="minorHAnsi"/>
          <w:bCs/>
        </w:rPr>
        <w:lastRenderedPageBreak/>
        <w:t xml:space="preserve">reais) alocados na </w:t>
      </w:r>
      <w:r w:rsidR="00083728" w:rsidRPr="008A3C05">
        <w:rPr>
          <w:rFonts w:asciiTheme="minorHAnsi" w:hAnsiTheme="minorHAnsi"/>
          <w:bCs/>
        </w:rPr>
        <w:t>gestão municipal de Blumenau, na competência abril/2018</w:t>
      </w:r>
      <w:r w:rsidR="00083728">
        <w:rPr>
          <w:rFonts w:asciiTheme="minorHAnsi" w:hAnsiTheme="minorHAnsi"/>
          <w:b/>
          <w:bCs/>
        </w:rPr>
        <w:t xml:space="preserve"> (Deliberação CIB </w:t>
      </w:r>
      <w:r w:rsidR="00083728" w:rsidRPr="008A3C05">
        <w:rPr>
          <w:rFonts w:asciiTheme="minorHAnsi" w:hAnsiTheme="minorHAnsi"/>
          <w:bCs/>
        </w:rPr>
        <w:t>054/2018), referente aos</w:t>
      </w:r>
      <w:r w:rsidRPr="008A3C05">
        <w:rPr>
          <w:rFonts w:asciiTheme="minorHAnsi" w:hAnsiTheme="minorHAnsi"/>
          <w:bCs/>
        </w:rPr>
        <w:t xml:space="preserve"> atendimento</w:t>
      </w:r>
      <w:r w:rsidR="00083728" w:rsidRPr="008A3C05">
        <w:rPr>
          <w:rFonts w:asciiTheme="minorHAnsi" w:hAnsiTheme="minorHAnsi"/>
          <w:bCs/>
        </w:rPr>
        <w:t>s de colocação de endopróteses cardíacas e vasculares.</w:t>
      </w:r>
    </w:p>
    <w:p w:rsidR="007B4DB3" w:rsidRPr="008A3C05" w:rsidRDefault="002B5533" w:rsidP="000C7580">
      <w:pPr>
        <w:shd w:val="clear" w:color="auto" w:fill="FFFFFF"/>
        <w:spacing w:line="276" w:lineRule="auto"/>
        <w:jc w:val="both"/>
        <w:rPr>
          <w:rFonts w:asciiTheme="minorHAnsi" w:hAnsiTheme="minorHAnsi"/>
          <w:bCs/>
        </w:rPr>
      </w:pPr>
      <w:r w:rsidRPr="008A3C05">
        <w:rPr>
          <w:rFonts w:asciiTheme="minorHAnsi" w:hAnsiTheme="minorHAnsi"/>
          <w:bCs/>
        </w:rPr>
        <w:t>O valor de R$ 3.400,00 será realocado na gestão estadual/SES</w:t>
      </w:r>
      <w:r w:rsidR="000F4067" w:rsidRPr="008A3C05">
        <w:rPr>
          <w:rFonts w:asciiTheme="minorHAnsi" w:hAnsiTheme="minorHAnsi"/>
          <w:bCs/>
        </w:rPr>
        <w:t xml:space="preserve"> para a oferta de</w:t>
      </w:r>
      <w:r w:rsidR="000C7580" w:rsidRPr="008A3C05">
        <w:rPr>
          <w:rFonts w:asciiTheme="minorHAnsi" w:hAnsiTheme="minorHAnsi"/>
          <w:bCs/>
        </w:rPr>
        <w:t xml:space="preserve"> exames de Biologia Molecular para Diagnóst</w:t>
      </w:r>
      <w:r w:rsidR="000F4067" w:rsidRPr="008A3C05">
        <w:rPr>
          <w:rFonts w:asciiTheme="minorHAnsi" w:hAnsiTheme="minorHAnsi"/>
          <w:bCs/>
        </w:rPr>
        <w:t xml:space="preserve">ico de Neoplasias Hematológicas </w:t>
      </w:r>
      <w:r w:rsidR="00CC3471" w:rsidRPr="008A3C05">
        <w:rPr>
          <w:rFonts w:asciiTheme="minorHAnsi" w:hAnsiTheme="minorHAnsi"/>
          <w:bCs/>
        </w:rPr>
        <w:t xml:space="preserve">com atendimento </w:t>
      </w:r>
      <w:r w:rsidR="000F4067" w:rsidRPr="008A3C05">
        <w:rPr>
          <w:rFonts w:asciiTheme="minorHAnsi" w:hAnsiTheme="minorHAnsi"/>
          <w:bCs/>
        </w:rPr>
        <w:t>no Hospital Universitário de Florianópolis.</w:t>
      </w:r>
    </w:p>
    <w:p w:rsidR="00466A55" w:rsidRDefault="00466A55" w:rsidP="00FC5B2B">
      <w:pPr>
        <w:shd w:val="clear" w:color="auto" w:fill="FFFFFF"/>
        <w:spacing w:line="360" w:lineRule="auto"/>
        <w:jc w:val="both"/>
        <w:rPr>
          <w:rFonts w:asciiTheme="minorHAnsi" w:hAnsiTheme="minorHAnsi"/>
          <w:b/>
          <w:bCs/>
        </w:rPr>
      </w:pPr>
    </w:p>
    <w:p w:rsidR="00E17CDE" w:rsidRPr="00FC5B2B" w:rsidRDefault="005A65A0" w:rsidP="00D35371">
      <w:pPr>
        <w:shd w:val="clear" w:color="auto" w:fill="FFFFFF"/>
        <w:spacing w:line="276" w:lineRule="auto"/>
        <w:jc w:val="both"/>
        <w:rPr>
          <w:rFonts w:asciiTheme="minorHAnsi" w:hAnsiTheme="minorHAnsi"/>
          <w:b/>
          <w:bCs/>
        </w:rPr>
      </w:pPr>
      <w:r>
        <w:rPr>
          <w:rFonts w:asciiTheme="minorHAnsi" w:hAnsiTheme="minorHAnsi"/>
          <w:b/>
          <w:bCs/>
        </w:rPr>
        <w:t>3</w:t>
      </w:r>
      <w:r w:rsidR="00AC6399" w:rsidRPr="002A0299">
        <w:rPr>
          <w:rFonts w:asciiTheme="minorHAnsi" w:hAnsiTheme="minorHAnsi"/>
          <w:b/>
          <w:bCs/>
        </w:rPr>
        <w:t xml:space="preserve"> – AJUSTES</w:t>
      </w:r>
    </w:p>
    <w:p w:rsidR="002B0369" w:rsidRPr="006504DF" w:rsidRDefault="005A65A0" w:rsidP="00AB0C40">
      <w:pPr>
        <w:jc w:val="both"/>
        <w:rPr>
          <w:rFonts w:asciiTheme="minorHAnsi" w:hAnsiTheme="minorHAnsi"/>
          <w:bCs/>
        </w:rPr>
      </w:pPr>
      <w:proofErr w:type="gramStart"/>
      <w:r>
        <w:rPr>
          <w:rFonts w:asciiTheme="minorHAnsi" w:hAnsiTheme="minorHAnsi"/>
          <w:b/>
          <w:bCs/>
        </w:rPr>
        <w:t>3</w:t>
      </w:r>
      <w:r w:rsidR="009463A4">
        <w:rPr>
          <w:rFonts w:asciiTheme="minorHAnsi" w:hAnsiTheme="minorHAnsi"/>
          <w:b/>
          <w:bCs/>
        </w:rPr>
        <w:t>.</w:t>
      </w:r>
      <w:r w:rsidR="00452823">
        <w:rPr>
          <w:rFonts w:asciiTheme="minorHAnsi" w:hAnsiTheme="minorHAnsi"/>
          <w:b/>
          <w:bCs/>
        </w:rPr>
        <w:t>1</w:t>
      </w:r>
      <w:r w:rsidR="00AB0C40" w:rsidRPr="00CE658F">
        <w:rPr>
          <w:rFonts w:asciiTheme="minorHAnsi" w:hAnsiTheme="minorHAnsi"/>
          <w:b/>
          <w:bCs/>
        </w:rPr>
        <w:t xml:space="preserve"> – </w:t>
      </w:r>
      <w:r w:rsidR="00AB0C40">
        <w:rPr>
          <w:rFonts w:asciiTheme="minorHAnsi" w:hAnsiTheme="minorHAnsi"/>
          <w:b/>
          <w:bCs/>
        </w:rPr>
        <w:t>Cirurgias Eletivas – Encontro</w:t>
      </w:r>
      <w:proofErr w:type="gramEnd"/>
      <w:r w:rsidR="00AB0C40">
        <w:rPr>
          <w:rFonts w:asciiTheme="minorHAnsi" w:hAnsiTheme="minorHAnsi"/>
          <w:b/>
          <w:bCs/>
        </w:rPr>
        <w:t xml:space="preserve"> de Contas/Deliberação </w:t>
      </w:r>
      <w:r w:rsidR="00F14C9C">
        <w:rPr>
          <w:rFonts w:asciiTheme="minorHAnsi" w:hAnsiTheme="minorHAnsi"/>
          <w:b/>
          <w:bCs/>
        </w:rPr>
        <w:t>004</w:t>
      </w:r>
      <w:r w:rsidR="00AB0C40" w:rsidRPr="00CE658F">
        <w:rPr>
          <w:rFonts w:asciiTheme="minorHAnsi" w:hAnsiTheme="minorHAnsi"/>
          <w:b/>
          <w:bCs/>
        </w:rPr>
        <w:t>/CIB/</w:t>
      </w:r>
      <w:r w:rsidR="00F14C9C">
        <w:rPr>
          <w:rFonts w:asciiTheme="minorHAnsi" w:hAnsiTheme="minorHAnsi"/>
          <w:b/>
          <w:bCs/>
        </w:rPr>
        <w:t>20</w:t>
      </w:r>
      <w:r w:rsidR="00AB0C40" w:rsidRPr="00CE658F">
        <w:rPr>
          <w:rFonts w:asciiTheme="minorHAnsi" w:hAnsiTheme="minorHAnsi"/>
          <w:b/>
          <w:bCs/>
        </w:rPr>
        <w:t xml:space="preserve"> – </w:t>
      </w:r>
      <w:r w:rsidR="00AB0C40" w:rsidRPr="003D55D2">
        <w:rPr>
          <w:rFonts w:asciiTheme="minorHAnsi" w:hAnsiTheme="minorHAnsi"/>
          <w:bCs/>
        </w:rPr>
        <w:t>Retiramos os</w:t>
      </w:r>
      <w:r w:rsidR="00AB0C40" w:rsidRPr="008A52F8">
        <w:rPr>
          <w:rFonts w:asciiTheme="minorHAnsi" w:hAnsiTheme="minorHAnsi"/>
          <w:bCs/>
        </w:rPr>
        <w:t xml:space="preserve"> </w:t>
      </w:r>
      <w:r w:rsidR="00A12880">
        <w:rPr>
          <w:rFonts w:asciiTheme="minorHAnsi" w:hAnsiTheme="minorHAnsi"/>
          <w:bCs/>
        </w:rPr>
        <w:t>valores ressarcidos aos</w:t>
      </w:r>
      <w:r w:rsidR="007E0B46">
        <w:rPr>
          <w:rFonts w:asciiTheme="minorHAnsi" w:hAnsiTheme="minorHAnsi"/>
          <w:bCs/>
        </w:rPr>
        <w:t xml:space="preserve"> Fundos Municipais de Saúde,</w:t>
      </w:r>
      <w:r w:rsidR="00A12880">
        <w:rPr>
          <w:rFonts w:asciiTheme="minorHAnsi" w:hAnsiTheme="minorHAnsi"/>
          <w:bCs/>
        </w:rPr>
        <w:t xml:space="preserve"> referente ao Encontro de Contas da Campanha de Cirurgias Eletivas</w:t>
      </w:r>
      <w:r w:rsidR="00F14C9C">
        <w:rPr>
          <w:rFonts w:asciiTheme="minorHAnsi" w:hAnsiTheme="minorHAnsi"/>
          <w:bCs/>
        </w:rPr>
        <w:t xml:space="preserve"> </w:t>
      </w:r>
      <w:r w:rsidR="00CC0676">
        <w:rPr>
          <w:rFonts w:asciiTheme="minorHAnsi" w:hAnsiTheme="minorHAnsi"/>
          <w:bCs/>
        </w:rPr>
        <w:t>da produção de</w:t>
      </w:r>
      <w:r w:rsidR="00F14C9C">
        <w:rPr>
          <w:rFonts w:asciiTheme="minorHAnsi" w:hAnsiTheme="minorHAnsi"/>
          <w:bCs/>
        </w:rPr>
        <w:t xml:space="preserve"> NOVEMBRO</w:t>
      </w:r>
      <w:r w:rsidR="00850621">
        <w:rPr>
          <w:rFonts w:asciiTheme="minorHAnsi" w:hAnsiTheme="minorHAnsi"/>
          <w:bCs/>
        </w:rPr>
        <w:t>/19</w:t>
      </w:r>
      <w:r w:rsidR="00A12880">
        <w:rPr>
          <w:rFonts w:asciiTheme="minorHAnsi" w:hAnsiTheme="minorHAnsi"/>
          <w:bCs/>
        </w:rPr>
        <w:t>, conforme Deliberação CIB</w:t>
      </w:r>
      <w:r w:rsidR="007F52BF">
        <w:rPr>
          <w:rFonts w:asciiTheme="minorHAnsi" w:hAnsiTheme="minorHAnsi"/>
          <w:bCs/>
        </w:rPr>
        <w:t xml:space="preserve"> nº</w:t>
      </w:r>
      <w:r w:rsidR="00A12880">
        <w:rPr>
          <w:rFonts w:asciiTheme="minorHAnsi" w:hAnsiTheme="minorHAnsi"/>
          <w:bCs/>
        </w:rPr>
        <w:t xml:space="preserve"> </w:t>
      </w:r>
      <w:r w:rsidR="00F14C9C">
        <w:rPr>
          <w:rFonts w:asciiTheme="minorHAnsi" w:hAnsiTheme="minorHAnsi"/>
          <w:bCs/>
        </w:rPr>
        <w:t>004</w:t>
      </w:r>
      <w:r w:rsidR="00A12880">
        <w:rPr>
          <w:rFonts w:asciiTheme="minorHAnsi" w:hAnsiTheme="minorHAnsi"/>
          <w:bCs/>
        </w:rPr>
        <w:t>/</w:t>
      </w:r>
      <w:r w:rsidR="00F14C9C">
        <w:rPr>
          <w:rFonts w:asciiTheme="minorHAnsi" w:hAnsiTheme="minorHAnsi"/>
          <w:bCs/>
        </w:rPr>
        <w:t>20</w:t>
      </w:r>
      <w:r w:rsidR="00A12880">
        <w:rPr>
          <w:rFonts w:asciiTheme="minorHAnsi" w:hAnsiTheme="minorHAnsi"/>
          <w:bCs/>
        </w:rPr>
        <w:t>.</w:t>
      </w:r>
      <w:r w:rsidR="00AB0C40">
        <w:rPr>
          <w:rFonts w:asciiTheme="minorHAnsi" w:hAnsiTheme="minorHAnsi"/>
          <w:bCs/>
        </w:rPr>
        <w:t xml:space="preserve"> </w:t>
      </w:r>
    </w:p>
    <w:p w:rsidR="00B45975" w:rsidRDefault="00B45975" w:rsidP="00AB0C40">
      <w:pPr>
        <w:jc w:val="both"/>
        <w:rPr>
          <w:rFonts w:ascii="Arial" w:hAnsi="Arial" w:cs="Arial"/>
        </w:rPr>
      </w:pPr>
    </w:p>
    <w:tbl>
      <w:tblPr>
        <w:tblW w:w="4405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1711"/>
        <w:gridCol w:w="851"/>
        <w:gridCol w:w="1843"/>
      </w:tblGrid>
      <w:tr w:rsidR="00F14C9C" w:rsidRPr="001B01E1" w:rsidTr="004F72DD">
        <w:trPr>
          <w:trHeight w:val="255"/>
        </w:trPr>
        <w:tc>
          <w:tcPr>
            <w:tcW w:w="4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ENCONTRO DE CONTAS CAMPANHA DE CIRURGIAS ELETIVAS</w:t>
            </w:r>
          </w:p>
        </w:tc>
      </w:tr>
      <w:tr w:rsidR="00F14C9C" w:rsidRPr="001B01E1" w:rsidTr="004F72DD">
        <w:trPr>
          <w:trHeight w:val="255"/>
        </w:trPr>
        <w:tc>
          <w:tcPr>
            <w:tcW w:w="4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PRODUÇÃO NOVEMBRO DE 2019</w:t>
            </w:r>
          </w:p>
        </w:tc>
      </w:tr>
      <w:tr w:rsidR="00F14C9C" w:rsidRPr="001B01E1" w:rsidTr="004F72DD">
        <w:trPr>
          <w:trHeight w:val="255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4C9C" w:rsidRPr="001B01E1" w:rsidRDefault="00F14C9C" w:rsidP="004F72DD">
            <w:pPr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 w:rsidRPr="001B01E1"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Município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4C9C" w:rsidRPr="001B01E1" w:rsidRDefault="00F14C9C" w:rsidP="004F72DD">
            <w:pPr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 w:rsidRPr="001B01E1"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 </w:t>
            </w:r>
            <w:r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Físico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4C9C" w:rsidRPr="001B01E1" w:rsidRDefault="00F14C9C" w:rsidP="004F72DD">
            <w:pPr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 w:rsidRPr="001B01E1"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Valor</w:t>
            </w:r>
          </w:p>
        </w:tc>
      </w:tr>
      <w:tr w:rsidR="00F14C9C" w:rsidRPr="001B01E1" w:rsidTr="004F72DD">
        <w:trPr>
          <w:trHeight w:val="293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Biguaçu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23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FE42C6" w:rsidRDefault="00F14C9C" w:rsidP="004F72DD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>R$ 24.646,80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)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F14C9C" w:rsidRPr="001B01E1" w:rsidTr="004F72DD">
        <w:trPr>
          <w:trHeight w:val="255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208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FE42C6" w:rsidRDefault="00F14C9C" w:rsidP="004F72DD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>R$ 196.811,15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)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F14C9C" w:rsidRPr="001B01E1" w:rsidTr="004F72DD">
        <w:trPr>
          <w:trHeight w:val="255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Brusque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15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FE42C6" w:rsidRDefault="00F14C9C" w:rsidP="004F72DD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>R$ 7.643,25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)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F14C9C" w:rsidRPr="001B01E1" w:rsidTr="004F72DD">
        <w:trPr>
          <w:trHeight w:val="255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Canoinhas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28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FE42C6" w:rsidRDefault="00F14C9C" w:rsidP="004F72DD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>R$ 28.237,07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)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F14C9C" w:rsidRPr="001B01E1" w:rsidTr="004F72DD">
        <w:trPr>
          <w:trHeight w:val="255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14C9C" w:rsidRPr="00644603" w:rsidRDefault="00F14C9C" w:rsidP="004F72DD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92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FE42C6" w:rsidRDefault="00F14C9C" w:rsidP="004F72DD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>R$ 132.639,54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)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F14C9C" w:rsidRPr="001B01E1" w:rsidTr="004F72DD">
        <w:trPr>
          <w:trHeight w:val="255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14C9C" w:rsidRPr="00644603" w:rsidRDefault="00F14C9C" w:rsidP="004F72DD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Concórdia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25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FE42C6" w:rsidRDefault="00F14C9C" w:rsidP="004F72DD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>R$ 8.662,35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)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F14C9C" w:rsidRPr="001B01E1" w:rsidTr="004F72DD">
        <w:trPr>
          <w:trHeight w:val="255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14C9C" w:rsidRPr="00644603" w:rsidRDefault="00F14C9C" w:rsidP="004F72DD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182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FE42C6" w:rsidRDefault="00F14C9C" w:rsidP="004F72DD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>R$ 272.320,99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)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F14C9C" w:rsidRPr="001B01E1" w:rsidTr="004F72DD">
        <w:trPr>
          <w:trHeight w:val="255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14C9C" w:rsidRPr="00644603" w:rsidRDefault="00F14C9C" w:rsidP="004F72DD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Dionísio Cerqueira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FE42C6" w:rsidRDefault="00F14C9C" w:rsidP="004F72DD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>R$ 2.079,01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)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F14C9C" w:rsidRPr="001B01E1" w:rsidTr="004F72DD">
        <w:trPr>
          <w:trHeight w:val="255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Gaspar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88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FE42C6" w:rsidRDefault="00F14C9C" w:rsidP="004F72DD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>R$ 93.593,52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)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F14C9C" w:rsidRPr="001B01E1" w:rsidTr="004F72DD">
        <w:trPr>
          <w:trHeight w:val="255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Itajaí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171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FE42C6" w:rsidRDefault="00F14C9C" w:rsidP="004F72DD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>R$ 111.774,86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)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F14C9C" w:rsidRPr="001B01E1" w:rsidTr="004F72DD">
        <w:trPr>
          <w:trHeight w:val="255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Itapema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57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FE42C6" w:rsidRDefault="00F14C9C" w:rsidP="004F72DD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>R$ 53.520,15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)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F14C9C" w:rsidRPr="001B01E1" w:rsidTr="004F72DD">
        <w:trPr>
          <w:trHeight w:val="255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Jaraguá do Sul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414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FE42C6" w:rsidRDefault="00F14C9C" w:rsidP="004F72DD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>R$ 358.216,11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)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F14C9C" w:rsidRPr="001B01E1" w:rsidTr="004F72DD">
        <w:trPr>
          <w:trHeight w:val="255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1011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FE42C6" w:rsidRDefault="00F14C9C" w:rsidP="004F72DD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>R$ 1.056.074,22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)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F14C9C" w:rsidRPr="00251657" w:rsidTr="004F72DD">
        <w:trPr>
          <w:trHeight w:val="255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Lages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17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FE42C6" w:rsidRDefault="00F14C9C" w:rsidP="004F72DD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>R$ 8.662,35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)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F14C9C" w:rsidRPr="00251657" w:rsidTr="004F72DD">
        <w:trPr>
          <w:trHeight w:val="255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Major Vieira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26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FE42C6" w:rsidRDefault="00F14C9C" w:rsidP="004F72DD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>R$ 24.268,53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)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F14C9C" w:rsidRPr="00251657" w:rsidTr="004F72DD">
        <w:trPr>
          <w:trHeight w:val="255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Nova Trento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86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FE42C6" w:rsidRDefault="00F14C9C" w:rsidP="004F72DD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>R$ 71.609,17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)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F14C9C" w:rsidRPr="00251657" w:rsidTr="004F72DD">
        <w:trPr>
          <w:trHeight w:val="255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Orleans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FE42C6" w:rsidRDefault="00F14C9C" w:rsidP="004F72DD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>R$ 1.632,26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)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F14C9C" w:rsidRPr="00251657" w:rsidTr="004F72DD">
        <w:trPr>
          <w:trHeight w:val="255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São João Batista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FE42C6" w:rsidRDefault="00F14C9C" w:rsidP="004F72DD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>R$ 558,11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)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F14C9C" w:rsidRPr="00251657" w:rsidTr="004F72DD">
        <w:trPr>
          <w:trHeight w:val="255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Seara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20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FE42C6" w:rsidRDefault="00F14C9C" w:rsidP="004F72DD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>R$ 18.900,42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)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F14C9C" w:rsidRPr="00251657" w:rsidTr="004F72DD">
        <w:trPr>
          <w:trHeight w:val="255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14C9C" w:rsidRPr="00644603" w:rsidRDefault="00F14C9C" w:rsidP="004F72DD">
            <w:pPr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Três Barras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sz w:val="20"/>
                <w:szCs w:val="20"/>
                <w:lang w:eastAsia="pt-BR"/>
              </w:rPr>
              <w:t>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hideMark/>
          </w:tcPr>
          <w:p w:rsidR="00F14C9C" w:rsidRPr="00FE42C6" w:rsidRDefault="00F14C9C" w:rsidP="004F72DD">
            <w:pPr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(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>R$ 9.492,60</w:t>
            </w:r>
            <w:r>
              <w:rPr>
                <w:rFonts w:asciiTheme="minorHAnsi" w:hAnsiTheme="minorHAnsi" w:cs="Arial"/>
                <w:sz w:val="20"/>
                <w:szCs w:val="20"/>
                <w:lang w:eastAsia="pt-BR"/>
              </w:rPr>
              <w:t>)</w:t>
            </w:r>
            <w:r w:rsidRPr="00FE42C6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</w:t>
            </w:r>
          </w:p>
        </w:tc>
      </w:tr>
      <w:tr w:rsidR="00F14C9C" w:rsidRPr="00251657" w:rsidTr="004F72DD">
        <w:trPr>
          <w:trHeight w:val="255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14C9C" w:rsidRPr="00644603" w:rsidRDefault="00F14C9C" w:rsidP="004F72DD">
            <w:pPr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TOTAL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14C9C" w:rsidRPr="00644603" w:rsidRDefault="00F14C9C" w:rsidP="004F72DD">
            <w:pPr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 w:rsidRPr="00644603"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2</w:t>
            </w:r>
            <w:r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.</w:t>
            </w:r>
            <w:r w:rsidRPr="00644603"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476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14C9C" w:rsidRPr="00FE42C6" w:rsidRDefault="00F14C9C" w:rsidP="004F72DD">
            <w:pPr>
              <w:jc w:val="center"/>
              <w:rPr>
                <w:rFonts w:asciiTheme="minorHAnsi" w:hAnsiTheme="minorHAnsi" w:cs="Arial"/>
                <w:b/>
                <w:sz w:val="20"/>
                <w:szCs w:val="20"/>
                <w:lang w:eastAsia="pt-BR"/>
              </w:rPr>
            </w:pPr>
            <w:r w:rsidRPr="00FE42C6">
              <w:rPr>
                <w:rFonts w:asciiTheme="minorHAnsi" w:hAnsiTheme="minorHAnsi" w:cs="Arial"/>
                <w:b/>
                <w:sz w:val="20"/>
                <w:szCs w:val="20"/>
                <w:lang w:eastAsia="pt-BR"/>
              </w:rPr>
              <w:t xml:space="preserve"> </w:t>
            </w:r>
            <w:r>
              <w:rPr>
                <w:rFonts w:asciiTheme="minorHAnsi" w:hAnsiTheme="minorHAnsi" w:cs="Arial"/>
                <w:b/>
                <w:sz w:val="20"/>
                <w:szCs w:val="20"/>
                <w:lang w:eastAsia="pt-BR"/>
              </w:rPr>
              <w:t>(</w:t>
            </w:r>
            <w:r w:rsidRPr="00FE42C6">
              <w:rPr>
                <w:rFonts w:asciiTheme="minorHAnsi" w:hAnsiTheme="minorHAnsi" w:cs="Arial"/>
                <w:b/>
                <w:sz w:val="20"/>
                <w:szCs w:val="20"/>
                <w:lang w:eastAsia="pt-BR"/>
              </w:rPr>
              <w:t>R$ 2.481.342,46</w:t>
            </w:r>
            <w:r>
              <w:rPr>
                <w:rFonts w:asciiTheme="minorHAnsi" w:hAnsiTheme="minorHAnsi" w:cs="Arial"/>
                <w:b/>
                <w:sz w:val="20"/>
                <w:szCs w:val="20"/>
                <w:lang w:eastAsia="pt-BR"/>
              </w:rPr>
              <w:t>)</w:t>
            </w:r>
            <w:r w:rsidRPr="00FE42C6">
              <w:rPr>
                <w:rFonts w:asciiTheme="minorHAnsi" w:hAnsiTheme="minorHAnsi" w:cs="Arial"/>
                <w:b/>
                <w:sz w:val="20"/>
                <w:szCs w:val="20"/>
                <w:lang w:eastAsia="pt-BR"/>
              </w:rPr>
              <w:t xml:space="preserve"> </w:t>
            </w:r>
          </w:p>
        </w:tc>
      </w:tr>
    </w:tbl>
    <w:p w:rsidR="00147F7E" w:rsidRDefault="00147F7E" w:rsidP="00147F7E">
      <w:pPr>
        <w:shd w:val="clear" w:color="auto" w:fill="FFFFFF"/>
        <w:spacing w:line="360" w:lineRule="auto"/>
        <w:jc w:val="both"/>
        <w:rPr>
          <w:rFonts w:asciiTheme="minorHAnsi" w:hAnsiTheme="minorHAnsi"/>
          <w:bCs/>
        </w:rPr>
      </w:pPr>
    </w:p>
    <w:p w:rsidR="009808BD" w:rsidRDefault="00FB3521" w:rsidP="009463A4">
      <w:pPr>
        <w:shd w:val="clear" w:color="auto" w:fill="FFFFFF"/>
        <w:spacing w:line="276" w:lineRule="auto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/>
          <w:bCs/>
        </w:rPr>
        <w:t>3</w:t>
      </w:r>
      <w:r w:rsidR="00CE3980">
        <w:rPr>
          <w:rFonts w:asciiTheme="minorHAnsi" w:hAnsiTheme="minorHAnsi"/>
          <w:b/>
          <w:bCs/>
        </w:rPr>
        <w:t>.2</w:t>
      </w:r>
      <w:r w:rsidR="009463A4" w:rsidRPr="007B0DA4">
        <w:rPr>
          <w:rFonts w:asciiTheme="minorHAnsi" w:hAnsiTheme="minorHAnsi"/>
          <w:b/>
          <w:bCs/>
        </w:rPr>
        <w:t xml:space="preserve"> – Cirurgias Eletivas – Encontro de Contas</w:t>
      </w:r>
      <w:r w:rsidR="009463A4" w:rsidRPr="007B0DA4">
        <w:rPr>
          <w:rFonts w:asciiTheme="minorHAnsi" w:hAnsiTheme="minorHAnsi"/>
          <w:bCs/>
        </w:rPr>
        <w:t xml:space="preserve"> - De acordo com a Deliberação CIB nº 182, de 22 de agosto de 2019, </w:t>
      </w:r>
      <w:r w:rsidR="0059720F">
        <w:rPr>
          <w:rFonts w:asciiTheme="minorHAnsi" w:hAnsiTheme="minorHAnsi"/>
          <w:bCs/>
        </w:rPr>
        <w:t>seguem abaixo, os valores repassados aos Fundos Municipais</w:t>
      </w:r>
      <w:r w:rsidR="00DA34FD">
        <w:rPr>
          <w:rFonts w:asciiTheme="minorHAnsi" w:hAnsiTheme="minorHAnsi"/>
          <w:bCs/>
        </w:rPr>
        <w:t>, referente</w:t>
      </w:r>
      <w:r w:rsidR="0059720F">
        <w:rPr>
          <w:rFonts w:asciiTheme="minorHAnsi" w:hAnsiTheme="minorHAnsi"/>
          <w:bCs/>
        </w:rPr>
        <w:t xml:space="preserve"> ao</w:t>
      </w:r>
      <w:r w:rsidR="0059720F" w:rsidRPr="0059720F">
        <w:rPr>
          <w:rFonts w:asciiTheme="minorHAnsi" w:hAnsiTheme="minorHAnsi"/>
          <w:bCs/>
        </w:rPr>
        <w:t xml:space="preserve"> </w:t>
      </w:r>
      <w:r w:rsidR="0059720F" w:rsidRPr="007B0DA4">
        <w:rPr>
          <w:rFonts w:asciiTheme="minorHAnsi" w:hAnsiTheme="minorHAnsi"/>
          <w:bCs/>
        </w:rPr>
        <w:t>Encontro de Contas</w:t>
      </w:r>
      <w:r w:rsidR="00617DF8">
        <w:rPr>
          <w:rFonts w:asciiTheme="minorHAnsi" w:hAnsiTheme="minorHAnsi"/>
          <w:bCs/>
        </w:rPr>
        <w:t xml:space="preserve"> da produção de </w:t>
      </w:r>
      <w:r w:rsidR="00E8134A">
        <w:rPr>
          <w:rFonts w:asciiTheme="minorHAnsi" w:hAnsiTheme="minorHAnsi"/>
          <w:bCs/>
        </w:rPr>
        <w:t>Dezembro</w:t>
      </w:r>
      <w:r w:rsidR="0059720F">
        <w:rPr>
          <w:rFonts w:asciiTheme="minorHAnsi" w:hAnsiTheme="minorHAnsi"/>
          <w:bCs/>
        </w:rPr>
        <w:t>/19.</w:t>
      </w:r>
    </w:p>
    <w:p w:rsidR="009463A4" w:rsidRDefault="000411D7" w:rsidP="009463A4">
      <w:pPr>
        <w:shd w:val="clear" w:color="auto" w:fill="FFFFFF"/>
        <w:spacing w:line="276" w:lineRule="auto"/>
        <w:jc w:val="both"/>
        <w:rPr>
          <w:rFonts w:asciiTheme="minorHAnsi" w:hAnsiTheme="minorHAnsi"/>
          <w:bCs/>
        </w:rPr>
      </w:pPr>
      <w:r>
        <w:rPr>
          <w:rFonts w:asciiTheme="minorHAnsi" w:hAnsiTheme="minorHAnsi"/>
          <w:bCs/>
        </w:rPr>
        <w:t>Retiramos da gestão estadual/SES e alocamos n</w:t>
      </w:r>
      <w:r w:rsidR="009463A4" w:rsidRPr="007B0DA4">
        <w:rPr>
          <w:rFonts w:asciiTheme="minorHAnsi" w:hAnsiTheme="minorHAnsi"/>
          <w:bCs/>
        </w:rPr>
        <w:t>a gestão municipal dos municípios</w:t>
      </w:r>
      <w:r w:rsidR="003120FB">
        <w:rPr>
          <w:rFonts w:asciiTheme="minorHAnsi" w:hAnsiTheme="minorHAnsi"/>
          <w:bCs/>
        </w:rPr>
        <w:t>,</w:t>
      </w:r>
      <w:r w:rsidR="009463A4" w:rsidRPr="007B0DA4">
        <w:rPr>
          <w:rFonts w:asciiTheme="minorHAnsi" w:hAnsiTheme="minorHAnsi"/>
          <w:bCs/>
        </w:rPr>
        <w:t xml:space="preserve"> abaixo</w:t>
      </w:r>
      <w:r w:rsidR="00D26271">
        <w:rPr>
          <w:rFonts w:asciiTheme="minorHAnsi" w:hAnsiTheme="minorHAnsi"/>
          <w:bCs/>
        </w:rPr>
        <w:t>,</w:t>
      </w:r>
      <w:r w:rsidR="006350B3">
        <w:rPr>
          <w:rFonts w:asciiTheme="minorHAnsi" w:hAnsiTheme="minorHAnsi"/>
          <w:bCs/>
        </w:rPr>
        <w:t xml:space="preserve"> o</w:t>
      </w:r>
      <w:r w:rsidR="00136DAC">
        <w:rPr>
          <w:rFonts w:asciiTheme="minorHAnsi" w:hAnsiTheme="minorHAnsi"/>
          <w:bCs/>
        </w:rPr>
        <w:t xml:space="preserve"> </w:t>
      </w:r>
      <w:r w:rsidR="00C440EC">
        <w:rPr>
          <w:rFonts w:asciiTheme="minorHAnsi" w:hAnsiTheme="minorHAnsi"/>
          <w:bCs/>
        </w:rPr>
        <w:t xml:space="preserve">valor de R$ </w:t>
      </w:r>
      <w:r w:rsidR="006350B3">
        <w:rPr>
          <w:rFonts w:asciiTheme="minorHAnsi" w:hAnsiTheme="minorHAnsi"/>
          <w:bCs/>
        </w:rPr>
        <w:t>2.90</w:t>
      </w:r>
      <w:r w:rsidR="008732FE">
        <w:rPr>
          <w:rFonts w:asciiTheme="minorHAnsi" w:hAnsiTheme="minorHAnsi"/>
          <w:bCs/>
        </w:rPr>
        <w:t>5</w:t>
      </w:r>
      <w:r w:rsidR="006350B3">
        <w:rPr>
          <w:rFonts w:asciiTheme="minorHAnsi" w:hAnsiTheme="minorHAnsi"/>
          <w:bCs/>
        </w:rPr>
        <w:t>.</w:t>
      </w:r>
      <w:r w:rsidR="008732FE">
        <w:rPr>
          <w:rFonts w:asciiTheme="minorHAnsi" w:hAnsiTheme="minorHAnsi"/>
          <w:bCs/>
        </w:rPr>
        <w:t>960</w:t>
      </w:r>
      <w:r w:rsidR="006350B3">
        <w:rPr>
          <w:rFonts w:asciiTheme="minorHAnsi" w:hAnsiTheme="minorHAnsi"/>
          <w:bCs/>
        </w:rPr>
        <w:t xml:space="preserve">,04 </w:t>
      </w:r>
      <w:r w:rsidR="001601DB">
        <w:rPr>
          <w:rFonts w:asciiTheme="minorHAnsi" w:hAnsiTheme="minorHAnsi"/>
          <w:bCs/>
        </w:rPr>
        <w:t>(dois milhões</w:t>
      </w:r>
      <w:r w:rsidR="00C35CA3">
        <w:rPr>
          <w:rFonts w:asciiTheme="minorHAnsi" w:hAnsiTheme="minorHAnsi"/>
          <w:bCs/>
        </w:rPr>
        <w:t xml:space="preserve">, </w:t>
      </w:r>
      <w:r w:rsidR="006350B3">
        <w:rPr>
          <w:rFonts w:asciiTheme="minorHAnsi" w:hAnsiTheme="minorHAnsi"/>
          <w:bCs/>
        </w:rPr>
        <w:t>novece</w:t>
      </w:r>
      <w:r w:rsidR="003120FB">
        <w:rPr>
          <w:rFonts w:asciiTheme="minorHAnsi" w:hAnsiTheme="minorHAnsi"/>
          <w:bCs/>
        </w:rPr>
        <w:t xml:space="preserve">ntos e </w:t>
      </w:r>
      <w:r w:rsidR="008732FE">
        <w:rPr>
          <w:rFonts w:asciiTheme="minorHAnsi" w:hAnsiTheme="minorHAnsi"/>
          <w:bCs/>
        </w:rPr>
        <w:t>cinco</w:t>
      </w:r>
      <w:r w:rsidR="003120FB">
        <w:rPr>
          <w:rFonts w:asciiTheme="minorHAnsi" w:hAnsiTheme="minorHAnsi"/>
          <w:bCs/>
        </w:rPr>
        <w:t xml:space="preserve"> mil, </w:t>
      </w:r>
      <w:r w:rsidR="008732FE">
        <w:rPr>
          <w:rFonts w:asciiTheme="minorHAnsi" w:hAnsiTheme="minorHAnsi"/>
          <w:bCs/>
        </w:rPr>
        <w:t>novecentos e sessenta reais</w:t>
      </w:r>
      <w:bookmarkStart w:id="0" w:name="_GoBack"/>
      <w:bookmarkEnd w:id="0"/>
      <w:r w:rsidR="003120FB">
        <w:rPr>
          <w:rFonts w:asciiTheme="minorHAnsi" w:hAnsiTheme="minorHAnsi"/>
          <w:bCs/>
        </w:rPr>
        <w:t xml:space="preserve"> </w:t>
      </w:r>
      <w:r w:rsidR="006350B3">
        <w:rPr>
          <w:rFonts w:asciiTheme="minorHAnsi" w:hAnsiTheme="minorHAnsi"/>
          <w:bCs/>
        </w:rPr>
        <w:t>e quatro centavos</w:t>
      </w:r>
      <w:r w:rsidR="0008702C">
        <w:rPr>
          <w:rFonts w:asciiTheme="minorHAnsi" w:hAnsiTheme="minorHAnsi"/>
          <w:bCs/>
        </w:rPr>
        <w:t>).</w:t>
      </w:r>
    </w:p>
    <w:p w:rsidR="00794147" w:rsidRDefault="00794147" w:rsidP="009463A4">
      <w:pPr>
        <w:shd w:val="clear" w:color="auto" w:fill="FFFFFF"/>
        <w:spacing w:line="276" w:lineRule="auto"/>
        <w:jc w:val="both"/>
        <w:rPr>
          <w:rFonts w:asciiTheme="minorHAnsi" w:hAnsiTheme="minorHAnsi"/>
          <w:bCs/>
        </w:rPr>
      </w:pPr>
    </w:p>
    <w:tbl>
      <w:tblPr>
        <w:tblW w:w="441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716"/>
        <w:gridCol w:w="602"/>
        <w:gridCol w:w="2092"/>
      </w:tblGrid>
      <w:tr w:rsidR="00794147" w:rsidRPr="00794147" w:rsidTr="00794147">
        <w:trPr>
          <w:trHeight w:val="300"/>
        </w:trPr>
        <w:tc>
          <w:tcPr>
            <w:tcW w:w="4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ENCONTRO DE CONTAS CAMPANHA DE CIRURGIAS ELETIVAS</w:t>
            </w:r>
          </w:p>
        </w:tc>
      </w:tr>
      <w:tr w:rsidR="00794147" w:rsidRPr="00794147" w:rsidTr="00794147">
        <w:trPr>
          <w:trHeight w:val="300"/>
        </w:trPr>
        <w:tc>
          <w:tcPr>
            <w:tcW w:w="441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PRODUÇÃO DEZEMBRO DE 2019</w:t>
            </w:r>
          </w:p>
        </w:tc>
      </w:tr>
      <w:tr w:rsidR="00794147" w:rsidRPr="00794147" w:rsidTr="0079414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Município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Físico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 xml:space="preserve"> Financeiro </w:t>
            </w:r>
          </w:p>
        </w:tc>
      </w:tr>
      <w:tr w:rsidR="00794147" w:rsidRPr="00794147" w:rsidTr="0079414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Biguaçu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18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R$          19.288,80 </w:t>
            </w:r>
          </w:p>
        </w:tc>
      </w:tr>
      <w:tr w:rsidR="00794147" w:rsidRPr="00794147" w:rsidTr="0079414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Blumenau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214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R$         199.671,10 </w:t>
            </w:r>
          </w:p>
        </w:tc>
      </w:tr>
      <w:tr w:rsidR="00794147" w:rsidRPr="00794147" w:rsidTr="0079414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lastRenderedPageBreak/>
              <w:t xml:space="preserve">Canoinhas 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31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E7765F">
            <w:pPr>
              <w:suppressAutoHyphens w:val="0"/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R$          </w:t>
            </w:r>
            <w:r w:rsidR="00E7765F" w:rsidRPr="00E7765F">
              <w:rPr>
                <w:rFonts w:asciiTheme="minorHAnsi" w:hAnsiTheme="minorHAnsi" w:cs="Arial"/>
                <w:sz w:val="20"/>
                <w:szCs w:val="20"/>
                <w:lang w:eastAsia="pt-BR"/>
              </w:rPr>
              <w:t>31.183,03</w:t>
            </w:r>
          </w:p>
        </w:tc>
      </w:tr>
      <w:tr w:rsidR="00794147" w:rsidRPr="00794147" w:rsidTr="0079414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Chapecó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75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R$          92.163,21 </w:t>
            </w:r>
          </w:p>
        </w:tc>
      </w:tr>
      <w:tr w:rsidR="00794147" w:rsidRPr="00794147" w:rsidTr="0079414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Concórdia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32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R$          88.294,24 </w:t>
            </w:r>
          </w:p>
        </w:tc>
      </w:tr>
      <w:tr w:rsidR="00794147" w:rsidRPr="00794147" w:rsidTr="0079414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Criciúma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195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R$         333.927,86 </w:t>
            </w:r>
          </w:p>
        </w:tc>
      </w:tr>
      <w:tr w:rsidR="00794147" w:rsidRPr="00794147" w:rsidTr="0079414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Dionísio Cerqueira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5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R$            4.306,11 </w:t>
            </w:r>
          </w:p>
        </w:tc>
      </w:tr>
      <w:tr w:rsidR="00794147" w:rsidRPr="00794147" w:rsidTr="0079414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Florianópolis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196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R$         187.980,46 </w:t>
            </w:r>
          </w:p>
        </w:tc>
      </w:tr>
      <w:tr w:rsidR="00794147" w:rsidRPr="00794147" w:rsidTr="0079414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Itajaí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392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R$         344.167,32 </w:t>
            </w:r>
          </w:p>
        </w:tc>
      </w:tr>
      <w:tr w:rsidR="00794147" w:rsidRPr="00794147" w:rsidTr="0079414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Itapema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44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R$          39.584,69 </w:t>
            </w:r>
          </w:p>
        </w:tc>
      </w:tr>
      <w:tr w:rsidR="00794147" w:rsidRPr="00794147" w:rsidTr="0079414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Jaraguá do Sul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229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R$         223.940,35 </w:t>
            </w:r>
          </w:p>
        </w:tc>
      </w:tr>
      <w:tr w:rsidR="00794147" w:rsidRPr="00794147" w:rsidTr="0079414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Joinville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1107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R$      1.238.221,63 </w:t>
            </w:r>
          </w:p>
        </w:tc>
      </w:tr>
      <w:tr w:rsidR="00794147" w:rsidRPr="00794147" w:rsidTr="0079414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Lages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41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R$          30.619,83 </w:t>
            </w:r>
          </w:p>
        </w:tc>
      </w:tr>
      <w:tr w:rsidR="00794147" w:rsidRPr="00794147" w:rsidTr="0079414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Major Vieira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12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R$          14.402,35 </w:t>
            </w:r>
          </w:p>
        </w:tc>
      </w:tr>
      <w:tr w:rsidR="00794147" w:rsidRPr="00794147" w:rsidTr="0079414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Nova Trento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30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R$          28.868,29 </w:t>
            </w:r>
          </w:p>
        </w:tc>
      </w:tr>
      <w:tr w:rsidR="00794147" w:rsidRPr="00794147" w:rsidTr="0079414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FFFFCC" w:fill="FFFFFF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Rio Negrinho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17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R$          16.543,38 </w:t>
            </w:r>
          </w:p>
        </w:tc>
      </w:tr>
      <w:tr w:rsidR="00794147" w:rsidRPr="00794147" w:rsidTr="0079414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Três Barras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7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R$            7.820,45 </w:t>
            </w:r>
          </w:p>
        </w:tc>
      </w:tr>
      <w:tr w:rsidR="00794147" w:rsidRPr="00794147" w:rsidTr="0079414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Urussanga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>0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right"/>
              <w:rPr>
                <w:rFonts w:asciiTheme="minorHAnsi" w:hAnsiTheme="minorHAnsi" w:cs="Arial"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sz w:val="20"/>
                <w:szCs w:val="20"/>
                <w:lang w:eastAsia="pt-BR"/>
              </w:rPr>
              <w:t xml:space="preserve"> R$            4.976,94 </w:t>
            </w:r>
          </w:p>
        </w:tc>
      </w:tr>
      <w:tr w:rsidR="00794147" w:rsidRPr="00794147" w:rsidTr="00794147">
        <w:trPr>
          <w:trHeight w:val="300"/>
        </w:trPr>
        <w:tc>
          <w:tcPr>
            <w:tcW w:w="17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Total</w:t>
            </w:r>
          </w:p>
        </w:tc>
        <w:tc>
          <w:tcPr>
            <w:tcW w:w="6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794147" w:rsidP="00794147">
            <w:pPr>
              <w:suppressAutoHyphens w:val="0"/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 w:rsidRPr="00794147"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2645</w:t>
            </w:r>
          </w:p>
        </w:tc>
        <w:tc>
          <w:tcPr>
            <w:tcW w:w="2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94147" w:rsidRPr="00794147" w:rsidRDefault="00E7765F" w:rsidP="00E7765F">
            <w:pPr>
              <w:suppressAutoHyphens w:val="0"/>
              <w:jc w:val="center"/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</w:pPr>
            <w:r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 xml:space="preserve"> R$ </w:t>
            </w:r>
            <w:r w:rsidRPr="00E7765F">
              <w:rPr>
                <w:rFonts w:asciiTheme="minorHAnsi" w:hAnsiTheme="minorHAnsi" w:cs="Arial"/>
                <w:b/>
                <w:bCs/>
                <w:sz w:val="20"/>
                <w:szCs w:val="20"/>
                <w:lang w:eastAsia="pt-BR"/>
              </w:rPr>
              <w:t>2.905.960,04</w:t>
            </w:r>
          </w:p>
        </w:tc>
      </w:tr>
    </w:tbl>
    <w:p w:rsidR="007E0C60" w:rsidRDefault="007E0C60" w:rsidP="00FC10AD">
      <w:pPr>
        <w:shd w:val="clear" w:color="auto" w:fill="FFFFFF"/>
        <w:spacing w:line="276" w:lineRule="auto"/>
        <w:jc w:val="both"/>
        <w:rPr>
          <w:rFonts w:asciiTheme="minorHAnsi" w:hAnsiTheme="minorHAnsi"/>
          <w:bCs/>
        </w:rPr>
      </w:pPr>
    </w:p>
    <w:p w:rsidR="00BF26B4" w:rsidRDefault="00A35F73" w:rsidP="00D35371">
      <w:pPr>
        <w:shd w:val="clear" w:color="auto" w:fill="FFFFFF"/>
        <w:spacing w:line="276" w:lineRule="auto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4</w:t>
      </w:r>
      <w:r w:rsidR="00BF26B4" w:rsidRPr="002A0299">
        <w:rPr>
          <w:rFonts w:asciiTheme="minorHAnsi" w:hAnsiTheme="minorHAnsi"/>
          <w:b/>
        </w:rPr>
        <w:t xml:space="preserve"> - ALTERAÇÃO DO FLUXO – PPI AMBULATORIAL</w:t>
      </w:r>
    </w:p>
    <w:p w:rsidR="00D35371" w:rsidRPr="00FC5B2B" w:rsidRDefault="00D35371" w:rsidP="00D35371">
      <w:pPr>
        <w:shd w:val="clear" w:color="auto" w:fill="FFFFFF"/>
        <w:spacing w:line="276" w:lineRule="auto"/>
        <w:jc w:val="both"/>
        <w:rPr>
          <w:rFonts w:asciiTheme="minorHAnsi" w:hAnsiTheme="minorHAnsi"/>
          <w:b/>
          <w:bCs/>
        </w:rPr>
      </w:pPr>
    </w:p>
    <w:p w:rsidR="001F1E0D" w:rsidRDefault="00A35F73" w:rsidP="0000105D">
      <w:pPr>
        <w:tabs>
          <w:tab w:val="left" w:pos="7655"/>
        </w:tabs>
        <w:spacing w:line="276" w:lineRule="auto"/>
        <w:ind w:right="-2"/>
        <w:jc w:val="both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</w:rPr>
        <w:t>4</w:t>
      </w:r>
      <w:r w:rsidR="00BF26B4" w:rsidRPr="002A0299">
        <w:rPr>
          <w:rFonts w:asciiTheme="minorHAnsi" w:hAnsiTheme="minorHAnsi"/>
          <w:b/>
        </w:rPr>
        <w:t>.1</w:t>
      </w:r>
      <w:r w:rsidR="00BF26B4" w:rsidRPr="002A0299">
        <w:rPr>
          <w:rFonts w:asciiTheme="minorHAnsi" w:hAnsiTheme="minorHAnsi"/>
        </w:rPr>
        <w:t xml:space="preserve"> - Em atenção às solicitações dos gestores para alterar o fluxo de atendimento da     assistência ambulatorial de média complexidade de seus municípios, segue o descritivo abaixo, com validade para a </w:t>
      </w:r>
      <w:r w:rsidR="00BF26B4" w:rsidRPr="002A0299">
        <w:rPr>
          <w:rFonts w:asciiTheme="minorHAnsi" w:hAnsiTheme="minorHAnsi"/>
          <w:b/>
        </w:rPr>
        <w:t>competência</w:t>
      </w:r>
      <w:r w:rsidR="007D1D62">
        <w:rPr>
          <w:rFonts w:asciiTheme="minorHAnsi" w:hAnsiTheme="minorHAnsi"/>
          <w:b/>
        </w:rPr>
        <w:t xml:space="preserve"> março</w:t>
      </w:r>
      <w:r w:rsidR="00927926">
        <w:rPr>
          <w:rFonts w:asciiTheme="minorHAnsi" w:hAnsiTheme="minorHAnsi"/>
          <w:b/>
        </w:rPr>
        <w:t>/2020</w:t>
      </w:r>
      <w:r w:rsidR="00BF26B4" w:rsidRPr="002A0299">
        <w:rPr>
          <w:rFonts w:asciiTheme="minorHAnsi" w:hAnsiTheme="minorHAnsi"/>
          <w:b/>
        </w:rPr>
        <w:t>.</w:t>
      </w:r>
      <w:r w:rsidR="008E2580" w:rsidRPr="002A0299">
        <w:rPr>
          <w:rFonts w:asciiTheme="minorHAnsi" w:hAnsiTheme="minorHAnsi"/>
          <w:b/>
          <w:bCs/>
          <w:sz w:val="22"/>
          <w:szCs w:val="22"/>
        </w:rPr>
        <w:t xml:space="preserve">  </w:t>
      </w:r>
    </w:p>
    <w:p w:rsidR="00250F41" w:rsidRDefault="008E2580" w:rsidP="0000105D">
      <w:pPr>
        <w:tabs>
          <w:tab w:val="left" w:pos="7655"/>
        </w:tabs>
        <w:spacing w:line="276" w:lineRule="auto"/>
        <w:ind w:right="-2"/>
        <w:jc w:val="both"/>
        <w:rPr>
          <w:rFonts w:asciiTheme="minorHAnsi" w:hAnsiTheme="minorHAnsi"/>
          <w:b/>
          <w:bCs/>
          <w:sz w:val="22"/>
          <w:szCs w:val="22"/>
        </w:rPr>
      </w:pPr>
      <w:r w:rsidRPr="002A0299">
        <w:rPr>
          <w:rFonts w:asciiTheme="minorHAnsi" w:hAnsiTheme="minorHAnsi"/>
          <w:b/>
          <w:bCs/>
          <w:sz w:val="22"/>
          <w:szCs w:val="22"/>
        </w:rPr>
        <w:t xml:space="preserve"> </w:t>
      </w:r>
    </w:p>
    <w:tbl>
      <w:tblPr>
        <w:tblW w:w="9644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1139"/>
        <w:gridCol w:w="1560"/>
        <w:gridCol w:w="850"/>
        <w:gridCol w:w="992"/>
        <w:gridCol w:w="1560"/>
        <w:gridCol w:w="708"/>
        <w:gridCol w:w="2127"/>
        <w:gridCol w:w="708"/>
      </w:tblGrid>
      <w:tr w:rsidR="001F1E0D" w:rsidRPr="001F1E0D" w:rsidTr="001F1E0D">
        <w:trPr>
          <w:trHeight w:val="780"/>
        </w:trPr>
        <w:tc>
          <w:tcPr>
            <w:tcW w:w="1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pt-BR"/>
              </w:rPr>
              <w:t>SOLICITANTE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pt-BR"/>
              </w:rPr>
              <w:t>PROCEDIMENTO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pt-BR"/>
              </w:rPr>
              <w:t>FÍSICO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pt-BR"/>
              </w:rPr>
              <w:t xml:space="preserve"> FINANCEIRO 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pt-BR"/>
              </w:rPr>
              <w:t>ENCAMINHAMENTO ANTERIOR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pt-BR"/>
              </w:rPr>
              <w:t>GESTÃO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pt-BR"/>
              </w:rPr>
              <w:t>NOVO ENCAMINHAMENTO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b/>
                <w:bCs/>
                <w:color w:val="000000"/>
                <w:sz w:val="16"/>
                <w:szCs w:val="16"/>
                <w:lang w:eastAsia="pt-BR"/>
              </w:rPr>
              <w:t>GESTÃO</w:t>
            </w:r>
          </w:p>
        </w:tc>
      </w:tr>
      <w:tr w:rsidR="001F1E0D" w:rsidRPr="001F1E0D" w:rsidTr="001F1E0D">
        <w:trPr>
          <w:trHeight w:val="300"/>
        </w:trPr>
        <w:tc>
          <w:tcPr>
            <w:tcW w:w="113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FLOR DO SERTÃO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CONSULTA EM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0,40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4,00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MARAVILHA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GE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CHAPECÓ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GM</w:t>
            </w:r>
          </w:p>
        </w:tc>
      </w:tr>
      <w:tr w:rsidR="001F1E0D" w:rsidRPr="001F1E0D" w:rsidTr="001F1E0D">
        <w:trPr>
          <w:trHeight w:val="300"/>
        </w:trPr>
        <w:tc>
          <w:tcPr>
            <w:tcW w:w="113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HEMATOLOGIA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</w:tr>
      <w:tr w:rsidR="001F1E0D" w:rsidRPr="001F1E0D" w:rsidTr="001F1E0D">
        <w:trPr>
          <w:trHeight w:val="300"/>
        </w:trPr>
        <w:tc>
          <w:tcPr>
            <w:tcW w:w="11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SÃO M. DO OESTE (GE)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</w:tr>
      <w:tr w:rsidR="001F1E0D" w:rsidRPr="001F1E0D" w:rsidTr="001F1E0D">
        <w:trPr>
          <w:trHeight w:val="300"/>
        </w:trPr>
        <w:tc>
          <w:tcPr>
            <w:tcW w:w="113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MARAVILHA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MAMOGRAFIA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50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2.100,00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MARAVILHA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GE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HOSPITAL R. TEREZINHA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GE</w:t>
            </w:r>
          </w:p>
        </w:tc>
      </w:tr>
      <w:tr w:rsidR="001F1E0D" w:rsidRPr="001F1E0D" w:rsidTr="001F1E0D">
        <w:trPr>
          <w:trHeight w:val="300"/>
        </w:trPr>
        <w:tc>
          <w:tcPr>
            <w:tcW w:w="11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GAIO BASSO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</w:tr>
      <w:tr w:rsidR="001F1E0D" w:rsidRPr="001F1E0D" w:rsidTr="001F1E0D">
        <w:trPr>
          <w:trHeight w:val="300"/>
        </w:trPr>
        <w:tc>
          <w:tcPr>
            <w:tcW w:w="113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SÃO JOSÉ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 xml:space="preserve">CONSULTA EM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</w:tr>
      <w:tr w:rsidR="001F1E0D" w:rsidRPr="001F1E0D" w:rsidTr="001F1E0D">
        <w:trPr>
          <w:trHeight w:val="300"/>
        </w:trPr>
        <w:tc>
          <w:tcPr>
            <w:tcW w:w="113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ANGIOLOGIA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75,73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757,26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FPOLIS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GM</w:t>
            </w:r>
          </w:p>
        </w:tc>
        <w:tc>
          <w:tcPr>
            <w:tcW w:w="21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SÃO JOSÉ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GM</w:t>
            </w:r>
          </w:p>
        </w:tc>
      </w:tr>
      <w:tr w:rsidR="001F1E0D" w:rsidRPr="001F1E0D" w:rsidTr="001F1E0D">
        <w:trPr>
          <w:trHeight w:val="300"/>
        </w:trPr>
        <w:tc>
          <w:tcPr>
            <w:tcW w:w="113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 xml:space="preserve">TERAPIAS 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 </w:t>
            </w:r>
          </w:p>
        </w:tc>
      </w:tr>
      <w:tr w:rsidR="001F1E0D" w:rsidRPr="001F1E0D" w:rsidTr="001F1E0D">
        <w:trPr>
          <w:trHeight w:val="300"/>
        </w:trPr>
        <w:tc>
          <w:tcPr>
            <w:tcW w:w="113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F1E0D" w:rsidRPr="001F1E0D" w:rsidRDefault="001F1E0D" w:rsidP="001F1E0D">
            <w:pPr>
              <w:suppressAutoHyphens w:val="0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ESPECIALIZADAS AC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4,62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3.154,47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FPOLIS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GM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SÃO JOSÉ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1E0D" w:rsidRPr="001F1E0D" w:rsidRDefault="001F1E0D" w:rsidP="001F1E0D">
            <w:pPr>
              <w:suppressAutoHyphens w:val="0"/>
              <w:jc w:val="center"/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</w:pPr>
            <w:r w:rsidRPr="001F1E0D">
              <w:rPr>
                <w:rFonts w:ascii="Calibri" w:hAnsi="Calibri"/>
                <w:color w:val="000000"/>
                <w:sz w:val="16"/>
                <w:szCs w:val="16"/>
                <w:lang w:eastAsia="pt-BR"/>
              </w:rPr>
              <w:t>GM</w:t>
            </w:r>
          </w:p>
        </w:tc>
      </w:tr>
    </w:tbl>
    <w:p w:rsidR="005E340D" w:rsidRPr="00A234F2" w:rsidRDefault="008E2580" w:rsidP="00226184">
      <w:pPr>
        <w:tabs>
          <w:tab w:val="left" w:pos="7655"/>
        </w:tabs>
        <w:spacing w:line="276" w:lineRule="auto"/>
        <w:ind w:right="-2"/>
        <w:jc w:val="both"/>
        <w:rPr>
          <w:rFonts w:asciiTheme="minorHAnsi" w:hAnsiTheme="minorHAnsi"/>
          <w:b/>
          <w:bCs/>
          <w:sz w:val="18"/>
          <w:szCs w:val="18"/>
        </w:rPr>
      </w:pPr>
      <w:r w:rsidRPr="00D2796C">
        <w:rPr>
          <w:rFonts w:asciiTheme="minorHAnsi" w:hAnsiTheme="minorHAnsi"/>
          <w:b/>
          <w:bCs/>
          <w:sz w:val="18"/>
          <w:szCs w:val="18"/>
        </w:rPr>
        <w:t xml:space="preserve"> </w:t>
      </w:r>
    </w:p>
    <w:p w:rsidR="002A0305" w:rsidRPr="00A234F2" w:rsidRDefault="002A0305" w:rsidP="00226184">
      <w:pPr>
        <w:tabs>
          <w:tab w:val="left" w:pos="7655"/>
        </w:tabs>
        <w:spacing w:line="276" w:lineRule="auto"/>
        <w:ind w:right="-2"/>
        <w:jc w:val="both"/>
        <w:rPr>
          <w:rFonts w:asciiTheme="minorHAnsi" w:hAnsiTheme="minorHAnsi"/>
          <w:b/>
          <w:bCs/>
          <w:sz w:val="18"/>
          <w:szCs w:val="18"/>
        </w:rPr>
      </w:pPr>
    </w:p>
    <w:p w:rsidR="004A116F" w:rsidRPr="003E171C" w:rsidRDefault="004A116F" w:rsidP="00226184">
      <w:pPr>
        <w:tabs>
          <w:tab w:val="left" w:pos="7655"/>
        </w:tabs>
        <w:spacing w:line="276" w:lineRule="auto"/>
        <w:ind w:right="-2"/>
        <w:jc w:val="both"/>
        <w:rPr>
          <w:rFonts w:ascii="Arial" w:hAnsi="Arial" w:cs="Arial"/>
          <w:b/>
          <w:bCs/>
          <w:sz w:val="22"/>
          <w:szCs w:val="22"/>
        </w:rPr>
      </w:pPr>
    </w:p>
    <w:p w:rsidR="00A15E05" w:rsidRDefault="009013CF" w:rsidP="009D4C30">
      <w:pPr>
        <w:shd w:val="clear" w:color="auto" w:fill="FFFFFF"/>
        <w:tabs>
          <w:tab w:val="left" w:pos="1560"/>
        </w:tabs>
        <w:jc w:val="right"/>
        <w:rPr>
          <w:rFonts w:ascii="Arial" w:hAnsi="Arial" w:cs="Arial"/>
          <w:b/>
          <w:bCs/>
          <w:sz w:val="22"/>
          <w:szCs w:val="22"/>
        </w:rPr>
      </w:pPr>
      <w:r w:rsidRPr="003E171C">
        <w:rPr>
          <w:rFonts w:ascii="Arial" w:hAnsi="Arial" w:cs="Arial"/>
          <w:b/>
          <w:bCs/>
          <w:sz w:val="22"/>
          <w:szCs w:val="22"/>
        </w:rPr>
        <w:t xml:space="preserve">Florianópolis, </w:t>
      </w:r>
      <w:r w:rsidR="00BA4A85" w:rsidRPr="003E171C">
        <w:rPr>
          <w:rFonts w:ascii="Arial" w:hAnsi="Arial" w:cs="Arial"/>
          <w:b/>
          <w:bCs/>
          <w:sz w:val="22"/>
          <w:szCs w:val="22"/>
        </w:rPr>
        <w:t>19</w:t>
      </w:r>
      <w:r w:rsidR="00BC15A6" w:rsidRPr="003E171C">
        <w:rPr>
          <w:rFonts w:ascii="Arial" w:hAnsi="Arial" w:cs="Arial"/>
          <w:b/>
          <w:bCs/>
          <w:sz w:val="22"/>
          <w:szCs w:val="22"/>
        </w:rPr>
        <w:t xml:space="preserve"> de fevereiro</w:t>
      </w:r>
      <w:r w:rsidR="00E61A1F" w:rsidRPr="003E171C">
        <w:rPr>
          <w:rFonts w:ascii="Arial" w:hAnsi="Arial" w:cs="Arial"/>
          <w:b/>
          <w:bCs/>
          <w:sz w:val="22"/>
          <w:szCs w:val="22"/>
        </w:rPr>
        <w:t xml:space="preserve"> de 2020</w:t>
      </w:r>
      <w:r w:rsidR="00286239" w:rsidRPr="003E171C">
        <w:rPr>
          <w:rFonts w:ascii="Arial" w:hAnsi="Arial" w:cs="Arial"/>
          <w:b/>
          <w:bCs/>
          <w:sz w:val="22"/>
          <w:szCs w:val="22"/>
        </w:rPr>
        <w:t>.</w:t>
      </w:r>
    </w:p>
    <w:p w:rsidR="003E171C" w:rsidRDefault="003E171C" w:rsidP="009D4C30">
      <w:pPr>
        <w:shd w:val="clear" w:color="auto" w:fill="FFFFFF"/>
        <w:tabs>
          <w:tab w:val="left" w:pos="1560"/>
        </w:tabs>
        <w:jc w:val="right"/>
        <w:rPr>
          <w:rFonts w:ascii="Arial" w:hAnsi="Arial" w:cs="Arial"/>
          <w:b/>
          <w:bCs/>
          <w:sz w:val="22"/>
          <w:szCs w:val="22"/>
        </w:rPr>
      </w:pPr>
    </w:p>
    <w:p w:rsidR="003E171C" w:rsidRPr="003E171C" w:rsidRDefault="003E171C" w:rsidP="009D4C30">
      <w:pPr>
        <w:shd w:val="clear" w:color="auto" w:fill="FFFFFF"/>
        <w:tabs>
          <w:tab w:val="left" w:pos="1560"/>
        </w:tabs>
        <w:jc w:val="right"/>
        <w:rPr>
          <w:rFonts w:ascii="Arial" w:hAnsi="Arial" w:cs="Arial"/>
          <w:b/>
          <w:bCs/>
          <w:sz w:val="22"/>
          <w:szCs w:val="22"/>
        </w:rPr>
      </w:pPr>
    </w:p>
    <w:p w:rsidR="003E171C" w:rsidRPr="003E171C" w:rsidRDefault="003E171C" w:rsidP="009D4C30">
      <w:pPr>
        <w:shd w:val="clear" w:color="auto" w:fill="FFFFFF"/>
        <w:tabs>
          <w:tab w:val="left" w:pos="1560"/>
        </w:tabs>
        <w:jc w:val="right"/>
        <w:rPr>
          <w:rFonts w:ascii="Arial" w:hAnsi="Arial" w:cs="Arial"/>
          <w:b/>
          <w:bCs/>
          <w:sz w:val="22"/>
          <w:szCs w:val="22"/>
        </w:rPr>
      </w:pPr>
    </w:p>
    <w:p w:rsidR="003E171C" w:rsidRPr="003E171C" w:rsidRDefault="003E171C" w:rsidP="009D4C30">
      <w:pPr>
        <w:shd w:val="clear" w:color="auto" w:fill="FFFFFF"/>
        <w:tabs>
          <w:tab w:val="left" w:pos="1560"/>
        </w:tabs>
        <w:jc w:val="right"/>
        <w:rPr>
          <w:rFonts w:ascii="Arial" w:hAnsi="Arial" w:cs="Arial"/>
          <w:b/>
          <w:bCs/>
          <w:sz w:val="22"/>
          <w:szCs w:val="22"/>
        </w:rPr>
      </w:pPr>
    </w:p>
    <w:p w:rsidR="003E171C" w:rsidRPr="003E171C" w:rsidRDefault="003E171C" w:rsidP="009D4C30">
      <w:pPr>
        <w:shd w:val="clear" w:color="auto" w:fill="FFFFFF"/>
        <w:tabs>
          <w:tab w:val="left" w:pos="1560"/>
        </w:tabs>
        <w:jc w:val="right"/>
        <w:rPr>
          <w:rFonts w:ascii="Arial" w:hAnsi="Arial" w:cs="Arial"/>
          <w:b/>
          <w:bCs/>
          <w:sz w:val="22"/>
          <w:szCs w:val="22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3E171C" w:rsidRPr="003E171C" w:rsidTr="003E171C">
        <w:trPr>
          <w:jc w:val="center"/>
        </w:trPr>
        <w:tc>
          <w:tcPr>
            <w:tcW w:w="4298" w:type="dxa"/>
            <w:shd w:val="clear" w:color="auto" w:fill="auto"/>
          </w:tcPr>
          <w:p w:rsidR="003E171C" w:rsidRPr="003E171C" w:rsidRDefault="003E171C" w:rsidP="00AA7E72">
            <w:pPr>
              <w:snapToGrid w:val="0"/>
              <w:jc w:val="center"/>
              <w:rPr>
                <w:rFonts w:ascii="Arial" w:hAnsi="Arial" w:cs="Arial"/>
              </w:rPr>
            </w:pPr>
            <w:r w:rsidRPr="003E171C">
              <w:rPr>
                <w:rFonts w:ascii="Arial" w:hAnsi="Arial" w:cs="Arial"/>
                <w:b/>
                <w:bCs/>
              </w:rPr>
              <w:t>HELTON DE SOUZA ZEFERINO</w:t>
            </w:r>
          </w:p>
        </w:tc>
        <w:tc>
          <w:tcPr>
            <w:tcW w:w="4346" w:type="dxa"/>
            <w:shd w:val="clear" w:color="auto" w:fill="auto"/>
          </w:tcPr>
          <w:p w:rsidR="003E171C" w:rsidRPr="003E171C" w:rsidRDefault="003E171C" w:rsidP="00AA7E72">
            <w:pPr>
              <w:jc w:val="center"/>
              <w:rPr>
                <w:rFonts w:ascii="Arial" w:hAnsi="Arial" w:cs="Arial"/>
              </w:rPr>
            </w:pPr>
            <w:r w:rsidRPr="003E171C">
              <w:rPr>
                <w:rFonts w:ascii="Arial" w:hAnsi="Arial" w:cs="Arial"/>
                <w:b/>
              </w:rPr>
              <w:t>ALEXANDRE FAGUNDES</w:t>
            </w:r>
          </w:p>
        </w:tc>
      </w:tr>
      <w:tr w:rsidR="003E171C" w:rsidRPr="003E171C" w:rsidTr="003E171C">
        <w:trPr>
          <w:jc w:val="center"/>
        </w:trPr>
        <w:tc>
          <w:tcPr>
            <w:tcW w:w="4298" w:type="dxa"/>
            <w:shd w:val="clear" w:color="auto" w:fill="auto"/>
          </w:tcPr>
          <w:p w:rsidR="003E171C" w:rsidRPr="003E171C" w:rsidRDefault="003E171C" w:rsidP="00AA7E72">
            <w:pPr>
              <w:jc w:val="center"/>
              <w:rPr>
                <w:rFonts w:ascii="Arial" w:hAnsi="Arial" w:cs="Arial"/>
              </w:rPr>
            </w:pPr>
            <w:r w:rsidRPr="003E171C">
              <w:rPr>
                <w:rFonts w:ascii="Arial" w:hAnsi="Arial" w:cs="Arial"/>
                <w:bCs/>
              </w:rPr>
              <w:t>Secretário de Estado da Saúde Coordenador CIB/SES</w:t>
            </w:r>
          </w:p>
          <w:p w:rsidR="003E171C" w:rsidRPr="003E171C" w:rsidRDefault="003E171C" w:rsidP="00AA7E72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3E171C" w:rsidRPr="003E171C" w:rsidRDefault="003E171C" w:rsidP="00AA7E72">
            <w:pPr>
              <w:jc w:val="center"/>
              <w:rPr>
                <w:rFonts w:ascii="Arial" w:hAnsi="Arial" w:cs="Arial"/>
              </w:rPr>
            </w:pPr>
            <w:r w:rsidRPr="003E171C">
              <w:rPr>
                <w:rFonts w:ascii="Arial" w:hAnsi="Arial" w:cs="Arial"/>
                <w:bCs/>
              </w:rPr>
              <w:t>Presidente do COSEMS</w:t>
            </w:r>
          </w:p>
          <w:p w:rsidR="003E171C" w:rsidRPr="003E171C" w:rsidRDefault="003E171C" w:rsidP="00AA7E72">
            <w:pPr>
              <w:jc w:val="center"/>
              <w:rPr>
                <w:rFonts w:ascii="Arial" w:hAnsi="Arial" w:cs="Arial"/>
                <w:bCs/>
              </w:rPr>
            </w:pPr>
            <w:r w:rsidRPr="003E171C">
              <w:rPr>
                <w:rFonts w:ascii="Arial" w:hAnsi="Arial" w:cs="Arial"/>
                <w:bCs/>
              </w:rPr>
              <w:t>Coordenador CIB/COSEMS</w:t>
            </w:r>
          </w:p>
        </w:tc>
      </w:tr>
    </w:tbl>
    <w:p w:rsidR="003E171C" w:rsidRPr="00CC5CB3" w:rsidRDefault="003E171C" w:rsidP="003E171C">
      <w:pPr>
        <w:shd w:val="clear" w:color="auto" w:fill="FFFFFF"/>
        <w:tabs>
          <w:tab w:val="left" w:pos="1560"/>
        </w:tabs>
        <w:jc w:val="center"/>
        <w:rPr>
          <w:rFonts w:asciiTheme="minorHAnsi" w:hAnsiTheme="minorHAnsi"/>
          <w:b/>
          <w:bCs/>
          <w:sz w:val="22"/>
          <w:szCs w:val="22"/>
        </w:rPr>
      </w:pPr>
    </w:p>
    <w:sectPr w:rsidR="003E171C" w:rsidRPr="00CC5CB3" w:rsidSect="000310D3">
      <w:pgSz w:w="11906" w:h="16838"/>
      <w:pgMar w:top="720" w:right="1558" w:bottom="720" w:left="993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62150F"/>
    <w:multiLevelType w:val="hybridMultilevel"/>
    <w:tmpl w:val="01E2783C"/>
    <w:lvl w:ilvl="0" w:tplc="0416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6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7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2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4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15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6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7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2"/>
  </w:num>
  <w:num w:numId="3">
    <w:abstractNumId w:val="3"/>
  </w:num>
  <w:num w:numId="4">
    <w:abstractNumId w:val="9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8"/>
  </w:num>
  <w:num w:numId="10">
    <w:abstractNumId w:val="13"/>
  </w:num>
  <w:num w:numId="11">
    <w:abstractNumId w:val="11"/>
  </w:num>
  <w:num w:numId="12">
    <w:abstractNumId w:val="16"/>
  </w:num>
  <w:num w:numId="13">
    <w:abstractNumId w:val="2"/>
  </w:num>
  <w:num w:numId="14">
    <w:abstractNumId w:val="1"/>
  </w:num>
  <w:num w:numId="15">
    <w:abstractNumId w:val="6"/>
  </w:num>
  <w:num w:numId="16">
    <w:abstractNumId w:val="14"/>
  </w:num>
  <w:num w:numId="17">
    <w:abstractNumId w:val="5"/>
  </w:num>
  <w:num w:numId="1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compat/>
  <w:rsids>
    <w:rsidRoot w:val="001740B2"/>
    <w:rsid w:val="0000024C"/>
    <w:rsid w:val="0000105D"/>
    <w:rsid w:val="0000278A"/>
    <w:rsid w:val="00002F00"/>
    <w:rsid w:val="00003280"/>
    <w:rsid w:val="00003625"/>
    <w:rsid w:val="000039BB"/>
    <w:rsid w:val="00003F56"/>
    <w:rsid w:val="00003FC9"/>
    <w:rsid w:val="00004321"/>
    <w:rsid w:val="00004410"/>
    <w:rsid w:val="000047C8"/>
    <w:rsid w:val="00005B7A"/>
    <w:rsid w:val="00006C19"/>
    <w:rsid w:val="00006FDC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0BE"/>
    <w:rsid w:val="00014345"/>
    <w:rsid w:val="000150A4"/>
    <w:rsid w:val="00015496"/>
    <w:rsid w:val="000155B5"/>
    <w:rsid w:val="000163D8"/>
    <w:rsid w:val="00016FEC"/>
    <w:rsid w:val="000173E2"/>
    <w:rsid w:val="0002071B"/>
    <w:rsid w:val="00020ED6"/>
    <w:rsid w:val="0002135C"/>
    <w:rsid w:val="00021B8F"/>
    <w:rsid w:val="000225B3"/>
    <w:rsid w:val="00022647"/>
    <w:rsid w:val="00022DA5"/>
    <w:rsid w:val="000232ED"/>
    <w:rsid w:val="000234FF"/>
    <w:rsid w:val="0002380F"/>
    <w:rsid w:val="00023CA3"/>
    <w:rsid w:val="00024D17"/>
    <w:rsid w:val="0002547E"/>
    <w:rsid w:val="00026212"/>
    <w:rsid w:val="00026818"/>
    <w:rsid w:val="000300EB"/>
    <w:rsid w:val="00030ED2"/>
    <w:rsid w:val="000310D3"/>
    <w:rsid w:val="000311FC"/>
    <w:rsid w:val="00031DA7"/>
    <w:rsid w:val="00031DAA"/>
    <w:rsid w:val="0003205D"/>
    <w:rsid w:val="000325BA"/>
    <w:rsid w:val="000336DF"/>
    <w:rsid w:val="000346EA"/>
    <w:rsid w:val="000354FE"/>
    <w:rsid w:val="000358AF"/>
    <w:rsid w:val="00035A90"/>
    <w:rsid w:val="00035FA2"/>
    <w:rsid w:val="00036000"/>
    <w:rsid w:val="0003657A"/>
    <w:rsid w:val="0003693B"/>
    <w:rsid w:val="00036E32"/>
    <w:rsid w:val="0003725E"/>
    <w:rsid w:val="00037B24"/>
    <w:rsid w:val="00037E25"/>
    <w:rsid w:val="00040633"/>
    <w:rsid w:val="000411D7"/>
    <w:rsid w:val="0004170E"/>
    <w:rsid w:val="00041D3E"/>
    <w:rsid w:val="00041E59"/>
    <w:rsid w:val="00042238"/>
    <w:rsid w:val="000427DB"/>
    <w:rsid w:val="00042C40"/>
    <w:rsid w:val="000432C2"/>
    <w:rsid w:val="00043ACA"/>
    <w:rsid w:val="00044288"/>
    <w:rsid w:val="0004592C"/>
    <w:rsid w:val="000462FA"/>
    <w:rsid w:val="000467B9"/>
    <w:rsid w:val="000467F4"/>
    <w:rsid w:val="000475B0"/>
    <w:rsid w:val="00047A5B"/>
    <w:rsid w:val="00047CA0"/>
    <w:rsid w:val="00047D93"/>
    <w:rsid w:val="00050385"/>
    <w:rsid w:val="00051E0D"/>
    <w:rsid w:val="0005207C"/>
    <w:rsid w:val="000523B5"/>
    <w:rsid w:val="000531D2"/>
    <w:rsid w:val="00053BE8"/>
    <w:rsid w:val="000550C6"/>
    <w:rsid w:val="00055B13"/>
    <w:rsid w:val="00055D10"/>
    <w:rsid w:val="00055EFD"/>
    <w:rsid w:val="00056725"/>
    <w:rsid w:val="00056807"/>
    <w:rsid w:val="00056A90"/>
    <w:rsid w:val="00056E34"/>
    <w:rsid w:val="00057262"/>
    <w:rsid w:val="0005762E"/>
    <w:rsid w:val="00060376"/>
    <w:rsid w:val="000611C4"/>
    <w:rsid w:val="00061E24"/>
    <w:rsid w:val="00061FCD"/>
    <w:rsid w:val="000621F8"/>
    <w:rsid w:val="0006224A"/>
    <w:rsid w:val="00062BAC"/>
    <w:rsid w:val="00062E76"/>
    <w:rsid w:val="00063831"/>
    <w:rsid w:val="000646FC"/>
    <w:rsid w:val="00065800"/>
    <w:rsid w:val="00066884"/>
    <w:rsid w:val="00066DE9"/>
    <w:rsid w:val="000674BA"/>
    <w:rsid w:val="00067E83"/>
    <w:rsid w:val="000714B5"/>
    <w:rsid w:val="00071C15"/>
    <w:rsid w:val="0007236A"/>
    <w:rsid w:val="00072A1D"/>
    <w:rsid w:val="00072F14"/>
    <w:rsid w:val="00073B23"/>
    <w:rsid w:val="00073D86"/>
    <w:rsid w:val="000741E6"/>
    <w:rsid w:val="000746D2"/>
    <w:rsid w:val="00074BB0"/>
    <w:rsid w:val="00075254"/>
    <w:rsid w:val="00075F48"/>
    <w:rsid w:val="0007721A"/>
    <w:rsid w:val="00080F7D"/>
    <w:rsid w:val="00081299"/>
    <w:rsid w:val="000814F4"/>
    <w:rsid w:val="0008236D"/>
    <w:rsid w:val="00082693"/>
    <w:rsid w:val="00083528"/>
    <w:rsid w:val="00083728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6AF1"/>
    <w:rsid w:val="0008702C"/>
    <w:rsid w:val="00087370"/>
    <w:rsid w:val="000878EF"/>
    <w:rsid w:val="00087E97"/>
    <w:rsid w:val="00090C32"/>
    <w:rsid w:val="000910AC"/>
    <w:rsid w:val="000912C9"/>
    <w:rsid w:val="00091978"/>
    <w:rsid w:val="00091A83"/>
    <w:rsid w:val="00092677"/>
    <w:rsid w:val="00092937"/>
    <w:rsid w:val="00092E74"/>
    <w:rsid w:val="0009333A"/>
    <w:rsid w:val="00093411"/>
    <w:rsid w:val="00093467"/>
    <w:rsid w:val="000938D7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9D2"/>
    <w:rsid w:val="000A1D60"/>
    <w:rsid w:val="000A1E1F"/>
    <w:rsid w:val="000A2195"/>
    <w:rsid w:val="000A2405"/>
    <w:rsid w:val="000A3179"/>
    <w:rsid w:val="000A35A9"/>
    <w:rsid w:val="000A3740"/>
    <w:rsid w:val="000A3EDC"/>
    <w:rsid w:val="000A40C0"/>
    <w:rsid w:val="000A4B4D"/>
    <w:rsid w:val="000A4FAD"/>
    <w:rsid w:val="000A5AE1"/>
    <w:rsid w:val="000A61AA"/>
    <w:rsid w:val="000A624E"/>
    <w:rsid w:val="000A723E"/>
    <w:rsid w:val="000A72D5"/>
    <w:rsid w:val="000A796A"/>
    <w:rsid w:val="000B03DD"/>
    <w:rsid w:val="000B0609"/>
    <w:rsid w:val="000B0AE0"/>
    <w:rsid w:val="000B13E9"/>
    <w:rsid w:val="000B14FF"/>
    <w:rsid w:val="000B18B0"/>
    <w:rsid w:val="000B1A10"/>
    <w:rsid w:val="000B29CC"/>
    <w:rsid w:val="000B2DEA"/>
    <w:rsid w:val="000B30E3"/>
    <w:rsid w:val="000B32E1"/>
    <w:rsid w:val="000B39C2"/>
    <w:rsid w:val="000B41AB"/>
    <w:rsid w:val="000B49CF"/>
    <w:rsid w:val="000B50E8"/>
    <w:rsid w:val="000B5380"/>
    <w:rsid w:val="000B6A2F"/>
    <w:rsid w:val="000C049F"/>
    <w:rsid w:val="000C0655"/>
    <w:rsid w:val="000C0C70"/>
    <w:rsid w:val="000C0F16"/>
    <w:rsid w:val="000C0FCD"/>
    <w:rsid w:val="000C1223"/>
    <w:rsid w:val="000C1BB9"/>
    <w:rsid w:val="000C1D30"/>
    <w:rsid w:val="000C1D32"/>
    <w:rsid w:val="000C21C3"/>
    <w:rsid w:val="000C240E"/>
    <w:rsid w:val="000C24CF"/>
    <w:rsid w:val="000C2621"/>
    <w:rsid w:val="000C4870"/>
    <w:rsid w:val="000C4DEA"/>
    <w:rsid w:val="000C515A"/>
    <w:rsid w:val="000C66D8"/>
    <w:rsid w:val="000C7580"/>
    <w:rsid w:val="000C7D6E"/>
    <w:rsid w:val="000D034E"/>
    <w:rsid w:val="000D0591"/>
    <w:rsid w:val="000D0750"/>
    <w:rsid w:val="000D1064"/>
    <w:rsid w:val="000D15D3"/>
    <w:rsid w:val="000D191A"/>
    <w:rsid w:val="000D2042"/>
    <w:rsid w:val="000D20FD"/>
    <w:rsid w:val="000D2163"/>
    <w:rsid w:val="000D24FF"/>
    <w:rsid w:val="000D278A"/>
    <w:rsid w:val="000D32F2"/>
    <w:rsid w:val="000D4AE3"/>
    <w:rsid w:val="000D5AD1"/>
    <w:rsid w:val="000D6438"/>
    <w:rsid w:val="000D6E4C"/>
    <w:rsid w:val="000D7201"/>
    <w:rsid w:val="000D7BC8"/>
    <w:rsid w:val="000E044D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580"/>
    <w:rsid w:val="000E56A3"/>
    <w:rsid w:val="000E5C63"/>
    <w:rsid w:val="000E5E31"/>
    <w:rsid w:val="000E6577"/>
    <w:rsid w:val="000E67CD"/>
    <w:rsid w:val="000E6D64"/>
    <w:rsid w:val="000E76E8"/>
    <w:rsid w:val="000E7733"/>
    <w:rsid w:val="000E789F"/>
    <w:rsid w:val="000E7CF8"/>
    <w:rsid w:val="000F03A4"/>
    <w:rsid w:val="000F0B82"/>
    <w:rsid w:val="000F239C"/>
    <w:rsid w:val="000F2960"/>
    <w:rsid w:val="000F2B5A"/>
    <w:rsid w:val="000F2FB2"/>
    <w:rsid w:val="000F3231"/>
    <w:rsid w:val="000F3741"/>
    <w:rsid w:val="000F4067"/>
    <w:rsid w:val="000F44C2"/>
    <w:rsid w:val="000F5FE4"/>
    <w:rsid w:val="000F61D9"/>
    <w:rsid w:val="000F6E95"/>
    <w:rsid w:val="000F7986"/>
    <w:rsid w:val="000F7A01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CBD"/>
    <w:rsid w:val="00103DD9"/>
    <w:rsid w:val="00103E0F"/>
    <w:rsid w:val="00104680"/>
    <w:rsid w:val="00105284"/>
    <w:rsid w:val="001056EB"/>
    <w:rsid w:val="0010572C"/>
    <w:rsid w:val="00105EBA"/>
    <w:rsid w:val="001065C7"/>
    <w:rsid w:val="00107044"/>
    <w:rsid w:val="00107490"/>
    <w:rsid w:val="00107BD4"/>
    <w:rsid w:val="0011080D"/>
    <w:rsid w:val="00110E8E"/>
    <w:rsid w:val="00111074"/>
    <w:rsid w:val="001113AB"/>
    <w:rsid w:val="00111AE0"/>
    <w:rsid w:val="00111EAE"/>
    <w:rsid w:val="00112EFF"/>
    <w:rsid w:val="00113526"/>
    <w:rsid w:val="00113C76"/>
    <w:rsid w:val="00115E8E"/>
    <w:rsid w:val="00115EF2"/>
    <w:rsid w:val="001160D7"/>
    <w:rsid w:val="0011622B"/>
    <w:rsid w:val="00116FE2"/>
    <w:rsid w:val="001175BB"/>
    <w:rsid w:val="00117762"/>
    <w:rsid w:val="0011783B"/>
    <w:rsid w:val="00120A01"/>
    <w:rsid w:val="00121F36"/>
    <w:rsid w:val="00122229"/>
    <w:rsid w:val="001227C6"/>
    <w:rsid w:val="0012295B"/>
    <w:rsid w:val="0012314F"/>
    <w:rsid w:val="00123DFC"/>
    <w:rsid w:val="00125300"/>
    <w:rsid w:val="001253EC"/>
    <w:rsid w:val="0012564C"/>
    <w:rsid w:val="00125879"/>
    <w:rsid w:val="00125A3E"/>
    <w:rsid w:val="00126604"/>
    <w:rsid w:val="00126A03"/>
    <w:rsid w:val="00126FAE"/>
    <w:rsid w:val="00127A05"/>
    <w:rsid w:val="00127A87"/>
    <w:rsid w:val="00127BB4"/>
    <w:rsid w:val="00127CE7"/>
    <w:rsid w:val="00130111"/>
    <w:rsid w:val="00130A2C"/>
    <w:rsid w:val="00130E56"/>
    <w:rsid w:val="001310C4"/>
    <w:rsid w:val="00131336"/>
    <w:rsid w:val="00133797"/>
    <w:rsid w:val="0013381F"/>
    <w:rsid w:val="001339BB"/>
    <w:rsid w:val="00133EB3"/>
    <w:rsid w:val="00134364"/>
    <w:rsid w:val="0013493C"/>
    <w:rsid w:val="00135209"/>
    <w:rsid w:val="001353F8"/>
    <w:rsid w:val="00135DE9"/>
    <w:rsid w:val="001363DF"/>
    <w:rsid w:val="001365CE"/>
    <w:rsid w:val="001369CC"/>
    <w:rsid w:val="00136BF8"/>
    <w:rsid w:val="00136DAC"/>
    <w:rsid w:val="00137753"/>
    <w:rsid w:val="00137CFE"/>
    <w:rsid w:val="00141205"/>
    <w:rsid w:val="00141E4B"/>
    <w:rsid w:val="001430C9"/>
    <w:rsid w:val="00143407"/>
    <w:rsid w:val="00143C29"/>
    <w:rsid w:val="001441F4"/>
    <w:rsid w:val="00144F7C"/>
    <w:rsid w:val="001450D0"/>
    <w:rsid w:val="00145A66"/>
    <w:rsid w:val="00145B8D"/>
    <w:rsid w:val="00145B90"/>
    <w:rsid w:val="001468E1"/>
    <w:rsid w:val="00147391"/>
    <w:rsid w:val="00147D7B"/>
    <w:rsid w:val="00147F7E"/>
    <w:rsid w:val="001503FC"/>
    <w:rsid w:val="00150406"/>
    <w:rsid w:val="00150ABB"/>
    <w:rsid w:val="001510B5"/>
    <w:rsid w:val="00151A48"/>
    <w:rsid w:val="00152343"/>
    <w:rsid w:val="00152760"/>
    <w:rsid w:val="00153232"/>
    <w:rsid w:val="001535BF"/>
    <w:rsid w:val="00153760"/>
    <w:rsid w:val="00153CE4"/>
    <w:rsid w:val="00154818"/>
    <w:rsid w:val="0015491D"/>
    <w:rsid w:val="00154B89"/>
    <w:rsid w:val="00154BB3"/>
    <w:rsid w:val="001558E6"/>
    <w:rsid w:val="0015682B"/>
    <w:rsid w:val="00156FFE"/>
    <w:rsid w:val="00157F28"/>
    <w:rsid w:val="001601DB"/>
    <w:rsid w:val="0016025C"/>
    <w:rsid w:val="001604A2"/>
    <w:rsid w:val="00160F18"/>
    <w:rsid w:val="001611D3"/>
    <w:rsid w:val="00161205"/>
    <w:rsid w:val="0016182D"/>
    <w:rsid w:val="0016223B"/>
    <w:rsid w:val="00162D45"/>
    <w:rsid w:val="001634B8"/>
    <w:rsid w:val="00163E55"/>
    <w:rsid w:val="00164F37"/>
    <w:rsid w:val="00165233"/>
    <w:rsid w:val="00166034"/>
    <w:rsid w:val="00166BEA"/>
    <w:rsid w:val="001670AC"/>
    <w:rsid w:val="001670DF"/>
    <w:rsid w:val="0016719C"/>
    <w:rsid w:val="00167A6C"/>
    <w:rsid w:val="00170705"/>
    <w:rsid w:val="001707C9"/>
    <w:rsid w:val="001716DD"/>
    <w:rsid w:val="0017192C"/>
    <w:rsid w:val="001723AB"/>
    <w:rsid w:val="0017256A"/>
    <w:rsid w:val="00172792"/>
    <w:rsid w:val="00172D16"/>
    <w:rsid w:val="00173A9F"/>
    <w:rsid w:val="001740B2"/>
    <w:rsid w:val="00175AE3"/>
    <w:rsid w:val="00175BD1"/>
    <w:rsid w:val="00175DE3"/>
    <w:rsid w:val="00175EFD"/>
    <w:rsid w:val="0017615D"/>
    <w:rsid w:val="001765DE"/>
    <w:rsid w:val="00176ABC"/>
    <w:rsid w:val="00176AEC"/>
    <w:rsid w:val="00176D33"/>
    <w:rsid w:val="00176D6D"/>
    <w:rsid w:val="00176F81"/>
    <w:rsid w:val="001779FE"/>
    <w:rsid w:val="00177EEE"/>
    <w:rsid w:val="00177F26"/>
    <w:rsid w:val="0018071A"/>
    <w:rsid w:val="00180D3A"/>
    <w:rsid w:val="00181450"/>
    <w:rsid w:val="0018196A"/>
    <w:rsid w:val="00181D6E"/>
    <w:rsid w:val="00182D13"/>
    <w:rsid w:val="00183705"/>
    <w:rsid w:val="00183D77"/>
    <w:rsid w:val="00184645"/>
    <w:rsid w:val="00184FA3"/>
    <w:rsid w:val="0018549E"/>
    <w:rsid w:val="00185508"/>
    <w:rsid w:val="0018559B"/>
    <w:rsid w:val="00185A7F"/>
    <w:rsid w:val="00185DB2"/>
    <w:rsid w:val="0018610B"/>
    <w:rsid w:val="00187061"/>
    <w:rsid w:val="00187B8F"/>
    <w:rsid w:val="00187CF8"/>
    <w:rsid w:val="00187D07"/>
    <w:rsid w:val="001904AF"/>
    <w:rsid w:val="00190955"/>
    <w:rsid w:val="001910B2"/>
    <w:rsid w:val="00191397"/>
    <w:rsid w:val="001914F1"/>
    <w:rsid w:val="00192936"/>
    <w:rsid w:val="00192B23"/>
    <w:rsid w:val="0019339F"/>
    <w:rsid w:val="00193F14"/>
    <w:rsid w:val="001941FD"/>
    <w:rsid w:val="00194541"/>
    <w:rsid w:val="00194B2A"/>
    <w:rsid w:val="001953C5"/>
    <w:rsid w:val="00195540"/>
    <w:rsid w:val="00195CA0"/>
    <w:rsid w:val="001967F8"/>
    <w:rsid w:val="00196A70"/>
    <w:rsid w:val="00196B01"/>
    <w:rsid w:val="001A020A"/>
    <w:rsid w:val="001A02C6"/>
    <w:rsid w:val="001A0301"/>
    <w:rsid w:val="001A06B9"/>
    <w:rsid w:val="001A0B5C"/>
    <w:rsid w:val="001A1D01"/>
    <w:rsid w:val="001A2348"/>
    <w:rsid w:val="001A300E"/>
    <w:rsid w:val="001A36A1"/>
    <w:rsid w:val="001A3D6C"/>
    <w:rsid w:val="001A450E"/>
    <w:rsid w:val="001A474F"/>
    <w:rsid w:val="001A4FE1"/>
    <w:rsid w:val="001A57F6"/>
    <w:rsid w:val="001A5884"/>
    <w:rsid w:val="001A59C0"/>
    <w:rsid w:val="001A610A"/>
    <w:rsid w:val="001A6AC7"/>
    <w:rsid w:val="001A6F15"/>
    <w:rsid w:val="001A7683"/>
    <w:rsid w:val="001A7E1D"/>
    <w:rsid w:val="001B0069"/>
    <w:rsid w:val="001B01E1"/>
    <w:rsid w:val="001B0BE3"/>
    <w:rsid w:val="001B15CB"/>
    <w:rsid w:val="001B22A6"/>
    <w:rsid w:val="001B24A5"/>
    <w:rsid w:val="001B28CB"/>
    <w:rsid w:val="001B2D2C"/>
    <w:rsid w:val="001B33E6"/>
    <w:rsid w:val="001B39F0"/>
    <w:rsid w:val="001B3E60"/>
    <w:rsid w:val="001B50C7"/>
    <w:rsid w:val="001B51E7"/>
    <w:rsid w:val="001B52D3"/>
    <w:rsid w:val="001B5440"/>
    <w:rsid w:val="001B5935"/>
    <w:rsid w:val="001B6288"/>
    <w:rsid w:val="001B6436"/>
    <w:rsid w:val="001B74F5"/>
    <w:rsid w:val="001B7837"/>
    <w:rsid w:val="001C0B20"/>
    <w:rsid w:val="001C0B7F"/>
    <w:rsid w:val="001C0D09"/>
    <w:rsid w:val="001C0F00"/>
    <w:rsid w:val="001C18C7"/>
    <w:rsid w:val="001C1A58"/>
    <w:rsid w:val="001C2277"/>
    <w:rsid w:val="001C2823"/>
    <w:rsid w:val="001C3965"/>
    <w:rsid w:val="001C449C"/>
    <w:rsid w:val="001C4570"/>
    <w:rsid w:val="001C46F1"/>
    <w:rsid w:val="001C48CB"/>
    <w:rsid w:val="001C4CD6"/>
    <w:rsid w:val="001C5943"/>
    <w:rsid w:val="001C5D2A"/>
    <w:rsid w:val="001C62D8"/>
    <w:rsid w:val="001C66D7"/>
    <w:rsid w:val="001C7599"/>
    <w:rsid w:val="001C78F8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61E"/>
    <w:rsid w:val="001D4B54"/>
    <w:rsid w:val="001D4D08"/>
    <w:rsid w:val="001D4E68"/>
    <w:rsid w:val="001D536B"/>
    <w:rsid w:val="001D59EC"/>
    <w:rsid w:val="001D5CB5"/>
    <w:rsid w:val="001D65D3"/>
    <w:rsid w:val="001D65DA"/>
    <w:rsid w:val="001D6846"/>
    <w:rsid w:val="001D6E94"/>
    <w:rsid w:val="001D7B19"/>
    <w:rsid w:val="001D7D17"/>
    <w:rsid w:val="001D7E32"/>
    <w:rsid w:val="001E0145"/>
    <w:rsid w:val="001E0523"/>
    <w:rsid w:val="001E1ACA"/>
    <w:rsid w:val="001E2E4B"/>
    <w:rsid w:val="001E3492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12B1"/>
    <w:rsid w:val="001F19FE"/>
    <w:rsid w:val="001F1E0D"/>
    <w:rsid w:val="001F228F"/>
    <w:rsid w:val="001F2764"/>
    <w:rsid w:val="001F299B"/>
    <w:rsid w:val="001F2F7A"/>
    <w:rsid w:val="001F3427"/>
    <w:rsid w:val="001F3643"/>
    <w:rsid w:val="001F39A5"/>
    <w:rsid w:val="001F3F5D"/>
    <w:rsid w:val="001F3F9B"/>
    <w:rsid w:val="001F457C"/>
    <w:rsid w:val="001F482C"/>
    <w:rsid w:val="001F4A04"/>
    <w:rsid w:val="001F4DC2"/>
    <w:rsid w:val="001F5A9B"/>
    <w:rsid w:val="001F5DEB"/>
    <w:rsid w:val="001F5DFC"/>
    <w:rsid w:val="001F6A8C"/>
    <w:rsid w:val="001F6C92"/>
    <w:rsid w:val="001F71B4"/>
    <w:rsid w:val="001F73BD"/>
    <w:rsid w:val="001F77B3"/>
    <w:rsid w:val="002042F0"/>
    <w:rsid w:val="00204AB7"/>
    <w:rsid w:val="0020559E"/>
    <w:rsid w:val="00205D39"/>
    <w:rsid w:val="00206647"/>
    <w:rsid w:val="00207DA9"/>
    <w:rsid w:val="00210714"/>
    <w:rsid w:val="002107C2"/>
    <w:rsid w:val="00210BF7"/>
    <w:rsid w:val="00210D37"/>
    <w:rsid w:val="00211762"/>
    <w:rsid w:val="00211A51"/>
    <w:rsid w:val="002123A1"/>
    <w:rsid w:val="00212E65"/>
    <w:rsid w:val="002132F3"/>
    <w:rsid w:val="00213632"/>
    <w:rsid w:val="00214528"/>
    <w:rsid w:val="00214704"/>
    <w:rsid w:val="002148AE"/>
    <w:rsid w:val="002154B0"/>
    <w:rsid w:val="00216AE9"/>
    <w:rsid w:val="00216DAB"/>
    <w:rsid w:val="002177DB"/>
    <w:rsid w:val="00217EB3"/>
    <w:rsid w:val="0022058A"/>
    <w:rsid w:val="002207E6"/>
    <w:rsid w:val="00221621"/>
    <w:rsid w:val="00222334"/>
    <w:rsid w:val="00222348"/>
    <w:rsid w:val="002225CD"/>
    <w:rsid w:val="00222A45"/>
    <w:rsid w:val="00222DE1"/>
    <w:rsid w:val="00222F9D"/>
    <w:rsid w:val="00223267"/>
    <w:rsid w:val="00223725"/>
    <w:rsid w:val="0022392B"/>
    <w:rsid w:val="00223CA7"/>
    <w:rsid w:val="00223E83"/>
    <w:rsid w:val="002246BA"/>
    <w:rsid w:val="00224F89"/>
    <w:rsid w:val="0022540A"/>
    <w:rsid w:val="00226184"/>
    <w:rsid w:val="0022652B"/>
    <w:rsid w:val="00226945"/>
    <w:rsid w:val="002270E8"/>
    <w:rsid w:val="0022727F"/>
    <w:rsid w:val="00227DBB"/>
    <w:rsid w:val="002300C5"/>
    <w:rsid w:val="00230946"/>
    <w:rsid w:val="00230A6D"/>
    <w:rsid w:val="00230D53"/>
    <w:rsid w:val="00230EEF"/>
    <w:rsid w:val="00231A86"/>
    <w:rsid w:val="00231CDB"/>
    <w:rsid w:val="002321FE"/>
    <w:rsid w:val="00232558"/>
    <w:rsid w:val="002339C9"/>
    <w:rsid w:val="00233D5A"/>
    <w:rsid w:val="00234386"/>
    <w:rsid w:val="002350B9"/>
    <w:rsid w:val="002352E1"/>
    <w:rsid w:val="0023567F"/>
    <w:rsid w:val="002356B6"/>
    <w:rsid w:val="00235855"/>
    <w:rsid w:val="00237900"/>
    <w:rsid w:val="0024008D"/>
    <w:rsid w:val="00240CB2"/>
    <w:rsid w:val="00240DF1"/>
    <w:rsid w:val="00241B8B"/>
    <w:rsid w:val="00242167"/>
    <w:rsid w:val="00243148"/>
    <w:rsid w:val="00243545"/>
    <w:rsid w:val="00243B93"/>
    <w:rsid w:val="00243FBD"/>
    <w:rsid w:val="00244A1D"/>
    <w:rsid w:val="0024508B"/>
    <w:rsid w:val="00245BDC"/>
    <w:rsid w:val="002465C0"/>
    <w:rsid w:val="002469D9"/>
    <w:rsid w:val="00246D3E"/>
    <w:rsid w:val="0024742C"/>
    <w:rsid w:val="002476FA"/>
    <w:rsid w:val="00250F41"/>
    <w:rsid w:val="002515AB"/>
    <w:rsid w:val="00251657"/>
    <w:rsid w:val="00251BF0"/>
    <w:rsid w:val="00252451"/>
    <w:rsid w:val="00252699"/>
    <w:rsid w:val="002526E2"/>
    <w:rsid w:val="00252750"/>
    <w:rsid w:val="002538DE"/>
    <w:rsid w:val="00254CE5"/>
    <w:rsid w:val="00254D55"/>
    <w:rsid w:val="00255228"/>
    <w:rsid w:val="00255AC5"/>
    <w:rsid w:val="00256C42"/>
    <w:rsid w:val="00257458"/>
    <w:rsid w:val="00257AAB"/>
    <w:rsid w:val="00257BAE"/>
    <w:rsid w:val="00257CE7"/>
    <w:rsid w:val="002600DE"/>
    <w:rsid w:val="00260D62"/>
    <w:rsid w:val="00261ACD"/>
    <w:rsid w:val="002646B7"/>
    <w:rsid w:val="002652CA"/>
    <w:rsid w:val="0026591F"/>
    <w:rsid w:val="00265989"/>
    <w:rsid w:val="00265F2E"/>
    <w:rsid w:val="002666D8"/>
    <w:rsid w:val="00266A0F"/>
    <w:rsid w:val="00266AE3"/>
    <w:rsid w:val="00266BDB"/>
    <w:rsid w:val="00266C99"/>
    <w:rsid w:val="00267097"/>
    <w:rsid w:val="00267A65"/>
    <w:rsid w:val="0027023F"/>
    <w:rsid w:val="0027187E"/>
    <w:rsid w:val="00271FFE"/>
    <w:rsid w:val="0027257F"/>
    <w:rsid w:val="00272E87"/>
    <w:rsid w:val="00273599"/>
    <w:rsid w:val="0027378B"/>
    <w:rsid w:val="002747C5"/>
    <w:rsid w:val="002748D0"/>
    <w:rsid w:val="002754CB"/>
    <w:rsid w:val="00275663"/>
    <w:rsid w:val="002758D4"/>
    <w:rsid w:val="00275D3A"/>
    <w:rsid w:val="00275D55"/>
    <w:rsid w:val="002761F3"/>
    <w:rsid w:val="0027677E"/>
    <w:rsid w:val="00277246"/>
    <w:rsid w:val="00277CC8"/>
    <w:rsid w:val="00277F76"/>
    <w:rsid w:val="002801B5"/>
    <w:rsid w:val="00280767"/>
    <w:rsid w:val="00281214"/>
    <w:rsid w:val="00281B4B"/>
    <w:rsid w:val="00281BE2"/>
    <w:rsid w:val="00282017"/>
    <w:rsid w:val="00282566"/>
    <w:rsid w:val="0028263D"/>
    <w:rsid w:val="0028359C"/>
    <w:rsid w:val="0028367E"/>
    <w:rsid w:val="00283DC4"/>
    <w:rsid w:val="002846EE"/>
    <w:rsid w:val="00284B2B"/>
    <w:rsid w:val="00284C76"/>
    <w:rsid w:val="002850F9"/>
    <w:rsid w:val="002853F5"/>
    <w:rsid w:val="00285A8E"/>
    <w:rsid w:val="00285D22"/>
    <w:rsid w:val="00285E6D"/>
    <w:rsid w:val="00286239"/>
    <w:rsid w:val="002862ED"/>
    <w:rsid w:val="00286337"/>
    <w:rsid w:val="00286419"/>
    <w:rsid w:val="00286602"/>
    <w:rsid w:val="002867F6"/>
    <w:rsid w:val="00286A0F"/>
    <w:rsid w:val="0028714F"/>
    <w:rsid w:val="00287531"/>
    <w:rsid w:val="0028766C"/>
    <w:rsid w:val="00290492"/>
    <w:rsid w:val="00291F68"/>
    <w:rsid w:val="0029256A"/>
    <w:rsid w:val="0029440C"/>
    <w:rsid w:val="0029443A"/>
    <w:rsid w:val="00294C7B"/>
    <w:rsid w:val="00294DC7"/>
    <w:rsid w:val="00295764"/>
    <w:rsid w:val="00297039"/>
    <w:rsid w:val="0029759D"/>
    <w:rsid w:val="0029788D"/>
    <w:rsid w:val="00297B7A"/>
    <w:rsid w:val="00297E60"/>
    <w:rsid w:val="002A0299"/>
    <w:rsid w:val="002A0305"/>
    <w:rsid w:val="002A0787"/>
    <w:rsid w:val="002A184E"/>
    <w:rsid w:val="002A19D4"/>
    <w:rsid w:val="002A1C07"/>
    <w:rsid w:val="002A218A"/>
    <w:rsid w:val="002A2627"/>
    <w:rsid w:val="002A33C8"/>
    <w:rsid w:val="002A34E6"/>
    <w:rsid w:val="002A3F94"/>
    <w:rsid w:val="002A4A15"/>
    <w:rsid w:val="002A4AE1"/>
    <w:rsid w:val="002A4E4B"/>
    <w:rsid w:val="002A56A9"/>
    <w:rsid w:val="002A5AC9"/>
    <w:rsid w:val="002A66C3"/>
    <w:rsid w:val="002A6F96"/>
    <w:rsid w:val="002A7316"/>
    <w:rsid w:val="002A7548"/>
    <w:rsid w:val="002A7B66"/>
    <w:rsid w:val="002B0081"/>
    <w:rsid w:val="002B0369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3F5"/>
    <w:rsid w:val="002B5533"/>
    <w:rsid w:val="002B5749"/>
    <w:rsid w:val="002B60DA"/>
    <w:rsid w:val="002B62A8"/>
    <w:rsid w:val="002B786D"/>
    <w:rsid w:val="002B7B27"/>
    <w:rsid w:val="002B7EFF"/>
    <w:rsid w:val="002C031C"/>
    <w:rsid w:val="002C0542"/>
    <w:rsid w:val="002C1104"/>
    <w:rsid w:val="002C1702"/>
    <w:rsid w:val="002C1711"/>
    <w:rsid w:val="002C1D37"/>
    <w:rsid w:val="002C2426"/>
    <w:rsid w:val="002C287E"/>
    <w:rsid w:val="002C2D17"/>
    <w:rsid w:val="002C34D8"/>
    <w:rsid w:val="002C3626"/>
    <w:rsid w:val="002C37DE"/>
    <w:rsid w:val="002C403B"/>
    <w:rsid w:val="002C446C"/>
    <w:rsid w:val="002C4A07"/>
    <w:rsid w:val="002C4E51"/>
    <w:rsid w:val="002C52FA"/>
    <w:rsid w:val="002C55B9"/>
    <w:rsid w:val="002C589A"/>
    <w:rsid w:val="002C5A0A"/>
    <w:rsid w:val="002C5D0A"/>
    <w:rsid w:val="002C6423"/>
    <w:rsid w:val="002C6722"/>
    <w:rsid w:val="002C6C31"/>
    <w:rsid w:val="002C7072"/>
    <w:rsid w:val="002C729C"/>
    <w:rsid w:val="002C7490"/>
    <w:rsid w:val="002C7CD9"/>
    <w:rsid w:val="002C7DCE"/>
    <w:rsid w:val="002D0008"/>
    <w:rsid w:val="002D05E6"/>
    <w:rsid w:val="002D0E75"/>
    <w:rsid w:val="002D14D2"/>
    <w:rsid w:val="002D2FCD"/>
    <w:rsid w:val="002D34A8"/>
    <w:rsid w:val="002D3E84"/>
    <w:rsid w:val="002D4191"/>
    <w:rsid w:val="002D5359"/>
    <w:rsid w:val="002D5452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76B"/>
    <w:rsid w:val="002E2F37"/>
    <w:rsid w:val="002E3B0E"/>
    <w:rsid w:val="002E3F42"/>
    <w:rsid w:val="002E4478"/>
    <w:rsid w:val="002E4AAC"/>
    <w:rsid w:val="002E4B31"/>
    <w:rsid w:val="002E4ED0"/>
    <w:rsid w:val="002E5865"/>
    <w:rsid w:val="002E6DE7"/>
    <w:rsid w:val="002E7232"/>
    <w:rsid w:val="002E7588"/>
    <w:rsid w:val="002F076A"/>
    <w:rsid w:val="002F0D93"/>
    <w:rsid w:val="002F10EB"/>
    <w:rsid w:val="002F12CD"/>
    <w:rsid w:val="002F1771"/>
    <w:rsid w:val="002F1E1E"/>
    <w:rsid w:val="002F3027"/>
    <w:rsid w:val="002F340F"/>
    <w:rsid w:val="002F356E"/>
    <w:rsid w:val="002F37F9"/>
    <w:rsid w:val="002F3983"/>
    <w:rsid w:val="002F4ADE"/>
    <w:rsid w:val="002F5171"/>
    <w:rsid w:val="002F537A"/>
    <w:rsid w:val="002F5B89"/>
    <w:rsid w:val="002F5BF4"/>
    <w:rsid w:val="002F635A"/>
    <w:rsid w:val="002F7330"/>
    <w:rsid w:val="002F7E58"/>
    <w:rsid w:val="00301409"/>
    <w:rsid w:val="00302EE8"/>
    <w:rsid w:val="00303125"/>
    <w:rsid w:val="003033FE"/>
    <w:rsid w:val="00303E02"/>
    <w:rsid w:val="00304115"/>
    <w:rsid w:val="00304CB0"/>
    <w:rsid w:val="00305739"/>
    <w:rsid w:val="003059C6"/>
    <w:rsid w:val="00306013"/>
    <w:rsid w:val="00306C32"/>
    <w:rsid w:val="00306F64"/>
    <w:rsid w:val="003072DE"/>
    <w:rsid w:val="003109F0"/>
    <w:rsid w:val="00310BD6"/>
    <w:rsid w:val="00311094"/>
    <w:rsid w:val="00311315"/>
    <w:rsid w:val="003120FB"/>
    <w:rsid w:val="0031228A"/>
    <w:rsid w:val="00312776"/>
    <w:rsid w:val="00312877"/>
    <w:rsid w:val="00312918"/>
    <w:rsid w:val="00313298"/>
    <w:rsid w:val="00313C47"/>
    <w:rsid w:val="0031407A"/>
    <w:rsid w:val="003144E5"/>
    <w:rsid w:val="003146DF"/>
    <w:rsid w:val="0031481F"/>
    <w:rsid w:val="00314FA6"/>
    <w:rsid w:val="003163E3"/>
    <w:rsid w:val="003166B3"/>
    <w:rsid w:val="0031685D"/>
    <w:rsid w:val="00316DCA"/>
    <w:rsid w:val="0031709C"/>
    <w:rsid w:val="00317F76"/>
    <w:rsid w:val="003213E1"/>
    <w:rsid w:val="00321766"/>
    <w:rsid w:val="00321E9E"/>
    <w:rsid w:val="00322319"/>
    <w:rsid w:val="003230D1"/>
    <w:rsid w:val="003232CD"/>
    <w:rsid w:val="003232DF"/>
    <w:rsid w:val="0032346B"/>
    <w:rsid w:val="00323909"/>
    <w:rsid w:val="00325122"/>
    <w:rsid w:val="003257BB"/>
    <w:rsid w:val="00326752"/>
    <w:rsid w:val="003268B8"/>
    <w:rsid w:val="00326F50"/>
    <w:rsid w:val="003322C2"/>
    <w:rsid w:val="00333020"/>
    <w:rsid w:val="00333CAD"/>
    <w:rsid w:val="00334E7A"/>
    <w:rsid w:val="00334EB0"/>
    <w:rsid w:val="00335E31"/>
    <w:rsid w:val="003361F9"/>
    <w:rsid w:val="0033650D"/>
    <w:rsid w:val="003365BB"/>
    <w:rsid w:val="00337688"/>
    <w:rsid w:val="00337B4E"/>
    <w:rsid w:val="00340048"/>
    <w:rsid w:val="00340535"/>
    <w:rsid w:val="00340769"/>
    <w:rsid w:val="00340977"/>
    <w:rsid w:val="00340E03"/>
    <w:rsid w:val="0034139C"/>
    <w:rsid w:val="00341496"/>
    <w:rsid w:val="00341536"/>
    <w:rsid w:val="00341693"/>
    <w:rsid w:val="00341716"/>
    <w:rsid w:val="0034188B"/>
    <w:rsid w:val="00341EDD"/>
    <w:rsid w:val="00342441"/>
    <w:rsid w:val="00342CE7"/>
    <w:rsid w:val="0034396A"/>
    <w:rsid w:val="00343F66"/>
    <w:rsid w:val="00344424"/>
    <w:rsid w:val="00344886"/>
    <w:rsid w:val="0034530D"/>
    <w:rsid w:val="00346CB6"/>
    <w:rsid w:val="00346FA6"/>
    <w:rsid w:val="0034724C"/>
    <w:rsid w:val="00350A29"/>
    <w:rsid w:val="00351131"/>
    <w:rsid w:val="0035156A"/>
    <w:rsid w:val="00351D64"/>
    <w:rsid w:val="00351D70"/>
    <w:rsid w:val="00353121"/>
    <w:rsid w:val="00353627"/>
    <w:rsid w:val="00353996"/>
    <w:rsid w:val="00353A10"/>
    <w:rsid w:val="003543FD"/>
    <w:rsid w:val="00354960"/>
    <w:rsid w:val="003553B8"/>
    <w:rsid w:val="00355767"/>
    <w:rsid w:val="003565C1"/>
    <w:rsid w:val="0035701B"/>
    <w:rsid w:val="0035760B"/>
    <w:rsid w:val="00361CEE"/>
    <w:rsid w:val="00361FB8"/>
    <w:rsid w:val="00362023"/>
    <w:rsid w:val="0036234D"/>
    <w:rsid w:val="003629A3"/>
    <w:rsid w:val="003629B2"/>
    <w:rsid w:val="00363909"/>
    <w:rsid w:val="003639BB"/>
    <w:rsid w:val="003639DF"/>
    <w:rsid w:val="00364F5C"/>
    <w:rsid w:val="00365953"/>
    <w:rsid w:val="003664B9"/>
    <w:rsid w:val="0036665F"/>
    <w:rsid w:val="00366ECA"/>
    <w:rsid w:val="003670D4"/>
    <w:rsid w:val="003671BE"/>
    <w:rsid w:val="00370CA2"/>
    <w:rsid w:val="003710DD"/>
    <w:rsid w:val="00371D42"/>
    <w:rsid w:val="003720E7"/>
    <w:rsid w:val="00372C68"/>
    <w:rsid w:val="00373259"/>
    <w:rsid w:val="0037398C"/>
    <w:rsid w:val="003741B2"/>
    <w:rsid w:val="00374DF7"/>
    <w:rsid w:val="00376901"/>
    <w:rsid w:val="00376C10"/>
    <w:rsid w:val="00376F60"/>
    <w:rsid w:val="00377B00"/>
    <w:rsid w:val="003805B8"/>
    <w:rsid w:val="00380A02"/>
    <w:rsid w:val="00381243"/>
    <w:rsid w:val="003815AC"/>
    <w:rsid w:val="0038227A"/>
    <w:rsid w:val="00382586"/>
    <w:rsid w:val="00382AAC"/>
    <w:rsid w:val="00382B1E"/>
    <w:rsid w:val="00383231"/>
    <w:rsid w:val="00383600"/>
    <w:rsid w:val="003836BD"/>
    <w:rsid w:val="00383DA1"/>
    <w:rsid w:val="003843E3"/>
    <w:rsid w:val="003843ED"/>
    <w:rsid w:val="0038491F"/>
    <w:rsid w:val="00385649"/>
    <w:rsid w:val="00385F1A"/>
    <w:rsid w:val="0038627A"/>
    <w:rsid w:val="0038630C"/>
    <w:rsid w:val="003864C3"/>
    <w:rsid w:val="00386707"/>
    <w:rsid w:val="00386F39"/>
    <w:rsid w:val="00387148"/>
    <w:rsid w:val="00387B23"/>
    <w:rsid w:val="00387F1A"/>
    <w:rsid w:val="003905AF"/>
    <w:rsid w:val="0039129E"/>
    <w:rsid w:val="0039133A"/>
    <w:rsid w:val="003914B0"/>
    <w:rsid w:val="003918A7"/>
    <w:rsid w:val="003921C5"/>
    <w:rsid w:val="0039265A"/>
    <w:rsid w:val="00394E61"/>
    <w:rsid w:val="00395066"/>
    <w:rsid w:val="00395190"/>
    <w:rsid w:val="00395350"/>
    <w:rsid w:val="003961E2"/>
    <w:rsid w:val="003962A6"/>
    <w:rsid w:val="00396346"/>
    <w:rsid w:val="00397982"/>
    <w:rsid w:val="003979F9"/>
    <w:rsid w:val="00397C8B"/>
    <w:rsid w:val="00397D0E"/>
    <w:rsid w:val="00397F44"/>
    <w:rsid w:val="003A0180"/>
    <w:rsid w:val="003A03BF"/>
    <w:rsid w:val="003A0D29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0E4"/>
    <w:rsid w:val="003A64DB"/>
    <w:rsid w:val="003A69DB"/>
    <w:rsid w:val="003A700A"/>
    <w:rsid w:val="003B10FA"/>
    <w:rsid w:val="003B112D"/>
    <w:rsid w:val="003B124D"/>
    <w:rsid w:val="003B1548"/>
    <w:rsid w:val="003B15A6"/>
    <w:rsid w:val="003B168D"/>
    <w:rsid w:val="003B260F"/>
    <w:rsid w:val="003B2B7E"/>
    <w:rsid w:val="003B3401"/>
    <w:rsid w:val="003B4779"/>
    <w:rsid w:val="003B6980"/>
    <w:rsid w:val="003B698F"/>
    <w:rsid w:val="003B6CE4"/>
    <w:rsid w:val="003B7C78"/>
    <w:rsid w:val="003C0027"/>
    <w:rsid w:val="003C1297"/>
    <w:rsid w:val="003C1723"/>
    <w:rsid w:val="003C1B33"/>
    <w:rsid w:val="003C1F77"/>
    <w:rsid w:val="003C233F"/>
    <w:rsid w:val="003C2A00"/>
    <w:rsid w:val="003C2B49"/>
    <w:rsid w:val="003C3039"/>
    <w:rsid w:val="003C4A72"/>
    <w:rsid w:val="003C5650"/>
    <w:rsid w:val="003C5B74"/>
    <w:rsid w:val="003C67F9"/>
    <w:rsid w:val="003C6A46"/>
    <w:rsid w:val="003C6F58"/>
    <w:rsid w:val="003C7015"/>
    <w:rsid w:val="003C731E"/>
    <w:rsid w:val="003C7746"/>
    <w:rsid w:val="003C785C"/>
    <w:rsid w:val="003C79B0"/>
    <w:rsid w:val="003C7F6E"/>
    <w:rsid w:val="003D08A2"/>
    <w:rsid w:val="003D0A4A"/>
    <w:rsid w:val="003D0D5E"/>
    <w:rsid w:val="003D13B9"/>
    <w:rsid w:val="003D1BC4"/>
    <w:rsid w:val="003D277D"/>
    <w:rsid w:val="003D2C6B"/>
    <w:rsid w:val="003D2FC0"/>
    <w:rsid w:val="003D320C"/>
    <w:rsid w:val="003D5386"/>
    <w:rsid w:val="003D55D2"/>
    <w:rsid w:val="003D65EE"/>
    <w:rsid w:val="003D6D60"/>
    <w:rsid w:val="003D6F4D"/>
    <w:rsid w:val="003D74C1"/>
    <w:rsid w:val="003D7CFF"/>
    <w:rsid w:val="003E00B4"/>
    <w:rsid w:val="003E055F"/>
    <w:rsid w:val="003E0773"/>
    <w:rsid w:val="003E092B"/>
    <w:rsid w:val="003E093F"/>
    <w:rsid w:val="003E171C"/>
    <w:rsid w:val="003E1F3D"/>
    <w:rsid w:val="003E2DB1"/>
    <w:rsid w:val="003E3A95"/>
    <w:rsid w:val="003E3CCA"/>
    <w:rsid w:val="003E4924"/>
    <w:rsid w:val="003E493E"/>
    <w:rsid w:val="003E4A6D"/>
    <w:rsid w:val="003E5712"/>
    <w:rsid w:val="003E5FC8"/>
    <w:rsid w:val="003E6874"/>
    <w:rsid w:val="003E6C50"/>
    <w:rsid w:val="003E6E8C"/>
    <w:rsid w:val="003E734D"/>
    <w:rsid w:val="003E73ED"/>
    <w:rsid w:val="003E7817"/>
    <w:rsid w:val="003E7DCC"/>
    <w:rsid w:val="003F0957"/>
    <w:rsid w:val="003F17AB"/>
    <w:rsid w:val="003F3D15"/>
    <w:rsid w:val="003F3ECB"/>
    <w:rsid w:val="003F459C"/>
    <w:rsid w:val="003F51EA"/>
    <w:rsid w:val="003F56B0"/>
    <w:rsid w:val="003F7970"/>
    <w:rsid w:val="003F7B69"/>
    <w:rsid w:val="003F7D5E"/>
    <w:rsid w:val="00400035"/>
    <w:rsid w:val="00400218"/>
    <w:rsid w:val="004016AA"/>
    <w:rsid w:val="004018BC"/>
    <w:rsid w:val="00401CF0"/>
    <w:rsid w:val="00401D7D"/>
    <w:rsid w:val="00401EA7"/>
    <w:rsid w:val="00402C76"/>
    <w:rsid w:val="00402CF9"/>
    <w:rsid w:val="00402FE2"/>
    <w:rsid w:val="00403B47"/>
    <w:rsid w:val="004047C0"/>
    <w:rsid w:val="00404A65"/>
    <w:rsid w:val="00404BF4"/>
    <w:rsid w:val="004052A8"/>
    <w:rsid w:val="004059C5"/>
    <w:rsid w:val="00406E24"/>
    <w:rsid w:val="00406E81"/>
    <w:rsid w:val="0040702E"/>
    <w:rsid w:val="00407641"/>
    <w:rsid w:val="00407AAA"/>
    <w:rsid w:val="004101F6"/>
    <w:rsid w:val="0041195D"/>
    <w:rsid w:val="00411E15"/>
    <w:rsid w:val="0041201A"/>
    <w:rsid w:val="00412BAF"/>
    <w:rsid w:val="00413E1C"/>
    <w:rsid w:val="004147B9"/>
    <w:rsid w:val="0041498A"/>
    <w:rsid w:val="00415404"/>
    <w:rsid w:val="00415960"/>
    <w:rsid w:val="00416A0E"/>
    <w:rsid w:val="00416AAB"/>
    <w:rsid w:val="00416B31"/>
    <w:rsid w:val="0041741D"/>
    <w:rsid w:val="004179E3"/>
    <w:rsid w:val="00417E35"/>
    <w:rsid w:val="00420453"/>
    <w:rsid w:val="00420746"/>
    <w:rsid w:val="004208CA"/>
    <w:rsid w:val="0042119F"/>
    <w:rsid w:val="0042130B"/>
    <w:rsid w:val="00421D70"/>
    <w:rsid w:val="00422C56"/>
    <w:rsid w:val="00424353"/>
    <w:rsid w:val="0042441F"/>
    <w:rsid w:val="004261B2"/>
    <w:rsid w:val="00426C82"/>
    <w:rsid w:val="004275F7"/>
    <w:rsid w:val="00427C2B"/>
    <w:rsid w:val="004308C4"/>
    <w:rsid w:val="00430948"/>
    <w:rsid w:val="004314D0"/>
    <w:rsid w:val="0043173A"/>
    <w:rsid w:val="00431940"/>
    <w:rsid w:val="00431A2C"/>
    <w:rsid w:val="00431C82"/>
    <w:rsid w:val="00432821"/>
    <w:rsid w:val="00433524"/>
    <w:rsid w:val="00433591"/>
    <w:rsid w:val="00433744"/>
    <w:rsid w:val="004344EB"/>
    <w:rsid w:val="00434C04"/>
    <w:rsid w:val="00434E22"/>
    <w:rsid w:val="00435220"/>
    <w:rsid w:val="004357DE"/>
    <w:rsid w:val="004369AB"/>
    <w:rsid w:val="00436C52"/>
    <w:rsid w:val="004374E0"/>
    <w:rsid w:val="00440332"/>
    <w:rsid w:val="00440717"/>
    <w:rsid w:val="004420C7"/>
    <w:rsid w:val="004421C2"/>
    <w:rsid w:val="00442679"/>
    <w:rsid w:val="0044287B"/>
    <w:rsid w:val="00443200"/>
    <w:rsid w:val="004433EE"/>
    <w:rsid w:val="00444219"/>
    <w:rsid w:val="004443BF"/>
    <w:rsid w:val="0044459D"/>
    <w:rsid w:val="00444842"/>
    <w:rsid w:val="00444A9F"/>
    <w:rsid w:val="00445102"/>
    <w:rsid w:val="00445608"/>
    <w:rsid w:val="00445D70"/>
    <w:rsid w:val="0044651C"/>
    <w:rsid w:val="00446569"/>
    <w:rsid w:val="00446A10"/>
    <w:rsid w:val="00446AF2"/>
    <w:rsid w:val="00446D92"/>
    <w:rsid w:val="00446E5F"/>
    <w:rsid w:val="00450739"/>
    <w:rsid w:val="00450FF5"/>
    <w:rsid w:val="00451385"/>
    <w:rsid w:val="00451B6C"/>
    <w:rsid w:val="00452029"/>
    <w:rsid w:val="004521D9"/>
    <w:rsid w:val="0045243D"/>
    <w:rsid w:val="00452823"/>
    <w:rsid w:val="004529AD"/>
    <w:rsid w:val="00452C72"/>
    <w:rsid w:val="00452EA2"/>
    <w:rsid w:val="00453044"/>
    <w:rsid w:val="00454273"/>
    <w:rsid w:val="004542C0"/>
    <w:rsid w:val="004544A7"/>
    <w:rsid w:val="00454F65"/>
    <w:rsid w:val="00455007"/>
    <w:rsid w:val="00455BFD"/>
    <w:rsid w:val="004568C3"/>
    <w:rsid w:val="00456FDD"/>
    <w:rsid w:val="004572F7"/>
    <w:rsid w:val="00457931"/>
    <w:rsid w:val="00457BB8"/>
    <w:rsid w:val="00460251"/>
    <w:rsid w:val="004607C3"/>
    <w:rsid w:val="0046093F"/>
    <w:rsid w:val="004612C4"/>
    <w:rsid w:val="00461E17"/>
    <w:rsid w:val="00461E1F"/>
    <w:rsid w:val="004623F0"/>
    <w:rsid w:val="00462436"/>
    <w:rsid w:val="00462C76"/>
    <w:rsid w:val="00462F59"/>
    <w:rsid w:val="00463523"/>
    <w:rsid w:val="00463672"/>
    <w:rsid w:val="00463E03"/>
    <w:rsid w:val="00463F4E"/>
    <w:rsid w:val="0046482C"/>
    <w:rsid w:val="004653B6"/>
    <w:rsid w:val="0046567E"/>
    <w:rsid w:val="00466A55"/>
    <w:rsid w:val="00466BD5"/>
    <w:rsid w:val="00466F29"/>
    <w:rsid w:val="004671F2"/>
    <w:rsid w:val="00467608"/>
    <w:rsid w:val="00467DDB"/>
    <w:rsid w:val="004700DD"/>
    <w:rsid w:val="0047058E"/>
    <w:rsid w:val="00470AB1"/>
    <w:rsid w:val="00470F70"/>
    <w:rsid w:val="004710AC"/>
    <w:rsid w:val="004712DC"/>
    <w:rsid w:val="00471E2A"/>
    <w:rsid w:val="00471EA0"/>
    <w:rsid w:val="00471F60"/>
    <w:rsid w:val="00472555"/>
    <w:rsid w:val="004725EF"/>
    <w:rsid w:val="004742F3"/>
    <w:rsid w:val="0047443D"/>
    <w:rsid w:val="00474977"/>
    <w:rsid w:val="00474FF5"/>
    <w:rsid w:val="00475009"/>
    <w:rsid w:val="004750C5"/>
    <w:rsid w:val="0047511C"/>
    <w:rsid w:val="00475270"/>
    <w:rsid w:val="004756D8"/>
    <w:rsid w:val="00476336"/>
    <w:rsid w:val="004766FF"/>
    <w:rsid w:val="00480D65"/>
    <w:rsid w:val="004814CF"/>
    <w:rsid w:val="004814D0"/>
    <w:rsid w:val="00481577"/>
    <w:rsid w:val="00481677"/>
    <w:rsid w:val="00481DD5"/>
    <w:rsid w:val="0048220E"/>
    <w:rsid w:val="00482403"/>
    <w:rsid w:val="00482E40"/>
    <w:rsid w:val="004830F7"/>
    <w:rsid w:val="0048331C"/>
    <w:rsid w:val="0048403F"/>
    <w:rsid w:val="004842FB"/>
    <w:rsid w:val="00484B73"/>
    <w:rsid w:val="00484E31"/>
    <w:rsid w:val="00485928"/>
    <w:rsid w:val="00485A84"/>
    <w:rsid w:val="00486795"/>
    <w:rsid w:val="00486CE1"/>
    <w:rsid w:val="00486D7F"/>
    <w:rsid w:val="00487649"/>
    <w:rsid w:val="0049009A"/>
    <w:rsid w:val="004903CC"/>
    <w:rsid w:val="00491491"/>
    <w:rsid w:val="004914DC"/>
    <w:rsid w:val="004914F9"/>
    <w:rsid w:val="004919DB"/>
    <w:rsid w:val="00492E60"/>
    <w:rsid w:val="00493921"/>
    <w:rsid w:val="00493EC0"/>
    <w:rsid w:val="00493EEF"/>
    <w:rsid w:val="004940C0"/>
    <w:rsid w:val="00494BBB"/>
    <w:rsid w:val="00495474"/>
    <w:rsid w:val="00496CF5"/>
    <w:rsid w:val="00497340"/>
    <w:rsid w:val="004973C0"/>
    <w:rsid w:val="004973CD"/>
    <w:rsid w:val="00497998"/>
    <w:rsid w:val="004A0966"/>
    <w:rsid w:val="004A0C00"/>
    <w:rsid w:val="004A116F"/>
    <w:rsid w:val="004A21EE"/>
    <w:rsid w:val="004A25C3"/>
    <w:rsid w:val="004A28AC"/>
    <w:rsid w:val="004A2F3B"/>
    <w:rsid w:val="004A310C"/>
    <w:rsid w:val="004A3759"/>
    <w:rsid w:val="004A39B0"/>
    <w:rsid w:val="004A41FA"/>
    <w:rsid w:val="004A4340"/>
    <w:rsid w:val="004A4C0E"/>
    <w:rsid w:val="004A54A5"/>
    <w:rsid w:val="004A5C37"/>
    <w:rsid w:val="004A6A5E"/>
    <w:rsid w:val="004A6E6A"/>
    <w:rsid w:val="004A7B59"/>
    <w:rsid w:val="004A7D37"/>
    <w:rsid w:val="004B0304"/>
    <w:rsid w:val="004B03BC"/>
    <w:rsid w:val="004B078C"/>
    <w:rsid w:val="004B0D5D"/>
    <w:rsid w:val="004B155E"/>
    <w:rsid w:val="004B1692"/>
    <w:rsid w:val="004B1B60"/>
    <w:rsid w:val="004B1BBC"/>
    <w:rsid w:val="004B1EAC"/>
    <w:rsid w:val="004B29D1"/>
    <w:rsid w:val="004B3FF8"/>
    <w:rsid w:val="004B43A9"/>
    <w:rsid w:val="004B449F"/>
    <w:rsid w:val="004B4698"/>
    <w:rsid w:val="004B4FE7"/>
    <w:rsid w:val="004B53EF"/>
    <w:rsid w:val="004B54BB"/>
    <w:rsid w:val="004B6859"/>
    <w:rsid w:val="004B6A7E"/>
    <w:rsid w:val="004B7380"/>
    <w:rsid w:val="004B76DE"/>
    <w:rsid w:val="004B78E0"/>
    <w:rsid w:val="004B7C4D"/>
    <w:rsid w:val="004B7F84"/>
    <w:rsid w:val="004C0BA2"/>
    <w:rsid w:val="004C1E00"/>
    <w:rsid w:val="004C1F1F"/>
    <w:rsid w:val="004C28F7"/>
    <w:rsid w:val="004C3E79"/>
    <w:rsid w:val="004C478E"/>
    <w:rsid w:val="004C4AB7"/>
    <w:rsid w:val="004C5A67"/>
    <w:rsid w:val="004C5B92"/>
    <w:rsid w:val="004C5E4F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2E83"/>
    <w:rsid w:val="004D3141"/>
    <w:rsid w:val="004D3599"/>
    <w:rsid w:val="004D5B7C"/>
    <w:rsid w:val="004D5E16"/>
    <w:rsid w:val="004D5E7A"/>
    <w:rsid w:val="004D5ED1"/>
    <w:rsid w:val="004D5F3A"/>
    <w:rsid w:val="004D6C5F"/>
    <w:rsid w:val="004E0B62"/>
    <w:rsid w:val="004E14D7"/>
    <w:rsid w:val="004E2032"/>
    <w:rsid w:val="004E20DC"/>
    <w:rsid w:val="004E2F23"/>
    <w:rsid w:val="004E327A"/>
    <w:rsid w:val="004E4D2F"/>
    <w:rsid w:val="004E5607"/>
    <w:rsid w:val="004E5745"/>
    <w:rsid w:val="004E5B92"/>
    <w:rsid w:val="004E5C2C"/>
    <w:rsid w:val="004E6CC2"/>
    <w:rsid w:val="004E7380"/>
    <w:rsid w:val="004E76B9"/>
    <w:rsid w:val="004E7A28"/>
    <w:rsid w:val="004E7B56"/>
    <w:rsid w:val="004E7C9C"/>
    <w:rsid w:val="004E7DE1"/>
    <w:rsid w:val="004F02A5"/>
    <w:rsid w:val="004F05BB"/>
    <w:rsid w:val="004F1049"/>
    <w:rsid w:val="004F104A"/>
    <w:rsid w:val="004F1169"/>
    <w:rsid w:val="004F1A44"/>
    <w:rsid w:val="004F225D"/>
    <w:rsid w:val="004F2362"/>
    <w:rsid w:val="004F4832"/>
    <w:rsid w:val="004F4B30"/>
    <w:rsid w:val="004F50DE"/>
    <w:rsid w:val="004F5BC9"/>
    <w:rsid w:val="004F5EE8"/>
    <w:rsid w:val="004F5FCA"/>
    <w:rsid w:val="004F679A"/>
    <w:rsid w:val="004F6830"/>
    <w:rsid w:val="004F6CD6"/>
    <w:rsid w:val="004F6E99"/>
    <w:rsid w:val="004F72DD"/>
    <w:rsid w:val="00501660"/>
    <w:rsid w:val="00501AB2"/>
    <w:rsid w:val="00502B5B"/>
    <w:rsid w:val="00502BCA"/>
    <w:rsid w:val="0050305B"/>
    <w:rsid w:val="00503388"/>
    <w:rsid w:val="0050382F"/>
    <w:rsid w:val="00503E18"/>
    <w:rsid w:val="00504A14"/>
    <w:rsid w:val="00504A4C"/>
    <w:rsid w:val="00504D30"/>
    <w:rsid w:val="00504FDA"/>
    <w:rsid w:val="005052E9"/>
    <w:rsid w:val="005052F2"/>
    <w:rsid w:val="005057D3"/>
    <w:rsid w:val="00505D11"/>
    <w:rsid w:val="00505DD2"/>
    <w:rsid w:val="0050698E"/>
    <w:rsid w:val="0050743D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BAF"/>
    <w:rsid w:val="00514D02"/>
    <w:rsid w:val="0051513E"/>
    <w:rsid w:val="005154E9"/>
    <w:rsid w:val="00515A0A"/>
    <w:rsid w:val="00515B15"/>
    <w:rsid w:val="0051631E"/>
    <w:rsid w:val="00516E5D"/>
    <w:rsid w:val="005174EE"/>
    <w:rsid w:val="00517E82"/>
    <w:rsid w:val="005206B3"/>
    <w:rsid w:val="005219D3"/>
    <w:rsid w:val="00521C6B"/>
    <w:rsid w:val="005221AA"/>
    <w:rsid w:val="00522628"/>
    <w:rsid w:val="00522A96"/>
    <w:rsid w:val="00522C34"/>
    <w:rsid w:val="00523134"/>
    <w:rsid w:val="00523C4F"/>
    <w:rsid w:val="00523C77"/>
    <w:rsid w:val="00523DE7"/>
    <w:rsid w:val="00524F2A"/>
    <w:rsid w:val="0052553E"/>
    <w:rsid w:val="00525BC5"/>
    <w:rsid w:val="00525DEC"/>
    <w:rsid w:val="00525FFB"/>
    <w:rsid w:val="005267AE"/>
    <w:rsid w:val="00527129"/>
    <w:rsid w:val="00527FE6"/>
    <w:rsid w:val="00530349"/>
    <w:rsid w:val="00530453"/>
    <w:rsid w:val="005307CB"/>
    <w:rsid w:val="00531722"/>
    <w:rsid w:val="00531793"/>
    <w:rsid w:val="00531A1A"/>
    <w:rsid w:val="00531E03"/>
    <w:rsid w:val="005321AA"/>
    <w:rsid w:val="005321F6"/>
    <w:rsid w:val="00532449"/>
    <w:rsid w:val="0053301C"/>
    <w:rsid w:val="00534726"/>
    <w:rsid w:val="005353FB"/>
    <w:rsid w:val="00535596"/>
    <w:rsid w:val="00535E2E"/>
    <w:rsid w:val="00535F1B"/>
    <w:rsid w:val="00536255"/>
    <w:rsid w:val="005363AC"/>
    <w:rsid w:val="00536BE4"/>
    <w:rsid w:val="00537334"/>
    <w:rsid w:val="005401D5"/>
    <w:rsid w:val="00540F03"/>
    <w:rsid w:val="005412B5"/>
    <w:rsid w:val="005412DE"/>
    <w:rsid w:val="005421C0"/>
    <w:rsid w:val="00542C1C"/>
    <w:rsid w:val="0054304F"/>
    <w:rsid w:val="00543C65"/>
    <w:rsid w:val="00543FAB"/>
    <w:rsid w:val="005450F4"/>
    <w:rsid w:val="00545DE7"/>
    <w:rsid w:val="0054665E"/>
    <w:rsid w:val="00546D61"/>
    <w:rsid w:val="00547652"/>
    <w:rsid w:val="00547F78"/>
    <w:rsid w:val="00547FF3"/>
    <w:rsid w:val="00551141"/>
    <w:rsid w:val="00551D36"/>
    <w:rsid w:val="00552A42"/>
    <w:rsid w:val="0055429D"/>
    <w:rsid w:val="0055479E"/>
    <w:rsid w:val="00554C65"/>
    <w:rsid w:val="0055501D"/>
    <w:rsid w:val="00555BF4"/>
    <w:rsid w:val="005561B6"/>
    <w:rsid w:val="005561DD"/>
    <w:rsid w:val="005562FC"/>
    <w:rsid w:val="00556600"/>
    <w:rsid w:val="005566DD"/>
    <w:rsid w:val="005570E9"/>
    <w:rsid w:val="005573FB"/>
    <w:rsid w:val="00557F55"/>
    <w:rsid w:val="005603A7"/>
    <w:rsid w:val="005609F2"/>
    <w:rsid w:val="00560A59"/>
    <w:rsid w:val="00560C82"/>
    <w:rsid w:val="00561DAF"/>
    <w:rsid w:val="00562561"/>
    <w:rsid w:val="005627D3"/>
    <w:rsid w:val="00562DDE"/>
    <w:rsid w:val="0056343B"/>
    <w:rsid w:val="00563949"/>
    <w:rsid w:val="00564414"/>
    <w:rsid w:val="00564AA8"/>
    <w:rsid w:val="00564AE3"/>
    <w:rsid w:val="00564DC1"/>
    <w:rsid w:val="00565928"/>
    <w:rsid w:val="00565E30"/>
    <w:rsid w:val="005661D0"/>
    <w:rsid w:val="00567D76"/>
    <w:rsid w:val="00567FBD"/>
    <w:rsid w:val="00570337"/>
    <w:rsid w:val="00570552"/>
    <w:rsid w:val="00570744"/>
    <w:rsid w:val="00570FB9"/>
    <w:rsid w:val="005717A1"/>
    <w:rsid w:val="00571ECD"/>
    <w:rsid w:val="005723FA"/>
    <w:rsid w:val="00572A95"/>
    <w:rsid w:val="00573422"/>
    <w:rsid w:val="0057371F"/>
    <w:rsid w:val="00573E70"/>
    <w:rsid w:val="00573E91"/>
    <w:rsid w:val="005742E2"/>
    <w:rsid w:val="00574429"/>
    <w:rsid w:val="00574C4A"/>
    <w:rsid w:val="00574FA2"/>
    <w:rsid w:val="00575371"/>
    <w:rsid w:val="005756D1"/>
    <w:rsid w:val="005765EF"/>
    <w:rsid w:val="005767A5"/>
    <w:rsid w:val="005767DF"/>
    <w:rsid w:val="005774FB"/>
    <w:rsid w:val="005800A4"/>
    <w:rsid w:val="005802C2"/>
    <w:rsid w:val="00580461"/>
    <w:rsid w:val="00580B7C"/>
    <w:rsid w:val="005817FE"/>
    <w:rsid w:val="00582225"/>
    <w:rsid w:val="0058358D"/>
    <w:rsid w:val="00583CAC"/>
    <w:rsid w:val="00584612"/>
    <w:rsid w:val="00584D65"/>
    <w:rsid w:val="0058684C"/>
    <w:rsid w:val="00586959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5D69"/>
    <w:rsid w:val="005969DC"/>
    <w:rsid w:val="0059720F"/>
    <w:rsid w:val="005978D1"/>
    <w:rsid w:val="005A0D04"/>
    <w:rsid w:val="005A113D"/>
    <w:rsid w:val="005A19F0"/>
    <w:rsid w:val="005A28EE"/>
    <w:rsid w:val="005A2DCA"/>
    <w:rsid w:val="005A34CE"/>
    <w:rsid w:val="005A3955"/>
    <w:rsid w:val="005A40A6"/>
    <w:rsid w:val="005A447F"/>
    <w:rsid w:val="005A5067"/>
    <w:rsid w:val="005A570B"/>
    <w:rsid w:val="005A65A0"/>
    <w:rsid w:val="005A674E"/>
    <w:rsid w:val="005A6CF6"/>
    <w:rsid w:val="005B03CD"/>
    <w:rsid w:val="005B0EBC"/>
    <w:rsid w:val="005B21F3"/>
    <w:rsid w:val="005B2F5C"/>
    <w:rsid w:val="005B3264"/>
    <w:rsid w:val="005B39EA"/>
    <w:rsid w:val="005B4448"/>
    <w:rsid w:val="005B47D4"/>
    <w:rsid w:val="005B529C"/>
    <w:rsid w:val="005B57DA"/>
    <w:rsid w:val="005B68B4"/>
    <w:rsid w:val="005B6F94"/>
    <w:rsid w:val="005B7FBF"/>
    <w:rsid w:val="005C0425"/>
    <w:rsid w:val="005C06EF"/>
    <w:rsid w:val="005C0A05"/>
    <w:rsid w:val="005C0FB3"/>
    <w:rsid w:val="005C1F9A"/>
    <w:rsid w:val="005C2095"/>
    <w:rsid w:val="005C27D4"/>
    <w:rsid w:val="005C29F7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1965"/>
    <w:rsid w:val="005D22EB"/>
    <w:rsid w:val="005D24E5"/>
    <w:rsid w:val="005D2EE8"/>
    <w:rsid w:val="005D3740"/>
    <w:rsid w:val="005D37A5"/>
    <w:rsid w:val="005D380F"/>
    <w:rsid w:val="005D3851"/>
    <w:rsid w:val="005D3CDF"/>
    <w:rsid w:val="005D4242"/>
    <w:rsid w:val="005D5BB2"/>
    <w:rsid w:val="005D5DEC"/>
    <w:rsid w:val="005D6088"/>
    <w:rsid w:val="005D69D9"/>
    <w:rsid w:val="005D7AB8"/>
    <w:rsid w:val="005E073F"/>
    <w:rsid w:val="005E0C8B"/>
    <w:rsid w:val="005E1AE8"/>
    <w:rsid w:val="005E1F77"/>
    <w:rsid w:val="005E2C58"/>
    <w:rsid w:val="005E3306"/>
    <w:rsid w:val="005E337F"/>
    <w:rsid w:val="005E340D"/>
    <w:rsid w:val="005E38FA"/>
    <w:rsid w:val="005E4035"/>
    <w:rsid w:val="005E42B4"/>
    <w:rsid w:val="005E4339"/>
    <w:rsid w:val="005E4725"/>
    <w:rsid w:val="005E6780"/>
    <w:rsid w:val="005E691B"/>
    <w:rsid w:val="005E713F"/>
    <w:rsid w:val="005E730A"/>
    <w:rsid w:val="005F01C3"/>
    <w:rsid w:val="005F169C"/>
    <w:rsid w:val="005F2105"/>
    <w:rsid w:val="005F2776"/>
    <w:rsid w:val="005F2BD8"/>
    <w:rsid w:val="005F2EC3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162B"/>
    <w:rsid w:val="00601741"/>
    <w:rsid w:val="00602163"/>
    <w:rsid w:val="006021ED"/>
    <w:rsid w:val="00602FBB"/>
    <w:rsid w:val="0060326A"/>
    <w:rsid w:val="0060351C"/>
    <w:rsid w:val="00604539"/>
    <w:rsid w:val="0060527B"/>
    <w:rsid w:val="006052C0"/>
    <w:rsid w:val="00605D45"/>
    <w:rsid w:val="00605E35"/>
    <w:rsid w:val="00605F71"/>
    <w:rsid w:val="0060625A"/>
    <w:rsid w:val="00606A22"/>
    <w:rsid w:val="00607598"/>
    <w:rsid w:val="006076A4"/>
    <w:rsid w:val="00607D90"/>
    <w:rsid w:val="00610BC6"/>
    <w:rsid w:val="00610F30"/>
    <w:rsid w:val="006128B2"/>
    <w:rsid w:val="00613420"/>
    <w:rsid w:val="00614482"/>
    <w:rsid w:val="00614B01"/>
    <w:rsid w:val="00614D6C"/>
    <w:rsid w:val="00615DD1"/>
    <w:rsid w:val="0061619C"/>
    <w:rsid w:val="0061737D"/>
    <w:rsid w:val="0061766B"/>
    <w:rsid w:val="00617939"/>
    <w:rsid w:val="00617DF8"/>
    <w:rsid w:val="006200A5"/>
    <w:rsid w:val="006207A1"/>
    <w:rsid w:val="006216A0"/>
    <w:rsid w:val="006224EE"/>
    <w:rsid w:val="006226FB"/>
    <w:rsid w:val="00623E5C"/>
    <w:rsid w:val="00623EC2"/>
    <w:rsid w:val="00623F27"/>
    <w:rsid w:val="00623FCA"/>
    <w:rsid w:val="006243D1"/>
    <w:rsid w:val="00624920"/>
    <w:rsid w:val="00624978"/>
    <w:rsid w:val="00624BDC"/>
    <w:rsid w:val="006260D6"/>
    <w:rsid w:val="006262D5"/>
    <w:rsid w:val="006265B1"/>
    <w:rsid w:val="00626CC8"/>
    <w:rsid w:val="00627EDB"/>
    <w:rsid w:val="006304B0"/>
    <w:rsid w:val="0063123A"/>
    <w:rsid w:val="0063133C"/>
    <w:rsid w:val="00633297"/>
    <w:rsid w:val="00634857"/>
    <w:rsid w:val="006350B3"/>
    <w:rsid w:val="006359BD"/>
    <w:rsid w:val="00637064"/>
    <w:rsid w:val="006371F4"/>
    <w:rsid w:val="00637827"/>
    <w:rsid w:val="00640929"/>
    <w:rsid w:val="00640B10"/>
    <w:rsid w:val="00640C7D"/>
    <w:rsid w:val="00641160"/>
    <w:rsid w:val="00642B24"/>
    <w:rsid w:val="00643342"/>
    <w:rsid w:val="006440A6"/>
    <w:rsid w:val="00644603"/>
    <w:rsid w:val="006447DA"/>
    <w:rsid w:val="00644C97"/>
    <w:rsid w:val="00644D86"/>
    <w:rsid w:val="00645216"/>
    <w:rsid w:val="006452C7"/>
    <w:rsid w:val="00645344"/>
    <w:rsid w:val="0064559F"/>
    <w:rsid w:val="006455D1"/>
    <w:rsid w:val="0064590A"/>
    <w:rsid w:val="006459D3"/>
    <w:rsid w:val="00646C3A"/>
    <w:rsid w:val="00647C69"/>
    <w:rsid w:val="00647D5A"/>
    <w:rsid w:val="0065002C"/>
    <w:rsid w:val="006504DF"/>
    <w:rsid w:val="00651A91"/>
    <w:rsid w:val="00652013"/>
    <w:rsid w:val="0065235E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4E0"/>
    <w:rsid w:val="006578E0"/>
    <w:rsid w:val="006608A3"/>
    <w:rsid w:val="00660E44"/>
    <w:rsid w:val="00662333"/>
    <w:rsid w:val="0066361C"/>
    <w:rsid w:val="00663F18"/>
    <w:rsid w:val="00664186"/>
    <w:rsid w:val="00664B72"/>
    <w:rsid w:val="00665195"/>
    <w:rsid w:val="006653A9"/>
    <w:rsid w:val="006654A6"/>
    <w:rsid w:val="0066554F"/>
    <w:rsid w:val="00665BCB"/>
    <w:rsid w:val="00665CDB"/>
    <w:rsid w:val="00665E06"/>
    <w:rsid w:val="00666922"/>
    <w:rsid w:val="00666960"/>
    <w:rsid w:val="006671B6"/>
    <w:rsid w:val="00670195"/>
    <w:rsid w:val="006716C4"/>
    <w:rsid w:val="0067194A"/>
    <w:rsid w:val="00671F22"/>
    <w:rsid w:val="0067217B"/>
    <w:rsid w:val="00672FB5"/>
    <w:rsid w:val="00673DCA"/>
    <w:rsid w:val="00673E90"/>
    <w:rsid w:val="00674F6E"/>
    <w:rsid w:val="00675294"/>
    <w:rsid w:val="0067548A"/>
    <w:rsid w:val="00675760"/>
    <w:rsid w:val="00675AD9"/>
    <w:rsid w:val="00675C08"/>
    <w:rsid w:val="006760C1"/>
    <w:rsid w:val="0067670E"/>
    <w:rsid w:val="00676E6C"/>
    <w:rsid w:val="00676F9B"/>
    <w:rsid w:val="006778F3"/>
    <w:rsid w:val="0067796D"/>
    <w:rsid w:val="00677BEF"/>
    <w:rsid w:val="00677E9C"/>
    <w:rsid w:val="00677FE8"/>
    <w:rsid w:val="006801A6"/>
    <w:rsid w:val="00680339"/>
    <w:rsid w:val="0068080E"/>
    <w:rsid w:val="00680D11"/>
    <w:rsid w:val="00681562"/>
    <w:rsid w:val="006818DD"/>
    <w:rsid w:val="00681ADA"/>
    <w:rsid w:val="00681F33"/>
    <w:rsid w:val="0068210A"/>
    <w:rsid w:val="006827B6"/>
    <w:rsid w:val="006829F8"/>
    <w:rsid w:val="00682B37"/>
    <w:rsid w:val="00683C0E"/>
    <w:rsid w:val="00683F88"/>
    <w:rsid w:val="00684046"/>
    <w:rsid w:val="006842E5"/>
    <w:rsid w:val="00684783"/>
    <w:rsid w:val="00685074"/>
    <w:rsid w:val="006855AB"/>
    <w:rsid w:val="0068612B"/>
    <w:rsid w:val="00687149"/>
    <w:rsid w:val="00687790"/>
    <w:rsid w:val="006901E0"/>
    <w:rsid w:val="00690A3D"/>
    <w:rsid w:val="00690FFF"/>
    <w:rsid w:val="00691C41"/>
    <w:rsid w:val="00692762"/>
    <w:rsid w:val="00692C47"/>
    <w:rsid w:val="00692F52"/>
    <w:rsid w:val="0069352B"/>
    <w:rsid w:val="006944F0"/>
    <w:rsid w:val="006949B2"/>
    <w:rsid w:val="0069508A"/>
    <w:rsid w:val="0069518B"/>
    <w:rsid w:val="00695294"/>
    <w:rsid w:val="00695F1D"/>
    <w:rsid w:val="006961CD"/>
    <w:rsid w:val="00696449"/>
    <w:rsid w:val="00696FDB"/>
    <w:rsid w:val="0069796E"/>
    <w:rsid w:val="006A0885"/>
    <w:rsid w:val="006A088C"/>
    <w:rsid w:val="006A295C"/>
    <w:rsid w:val="006A41D4"/>
    <w:rsid w:val="006A42B3"/>
    <w:rsid w:val="006A42BE"/>
    <w:rsid w:val="006A465A"/>
    <w:rsid w:val="006A505C"/>
    <w:rsid w:val="006A5B3A"/>
    <w:rsid w:val="006A61FB"/>
    <w:rsid w:val="006A6201"/>
    <w:rsid w:val="006A63DC"/>
    <w:rsid w:val="006A67AF"/>
    <w:rsid w:val="006A6817"/>
    <w:rsid w:val="006A7E38"/>
    <w:rsid w:val="006B0C85"/>
    <w:rsid w:val="006B0DC6"/>
    <w:rsid w:val="006B19F3"/>
    <w:rsid w:val="006B1BD1"/>
    <w:rsid w:val="006B237F"/>
    <w:rsid w:val="006B2712"/>
    <w:rsid w:val="006B29A0"/>
    <w:rsid w:val="006B3AE5"/>
    <w:rsid w:val="006B3F1C"/>
    <w:rsid w:val="006B42A8"/>
    <w:rsid w:val="006B437C"/>
    <w:rsid w:val="006B48B8"/>
    <w:rsid w:val="006B5559"/>
    <w:rsid w:val="006B5B14"/>
    <w:rsid w:val="006B5E7D"/>
    <w:rsid w:val="006B5FD3"/>
    <w:rsid w:val="006B6416"/>
    <w:rsid w:val="006B663C"/>
    <w:rsid w:val="006B6C62"/>
    <w:rsid w:val="006C0902"/>
    <w:rsid w:val="006C2134"/>
    <w:rsid w:val="006C31CF"/>
    <w:rsid w:val="006C3512"/>
    <w:rsid w:val="006C384D"/>
    <w:rsid w:val="006C38BB"/>
    <w:rsid w:val="006C3D1B"/>
    <w:rsid w:val="006C4009"/>
    <w:rsid w:val="006C44F7"/>
    <w:rsid w:val="006C5727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C7A3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A1B"/>
    <w:rsid w:val="006D6AD1"/>
    <w:rsid w:val="006D6E9C"/>
    <w:rsid w:val="006D78A1"/>
    <w:rsid w:val="006E05C3"/>
    <w:rsid w:val="006E0FCC"/>
    <w:rsid w:val="006E103B"/>
    <w:rsid w:val="006E189F"/>
    <w:rsid w:val="006E210D"/>
    <w:rsid w:val="006E2654"/>
    <w:rsid w:val="006E2E00"/>
    <w:rsid w:val="006E2E5D"/>
    <w:rsid w:val="006E3F2C"/>
    <w:rsid w:val="006E40D3"/>
    <w:rsid w:val="006E48A6"/>
    <w:rsid w:val="006E4917"/>
    <w:rsid w:val="006E4F25"/>
    <w:rsid w:val="006E552B"/>
    <w:rsid w:val="006E5C35"/>
    <w:rsid w:val="006E61BA"/>
    <w:rsid w:val="006E631E"/>
    <w:rsid w:val="006E72E9"/>
    <w:rsid w:val="006E7737"/>
    <w:rsid w:val="006F0885"/>
    <w:rsid w:val="006F0B58"/>
    <w:rsid w:val="006F1563"/>
    <w:rsid w:val="006F1773"/>
    <w:rsid w:val="006F19A6"/>
    <w:rsid w:val="006F1D64"/>
    <w:rsid w:val="006F21BF"/>
    <w:rsid w:val="006F223B"/>
    <w:rsid w:val="006F3367"/>
    <w:rsid w:val="006F3A40"/>
    <w:rsid w:val="006F3AD5"/>
    <w:rsid w:val="006F45FA"/>
    <w:rsid w:val="006F46C4"/>
    <w:rsid w:val="006F6253"/>
    <w:rsid w:val="006F68E4"/>
    <w:rsid w:val="006F70F0"/>
    <w:rsid w:val="006F7899"/>
    <w:rsid w:val="006F7902"/>
    <w:rsid w:val="006F7942"/>
    <w:rsid w:val="006F7A69"/>
    <w:rsid w:val="006F7E66"/>
    <w:rsid w:val="007010BD"/>
    <w:rsid w:val="00701866"/>
    <w:rsid w:val="0070238A"/>
    <w:rsid w:val="007024B7"/>
    <w:rsid w:val="007035AE"/>
    <w:rsid w:val="00704219"/>
    <w:rsid w:val="00704778"/>
    <w:rsid w:val="007057E8"/>
    <w:rsid w:val="00706656"/>
    <w:rsid w:val="00706A06"/>
    <w:rsid w:val="00706D8A"/>
    <w:rsid w:val="00707B47"/>
    <w:rsid w:val="00707B69"/>
    <w:rsid w:val="00710468"/>
    <w:rsid w:val="00711B89"/>
    <w:rsid w:val="00711BB7"/>
    <w:rsid w:val="00711FB0"/>
    <w:rsid w:val="00712244"/>
    <w:rsid w:val="007130B1"/>
    <w:rsid w:val="00713684"/>
    <w:rsid w:val="0071382B"/>
    <w:rsid w:val="00713B28"/>
    <w:rsid w:val="0071457F"/>
    <w:rsid w:val="00715E68"/>
    <w:rsid w:val="0072007B"/>
    <w:rsid w:val="00720261"/>
    <w:rsid w:val="007204AF"/>
    <w:rsid w:val="007209E4"/>
    <w:rsid w:val="00720D55"/>
    <w:rsid w:val="00720ECF"/>
    <w:rsid w:val="007219FD"/>
    <w:rsid w:val="007222BF"/>
    <w:rsid w:val="007222F5"/>
    <w:rsid w:val="00722A70"/>
    <w:rsid w:val="00722C9D"/>
    <w:rsid w:val="00722D9E"/>
    <w:rsid w:val="007235A8"/>
    <w:rsid w:val="0072453E"/>
    <w:rsid w:val="007246C1"/>
    <w:rsid w:val="00724AB5"/>
    <w:rsid w:val="00724FCA"/>
    <w:rsid w:val="00725937"/>
    <w:rsid w:val="00725B73"/>
    <w:rsid w:val="007270EF"/>
    <w:rsid w:val="007278A6"/>
    <w:rsid w:val="007302D2"/>
    <w:rsid w:val="0073050A"/>
    <w:rsid w:val="00731276"/>
    <w:rsid w:val="007322C5"/>
    <w:rsid w:val="007325C2"/>
    <w:rsid w:val="00732DB7"/>
    <w:rsid w:val="00732F91"/>
    <w:rsid w:val="007345CE"/>
    <w:rsid w:val="007345E3"/>
    <w:rsid w:val="00734FE0"/>
    <w:rsid w:val="007355E1"/>
    <w:rsid w:val="00735F08"/>
    <w:rsid w:val="00736415"/>
    <w:rsid w:val="00737126"/>
    <w:rsid w:val="00737AC3"/>
    <w:rsid w:val="00740D59"/>
    <w:rsid w:val="007410EC"/>
    <w:rsid w:val="00742504"/>
    <w:rsid w:val="00743367"/>
    <w:rsid w:val="00743640"/>
    <w:rsid w:val="00743A64"/>
    <w:rsid w:val="007440BD"/>
    <w:rsid w:val="00744977"/>
    <w:rsid w:val="00744B3D"/>
    <w:rsid w:val="00745F0F"/>
    <w:rsid w:val="00746703"/>
    <w:rsid w:val="00746D95"/>
    <w:rsid w:val="007506C6"/>
    <w:rsid w:val="00750B28"/>
    <w:rsid w:val="00752214"/>
    <w:rsid w:val="00752DB5"/>
    <w:rsid w:val="007542B2"/>
    <w:rsid w:val="00754499"/>
    <w:rsid w:val="00755342"/>
    <w:rsid w:val="0075565A"/>
    <w:rsid w:val="00755805"/>
    <w:rsid w:val="0075665B"/>
    <w:rsid w:val="00757223"/>
    <w:rsid w:val="00757C0D"/>
    <w:rsid w:val="00757D65"/>
    <w:rsid w:val="00760A30"/>
    <w:rsid w:val="007615C4"/>
    <w:rsid w:val="00761AE0"/>
    <w:rsid w:val="00761DAB"/>
    <w:rsid w:val="00761F4B"/>
    <w:rsid w:val="00762C79"/>
    <w:rsid w:val="007635D7"/>
    <w:rsid w:val="00763832"/>
    <w:rsid w:val="00763A36"/>
    <w:rsid w:val="00763CAC"/>
    <w:rsid w:val="00763FAB"/>
    <w:rsid w:val="00764991"/>
    <w:rsid w:val="007657DE"/>
    <w:rsid w:val="007669A6"/>
    <w:rsid w:val="007674B5"/>
    <w:rsid w:val="007677D8"/>
    <w:rsid w:val="00767DFE"/>
    <w:rsid w:val="00770663"/>
    <w:rsid w:val="0077114B"/>
    <w:rsid w:val="00771B59"/>
    <w:rsid w:val="007728FA"/>
    <w:rsid w:val="00772A7A"/>
    <w:rsid w:val="00772B4D"/>
    <w:rsid w:val="007731F1"/>
    <w:rsid w:val="007738C3"/>
    <w:rsid w:val="00773DC9"/>
    <w:rsid w:val="00774887"/>
    <w:rsid w:val="0077580C"/>
    <w:rsid w:val="007764D1"/>
    <w:rsid w:val="007767AD"/>
    <w:rsid w:val="00777425"/>
    <w:rsid w:val="00777584"/>
    <w:rsid w:val="007804AB"/>
    <w:rsid w:val="007808CD"/>
    <w:rsid w:val="00780C2E"/>
    <w:rsid w:val="00781EBA"/>
    <w:rsid w:val="0078245E"/>
    <w:rsid w:val="00782589"/>
    <w:rsid w:val="00782BB5"/>
    <w:rsid w:val="00783759"/>
    <w:rsid w:val="007839A9"/>
    <w:rsid w:val="00785198"/>
    <w:rsid w:val="007853D9"/>
    <w:rsid w:val="00785BE0"/>
    <w:rsid w:val="0078611B"/>
    <w:rsid w:val="00786272"/>
    <w:rsid w:val="00786D82"/>
    <w:rsid w:val="00787FA1"/>
    <w:rsid w:val="007905B6"/>
    <w:rsid w:val="007914F2"/>
    <w:rsid w:val="00792416"/>
    <w:rsid w:val="00792C8D"/>
    <w:rsid w:val="00793160"/>
    <w:rsid w:val="00793444"/>
    <w:rsid w:val="00794147"/>
    <w:rsid w:val="00794B30"/>
    <w:rsid w:val="00794D9B"/>
    <w:rsid w:val="00795AF8"/>
    <w:rsid w:val="00796F51"/>
    <w:rsid w:val="0079709E"/>
    <w:rsid w:val="0079742C"/>
    <w:rsid w:val="0079797D"/>
    <w:rsid w:val="007A00A6"/>
    <w:rsid w:val="007A17BA"/>
    <w:rsid w:val="007A1922"/>
    <w:rsid w:val="007A1F80"/>
    <w:rsid w:val="007A2115"/>
    <w:rsid w:val="007A2596"/>
    <w:rsid w:val="007A2BD4"/>
    <w:rsid w:val="007A3C6D"/>
    <w:rsid w:val="007A3E43"/>
    <w:rsid w:val="007A407D"/>
    <w:rsid w:val="007A4BF3"/>
    <w:rsid w:val="007A4F73"/>
    <w:rsid w:val="007A5866"/>
    <w:rsid w:val="007B0465"/>
    <w:rsid w:val="007B099F"/>
    <w:rsid w:val="007B0DA4"/>
    <w:rsid w:val="007B15B6"/>
    <w:rsid w:val="007B1F05"/>
    <w:rsid w:val="007B26BA"/>
    <w:rsid w:val="007B3507"/>
    <w:rsid w:val="007B4DB3"/>
    <w:rsid w:val="007B4EEF"/>
    <w:rsid w:val="007B58CE"/>
    <w:rsid w:val="007B5A83"/>
    <w:rsid w:val="007B6224"/>
    <w:rsid w:val="007B692F"/>
    <w:rsid w:val="007C103D"/>
    <w:rsid w:val="007C1475"/>
    <w:rsid w:val="007C1528"/>
    <w:rsid w:val="007C17F5"/>
    <w:rsid w:val="007C1906"/>
    <w:rsid w:val="007C288D"/>
    <w:rsid w:val="007C32A7"/>
    <w:rsid w:val="007C336C"/>
    <w:rsid w:val="007C461E"/>
    <w:rsid w:val="007C4964"/>
    <w:rsid w:val="007C59DE"/>
    <w:rsid w:val="007C6303"/>
    <w:rsid w:val="007C6623"/>
    <w:rsid w:val="007D00AF"/>
    <w:rsid w:val="007D13A7"/>
    <w:rsid w:val="007D13FE"/>
    <w:rsid w:val="007D160D"/>
    <w:rsid w:val="007D1D1A"/>
    <w:rsid w:val="007D1D62"/>
    <w:rsid w:val="007D238D"/>
    <w:rsid w:val="007D265A"/>
    <w:rsid w:val="007D2A03"/>
    <w:rsid w:val="007D497E"/>
    <w:rsid w:val="007D52F0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5F1"/>
    <w:rsid w:val="007E0B46"/>
    <w:rsid w:val="007E0C60"/>
    <w:rsid w:val="007E0C64"/>
    <w:rsid w:val="007E147F"/>
    <w:rsid w:val="007E168E"/>
    <w:rsid w:val="007E1AB9"/>
    <w:rsid w:val="007E2E8E"/>
    <w:rsid w:val="007E329B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23F9"/>
    <w:rsid w:val="007F3B1B"/>
    <w:rsid w:val="007F3C83"/>
    <w:rsid w:val="007F42C7"/>
    <w:rsid w:val="007F447F"/>
    <w:rsid w:val="007F48F3"/>
    <w:rsid w:val="007F4EF0"/>
    <w:rsid w:val="007F5283"/>
    <w:rsid w:val="007F52BF"/>
    <w:rsid w:val="007F67E1"/>
    <w:rsid w:val="007F681D"/>
    <w:rsid w:val="007F6A33"/>
    <w:rsid w:val="007F764A"/>
    <w:rsid w:val="007F780D"/>
    <w:rsid w:val="007F7AB9"/>
    <w:rsid w:val="007F7FD4"/>
    <w:rsid w:val="0080008C"/>
    <w:rsid w:val="00800249"/>
    <w:rsid w:val="008002EE"/>
    <w:rsid w:val="00800938"/>
    <w:rsid w:val="00800C24"/>
    <w:rsid w:val="00800C88"/>
    <w:rsid w:val="00800FD0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69DE"/>
    <w:rsid w:val="0080786A"/>
    <w:rsid w:val="008100F1"/>
    <w:rsid w:val="008108B6"/>
    <w:rsid w:val="0081163F"/>
    <w:rsid w:val="00812525"/>
    <w:rsid w:val="00812F96"/>
    <w:rsid w:val="008131B4"/>
    <w:rsid w:val="00813C0F"/>
    <w:rsid w:val="00813F44"/>
    <w:rsid w:val="00814135"/>
    <w:rsid w:val="00816393"/>
    <w:rsid w:val="008173A0"/>
    <w:rsid w:val="00817407"/>
    <w:rsid w:val="00817429"/>
    <w:rsid w:val="008178D2"/>
    <w:rsid w:val="0081798F"/>
    <w:rsid w:val="00817A10"/>
    <w:rsid w:val="008205F4"/>
    <w:rsid w:val="00820FF7"/>
    <w:rsid w:val="008211B7"/>
    <w:rsid w:val="00821230"/>
    <w:rsid w:val="008214E0"/>
    <w:rsid w:val="008216FF"/>
    <w:rsid w:val="00821D23"/>
    <w:rsid w:val="008220DC"/>
    <w:rsid w:val="0082227B"/>
    <w:rsid w:val="00822653"/>
    <w:rsid w:val="00822716"/>
    <w:rsid w:val="00822894"/>
    <w:rsid w:val="00822B5D"/>
    <w:rsid w:val="0082322E"/>
    <w:rsid w:val="00823614"/>
    <w:rsid w:val="00824BF1"/>
    <w:rsid w:val="00826031"/>
    <w:rsid w:val="008261AA"/>
    <w:rsid w:val="00826CBA"/>
    <w:rsid w:val="00827891"/>
    <w:rsid w:val="0083047A"/>
    <w:rsid w:val="008308B3"/>
    <w:rsid w:val="00831327"/>
    <w:rsid w:val="008316D0"/>
    <w:rsid w:val="00831937"/>
    <w:rsid w:val="008333D2"/>
    <w:rsid w:val="00833524"/>
    <w:rsid w:val="00833E12"/>
    <w:rsid w:val="00833F51"/>
    <w:rsid w:val="00833FA0"/>
    <w:rsid w:val="00834B2A"/>
    <w:rsid w:val="00834D54"/>
    <w:rsid w:val="00834E7D"/>
    <w:rsid w:val="00834FCE"/>
    <w:rsid w:val="00834FE1"/>
    <w:rsid w:val="00835722"/>
    <w:rsid w:val="00836172"/>
    <w:rsid w:val="0083773F"/>
    <w:rsid w:val="00837BC6"/>
    <w:rsid w:val="00837CC6"/>
    <w:rsid w:val="00841627"/>
    <w:rsid w:val="0084281D"/>
    <w:rsid w:val="008433B6"/>
    <w:rsid w:val="008434A6"/>
    <w:rsid w:val="00843881"/>
    <w:rsid w:val="00843D8F"/>
    <w:rsid w:val="0084411B"/>
    <w:rsid w:val="008442AE"/>
    <w:rsid w:val="00844E63"/>
    <w:rsid w:val="008458CA"/>
    <w:rsid w:val="00845F4E"/>
    <w:rsid w:val="00846494"/>
    <w:rsid w:val="00846A17"/>
    <w:rsid w:val="008470E3"/>
    <w:rsid w:val="00847749"/>
    <w:rsid w:val="00847937"/>
    <w:rsid w:val="00847969"/>
    <w:rsid w:val="00850621"/>
    <w:rsid w:val="00850673"/>
    <w:rsid w:val="00851457"/>
    <w:rsid w:val="00852599"/>
    <w:rsid w:val="00852629"/>
    <w:rsid w:val="00852AEE"/>
    <w:rsid w:val="008537F9"/>
    <w:rsid w:val="008539E8"/>
    <w:rsid w:val="00853A66"/>
    <w:rsid w:val="00853B5B"/>
    <w:rsid w:val="00853BE6"/>
    <w:rsid w:val="008541CC"/>
    <w:rsid w:val="00854B8B"/>
    <w:rsid w:val="00855A9B"/>
    <w:rsid w:val="008569F8"/>
    <w:rsid w:val="00860553"/>
    <w:rsid w:val="00860C0F"/>
    <w:rsid w:val="00860C94"/>
    <w:rsid w:val="00861246"/>
    <w:rsid w:val="00861700"/>
    <w:rsid w:val="00861CEF"/>
    <w:rsid w:val="00861F7F"/>
    <w:rsid w:val="00862BFF"/>
    <w:rsid w:val="00863355"/>
    <w:rsid w:val="00863CCC"/>
    <w:rsid w:val="00863F28"/>
    <w:rsid w:val="00864021"/>
    <w:rsid w:val="0086408C"/>
    <w:rsid w:val="00864C8E"/>
    <w:rsid w:val="00864F96"/>
    <w:rsid w:val="00865177"/>
    <w:rsid w:val="008657CB"/>
    <w:rsid w:val="00866094"/>
    <w:rsid w:val="00870567"/>
    <w:rsid w:val="008706ED"/>
    <w:rsid w:val="0087086D"/>
    <w:rsid w:val="00871550"/>
    <w:rsid w:val="00871807"/>
    <w:rsid w:val="00872832"/>
    <w:rsid w:val="00872CEE"/>
    <w:rsid w:val="008731B7"/>
    <w:rsid w:val="008732FE"/>
    <w:rsid w:val="00873BFD"/>
    <w:rsid w:val="008742EE"/>
    <w:rsid w:val="008745E1"/>
    <w:rsid w:val="00874F4E"/>
    <w:rsid w:val="00875290"/>
    <w:rsid w:val="008759AA"/>
    <w:rsid w:val="00875E81"/>
    <w:rsid w:val="00875ECB"/>
    <w:rsid w:val="0087666A"/>
    <w:rsid w:val="008778C2"/>
    <w:rsid w:val="00877D8C"/>
    <w:rsid w:val="00880599"/>
    <w:rsid w:val="00880D1D"/>
    <w:rsid w:val="00880E71"/>
    <w:rsid w:val="00882985"/>
    <w:rsid w:val="00882F39"/>
    <w:rsid w:val="008831EB"/>
    <w:rsid w:val="0088340F"/>
    <w:rsid w:val="00883E58"/>
    <w:rsid w:val="00883FB9"/>
    <w:rsid w:val="00884359"/>
    <w:rsid w:val="00884861"/>
    <w:rsid w:val="008858E1"/>
    <w:rsid w:val="00885912"/>
    <w:rsid w:val="008861DE"/>
    <w:rsid w:val="00886789"/>
    <w:rsid w:val="0089055A"/>
    <w:rsid w:val="008915EA"/>
    <w:rsid w:val="00891C90"/>
    <w:rsid w:val="00891FF0"/>
    <w:rsid w:val="008922E8"/>
    <w:rsid w:val="00892C52"/>
    <w:rsid w:val="00893F28"/>
    <w:rsid w:val="00893FD1"/>
    <w:rsid w:val="00894274"/>
    <w:rsid w:val="0089440D"/>
    <w:rsid w:val="008950BD"/>
    <w:rsid w:val="00895F5E"/>
    <w:rsid w:val="008965C9"/>
    <w:rsid w:val="0089680F"/>
    <w:rsid w:val="00896F37"/>
    <w:rsid w:val="008A0382"/>
    <w:rsid w:val="008A0EB3"/>
    <w:rsid w:val="008A37D6"/>
    <w:rsid w:val="008A3AF8"/>
    <w:rsid w:val="008A3C05"/>
    <w:rsid w:val="008A4040"/>
    <w:rsid w:val="008A40F6"/>
    <w:rsid w:val="008A42F4"/>
    <w:rsid w:val="008A4830"/>
    <w:rsid w:val="008A4A61"/>
    <w:rsid w:val="008A5183"/>
    <w:rsid w:val="008A52A0"/>
    <w:rsid w:val="008A52F8"/>
    <w:rsid w:val="008A530B"/>
    <w:rsid w:val="008A5C43"/>
    <w:rsid w:val="008A5DA4"/>
    <w:rsid w:val="008A692E"/>
    <w:rsid w:val="008A6B29"/>
    <w:rsid w:val="008A7289"/>
    <w:rsid w:val="008A757D"/>
    <w:rsid w:val="008A75D3"/>
    <w:rsid w:val="008B09EE"/>
    <w:rsid w:val="008B161B"/>
    <w:rsid w:val="008B1781"/>
    <w:rsid w:val="008B2470"/>
    <w:rsid w:val="008B3076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0F93"/>
    <w:rsid w:val="008C2867"/>
    <w:rsid w:val="008C3361"/>
    <w:rsid w:val="008C3373"/>
    <w:rsid w:val="008C33CB"/>
    <w:rsid w:val="008C38E1"/>
    <w:rsid w:val="008C392E"/>
    <w:rsid w:val="008C3E66"/>
    <w:rsid w:val="008C4099"/>
    <w:rsid w:val="008C54A3"/>
    <w:rsid w:val="008C54FF"/>
    <w:rsid w:val="008C732B"/>
    <w:rsid w:val="008C7566"/>
    <w:rsid w:val="008C787B"/>
    <w:rsid w:val="008C7F7D"/>
    <w:rsid w:val="008D020D"/>
    <w:rsid w:val="008D10E1"/>
    <w:rsid w:val="008D1AED"/>
    <w:rsid w:val="008D2499"/>
    <w:rsid w:val="008D3483"/>
    <w:rsid w:val="008D383B"/>
    <w:rsid w:val="008D3B8B"/>
    <w:rsid w:val="008D43D5"/>
    <w:rsid w:val="008D5017"/>
    <w:rsid w:val="008D53B5"/>
    <w:rsid w:val="008D577A"/>
    <w:rsid w:val="008D58C9"/>
    <w:rsid w:val="008D5EB5"/>
    <w:rsid w:val="008D71DB"/>
    <w:rsid w:val="008D7772"/>
    <w:rsid w:val="008D7E6D"/>
    <w:rsid w:val="008E0A1C"/>
    <w:rsid w:val="008E0AAB"/>
    <w:rsid w:val="008E1F30"/>
    <w:rsid w:val="008E2580"/>
    <w:rsid w:val="008E27AE"/>
    <w:rsid w:val="008E3B6A"/>
    <w:rsid w:val="008E3DA3"/>
    <w:rsid w:val="008E3FE4"/>
    <w:rsid w:val="008E403D"/>
    <w:rsid w:val="008E40E9"/>
    <w:rsid w:val="008E4A6C"/>
    <w:rsid w:val="008E5314"/>
    <w:rsid w:val="008E5845"/>
    <w:rsid w:val="008E5A5F"/>
    <w:rsid w:val="008E5C74"/>
    <w:rsid w:val="008E663C"/>
    <w:rsid w:val="008E6ACF"/>
    <w:rsid w:val="008E7059"/>
    <w:rsid w:val="008F011E"/>
    <w:rsid w:val="008F03C0"/>
    <w:rsid w:val="008F07E3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7AC"/>
    <w:rsid w:val="008F7959"/>
    <w:rsid w:val="008F7E0A"/>
    <w:rsid w:val="00900795"/>
    <w:rsid w:val="009013CF"/>
    <w:rsid w:val="009020EE"/>
    <w:rsid w:val="0090248D"/>
    <w:rsid w:val="00903003"/>
    <w:rsid w:val="0090319D"/>
    <w:rsid w:val="00903343"/>
    <w:rsid w:val="0090337A"/>
    <w:rsid w:val="00903532"/>
    <w:rsid w:val="00903AF4"/>
    <w:rsid w:val="00903DDA"/>
    <w:rsid w:val="0090411B"/>
    <w:rsid w:val="00904865"/>
    <w:rsid w:val="009057A5"/>
    <w:rsid w:val="009058FF"/>
    <w:rsid w:val="009064DF"/>
    <w:rsid w:val="00906A19"/>
    <w:rsid w:val="00906C97"/>
    <w:rsid w:val="0090707F"/>
    <w:rsid w:val="009070C4"/>
    <w:rsid w:val="0090715A"/>
    <w:rsid w:val="00907EB8"/>
    <w:rsid w:val="00910721"/>
    <w:rsid w:val="00910D6D"/>
    <w:rsid w:val="00910D9D"/>
    <w:rsid w:val="00911D3C"/>
    <w:rsid w:val="00911DE7"/>
    <w:rsid w:val="00913CB0"/>
    <w:rsid w:val="009156D1"/>
    <w:rsid w:val="0091590D"/>
    <w:rsid w:val="00915C21"/>
    <w:rsid w:val="00915C94"/>
    <w:rsid w:val="00917779"/>
    <w:rsid w:val="00917B34"/>
    <w:rsid w:val="00917BFE"/>
    <w:rsid w:val="00920CB0"/>
    <w:rsid w:val="00920E0F"/>
    <w:rsid w:val="00920F2B"/>
    <w:rsid w:val="009220B9"/>
    <w:rsid w:val="009224DF"/>
    <w:rsid w:val="00922A92"/>
    <w:rsid w:val="00923315"/>
    <w:rsid w:val="00923443"/>
    <w:rsid w:val="00923AB3"/>
    <w:rsid w:val="009255C8"/>
    <w:rsid w:val="00926AE9"/>
    <w:rsid w:val="00926E49"/>
    <w:rsid w:val="009270BE"/>
    <w:rsid w:val="0092776C"/>
    <w:rsid w:val="00927926"/>
    <w:rsid w:val="00927BC3"/>
    <w:rsid w:val="009303CC"/>
    <w:rsid w:val="0093097D"/>
    <w:rsid w:val="00930A6F"/>
    <w:rsid w:val="009311A2"/>
    <w:rsid w:val="0093132F"/>
    <w:rsid w:val="00932122"/>
    <w:rsid w:val="009326C0"/>
    <w:rsid w:val="00932F93"/>
    <w:rsid w:val="00933275"/>
    <w:rsid w:val="00933BF8"/>
    <w:rsid w:val="00934799"/>
    <w:rsid w:val="009350E2"/>
    <w:rsid w:val="009352B8"/>
    <w:rsid w:val="00935469"/>
    <w:rsid w:val="009354FD"/>
    <w:rsid w:val="009355D7"/>
    <w:rsid w:val="00935C5B"/>
    <w:rsid w:val="0093621D"/>
    <w:rsid w:val="00937B09"/>
    <w:rsid w:val="00937BB5"/>
    <w:rsid w:val="00940234"/>
    <w:rsid w:val="009405E6"/>
    <w:rsid w:val="0094081A"/>
    <w:rsid w:val="00940C8B"/>
    <w:rsid w:val="009415DC"/>
    <w:rsid w:val="00941776"/>
    <w:rsid w:val="00941AD4"/>
    <w:rsid w:val="009428E6"/>
    <w:rsid w:val="009437FC"/>
    <w:rsid w:val="00943ECC"/>
    <w:rsid w:val="00944B43"/>
    <w:rsid w:val="009450AC"/>
    <w:rsid w:val="00945A31"/>
    <w:rsid w:val="00945D8B"/>
    <w:rsid w:val="00946347"/>
    <w:rsid w:val="009463A4"/>
    <w:rsid w:val="00946EB5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2B76"/>
    <w:rsid w:val="00952FE7"/>
    <w:rsid w:val="00953CDB"/>
    <w:rsid w:val="00954B47"/>
    <w:rsid w:val="00954C02"/>
    <w:rsid w:val="00954D38"/>
    <w:rsid w:val="009568EC"/>
    <w:rsid w:val="00956C4C"/>
    <w:rsid w:val="00956F67"/>
    <w:rsid w:val="0095774C"/>
    <w:rsid w:val="00957C83"/>
    <w:rsid w:val="00960379"/>
    <w:rsid w:val="00960685"/>
    <w:rsid w:val="009609C6"/>
    <w:rsid w:val="00961A1A"/>
    <w:rsid w:val="00961F3A"/>
    <w:rsid w:val="00961FA6"/>
    <w:rsid w:val="009623D3"/>
    <w:rsid w:val="00962FA1"/>
    <w:rsid w:val="00963217"/>
    <w:rsid w:val="00964033"/>
    <w:rsid w:val="009643F3"/>
    <w:rsid w:val="009658E7"/>
    <w:rsid w:val="00965A05"/>
    <w:rsid w:val="00965B14"/>
    <w:rsid w:val="009671B7"/>
    <w:rsid w:val="009671FE"/>
    <w:rsid w:val="0096763D"/>
    <w:rsid w:val="00967922"/>
    <w:rsid w:val="00967934"/>
    <w:rsid w:val="00967C9C"/>
    <w:rsid w:val="00970017"/>
    <w:rsid w:val="00970048"/>
    <w:rsid w:val="0097042B"/>
    <w:rsid w:val="00970CC9"/>
    <w:rsid w:val="009716A2"/>
    <w:rsid w:val="009718E7"/>
    <w:rsid w:val="009732D5"/>
    <w:rsid w:val="0097365A"/>
    <w:rsid w:val="009737DC"/>
    <w:rsid w:val="00974B7F"/>
    <w:rsid w:val="00974BEB"/>
    <w:rsid w:val="009751C5"/>
    <w:rsid w:val="009755A5"/>
    <w:rsid w:val="00975AE6"/>
    <w:rsid w:val="00980098"/>
    <w:rsid w:val="00980460"/>
    <w:rsid w:val="009808BD"/>
    <w:rsid w:val="00980C11"/>
    <w:rsid w:val="0098106E"/>
    <w:rsid w:val="009810AA"/>
    <w:rsid w:val="0098161D"/>
    <w:rsid w:val="00983264"/>
    <w:rsid w:val="009835B1"/>
    <w:rsid w:val="00983A4E"/>
    <w:rsid w:val="00984056"/>
    <w:rsid w:val="009847BA"/>
    <w:rsid w:val="009848A5"/>
    <w:rsid w:val="00984DFC"/>
    <w:rsid w:val="00985D79"/>
    <w:rsid w:val="00985DE5"/>
    <w:rsid w:val="009866F5"/>
    <w:rsid w:val="00986A89"/>
    <w:rsid w:val="00986CEB"/>
    <w:rsid w:val="009874E4"/>
    <w:rsid w:val="0098796C"/>
    <w:rsid w:val="00987B0D"/>
    <w:rsid w:val="00990BF7"/>
    <w:rsid w:val="009920B4"/>
    <w:rsid w:val="00992E12"/>
    <w:rsid w:val="00992E9B"/>
    <w:rsid w:val="00993166"/>
    <w:rsid w:val="0099439C"/>
    <w:rsid w:val="00994B7B"/>
    <w:rsid w:val="00995038"/>
    <w:rsid w:val="009955A1"/>
    <w:rsid w:val="00995905"/>
    <w:rsid w:val="0099655A"/>
    <w:rsid w:val="0099691B"/>
    <w:rsid w:val="009971BB"/>
    <w:rsid w:val="00997D19"/>
    <w:rsid w:val="009A040A"/>
    <w:rsid w:val="009A04BF"/>
    <w:rsid w:val="009A0C49"/>
    <w:rsid w:val="009A0F82"/>
    <w:rsid w:val="009A148A"/>
    <w:rsid w:val="009A2098"/>
    <w:rsid w:val="009A23C5"/>
    <w:rsid w:val="009A31FB"/>
    <w:rsid w:val="009A37E0"/>
    <w:rsid w:val="009A3DE7"/>
    <w:rsid w:val="009A4B92"/>
    <w:rsid w:val="009A547D"/>
    <w:rsid w:val="009A55DB"/>
    <w:rsid w:val="009A578B"/>
    <w:rsid w:val="009A57BE"/>
    <w:rsid w:val="009A5AB1"/>
    <w:rsid w:val="009A603B"/>
    <w:rsid w:val="009A69A2"/>
    <w:rsid w:val="009A6AA2"/>
    <w:rsid w:val="009B00F0"/>
    <w:rsid w:val="009B0DD7"/>
    <w:rsid w:val="009B1382"/>
    <w:rsid w:val="009B22CE"/>
    <w:rsid w:val="009B242B"/>
    <w:rsid w:val="009B2FA4"/>
    <w:rsid w:val="009B3763"/>
    <w:rsid w:val="009B38F0"/>
    <w:rsid w:val="009B5B60"/>
    <w:rsid w:val="009B5F3D"/>
    <w:rsid w:val="009B6B06"/>
    <w:rsid w:val="009B6FAB"/>
    <w:rsid w:val="009B731C"/>
    <w:rsid w:val="009B75F5"/>
    <w:rsid w:val="009C023A"/>
    <w:rsid w:val="009C0A8B"/>
    <w:rsid w:val="009C0BD6"/>
    <w:rsid w:val="009C2494"/>
    <w:rsid w:val="009C2698"/>
    <w:rsid w:val="009C2FC5"/>
    <w:rsid w:val="009C33B1"/>
    <w:rsid w:val="009C3FEB"/>
    <w:rsid w:val="009C4014"/>
    <w:rsid w:val="009C49CC"/>
    <w:rsid w:val="009C4FC0"/>
    <w:rsid w:val="009C54D4"/>
    <w:rsid w:val="009C62EC"/>
    <w:rsid w:val="009C67D8"/>
    <w:rsid w:val="009C732D"/>
    <w:rsid w:val="009C7F20"/>
    <w:rsid w:val="009D045F"/>
    <w:rsid w:val="009D15B1"/>
    <w:rsid w:val="009D21A1"/>
    <w:rsid w:val="009D2872"/>
    <w:rsid w:val="009D2B47"/>
    <w:rsid w:val="009D2C37"/>
    <w:rsid w:val="009D2EDA"/>
    <w:rsid w:val="009D34E4"/>
    <w:rsid w:val="009D352D"/>
    <w:rsid w:val="009D3641"/>
    <w:rsid w:val="009D4C30"/>
    <w:rsid w:val="009D526B"/>
    <w:rsid w:val="009D593F"/>
    <w:rsid w:val="009D5B20"/>
    <w:rsid w:val="009D5B58"/>
    <w:rsid w:val="009D5D15"/>
    <w:rsid w:val="009D6832"/>
    <w:rsid w:val="009D711C"/>
    <w:rsid w:val="009E0A61"/>
    <w:rsid w:val="009E103C"/>
    <w:rsid w:val="009E1416"/>
    <w:rsid w:val="009E1530"/>
    <w:rsid w:val="009E18E3"/>
    <w:rsid w:val="009E1E30"/>
    <w:rsid w:val="009E2035"/>
    <w:rsid w:val="009E20A7"/>
    <w:rsid w:val="009E2977"/>
    <w:rsid w:val="009E3014"/>
    <w:rsid w:val="009E303E"/>
    <w:rsid w:val="009E342D"/>
    <w:rsid w:val="009E49D1"/>
    <w:rsid w:val="009E4FCB"/>
    <w:rsid w:val="009E5341"/>
    <w:rsid w:val="009E57B7"/>
    <w:rsid w:val="009E5B7A"/>
    <w:rsid w:val="009E61CA"/>
    <w:rsid w:val="009E6C49"/>
    <w:rsid w:val="009E7F1D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6E55"/>
    <w:rsid w:val="009F72B1"/>
    <w:rsid w:val="009F760F"/>
    <w:rsid w:val="00A00850"/>
    <w:rsid w:val="00A0094B"/>
    <w:rsid w:val="00A00A41"/>
    <w:rsid w:val="00A02303"/>
    <w:rsid w:val="00A02688"/>
    <w:rsid w:val="00A02861"/>
    <w:rsid w:val="00A0369B"/>
    <w:rsid w:val="00A037C6"/>
    <w:rsid w:val="00A03BCD"/>
    <w:rsid w:val="00A03E45"/>
    <w:rsid w:val="00A03F58"/>
    <w:rsid w:val="00A041D4"/>
    <w:rsid w:val="00A04260"/>
    <w:rsid w:val="00A04410"/>
    <w:rsid w:val="00A05038"/>
    <w:rsid w:val="00A059C4"/>
    <w:rsid w:val="00A05AD5"/>
    <w:rsid w:val="00A05D24"/>
    <w:rsid w:val="00A066DF"/>
    <w:rsid w:val="00A06AF5"/>
    <w:rsid w:val="00A06B33"/>
    <w:rsid w:val="00A07024"/>
    <w:rsid w:val="00A074A9"/>
    <w:rsid w:val="00A076C0"/>
    <w:rsid w:val="00A0796C"/>
    <w:rsid w:val="00A07FBC"/>
    <w:rsid w:val="00A107EE"/>
    <w:rsid w:val="00A11040"/>
    <w:rsid w:val="00A12172"/>
    <w:rsid w:val="00A122A4"/>
    <w:rsid w:val="00A1240E"/>
    <w:rsid w:val="00A12880"/>
    <w:rsid w:val="00A12BF5"/>
    <w:rsid w:val="00A1409A"/>
    <w:rsid w:val="00A14AE6"/>
    <w:rsid w:val="00A14F29"/>
    <w:rsid w:val="00A159E4"/>
    <w:rsid w:val="00A15A18"/>
    <w:rsid w:val="00A15A9B"/>
    <w:rsid w:val="00A15E05"/>
    <w:rsid w:val="00A15FFF"/>
    <w:rsid w:val="00A17044"/>
    <w:rsid w:val="00A171AA"/>
    <w:rsid w:val="00A171CC"/>
    <w:rsid w:val="00A1783D"/>
    <w:rsid w:val="00A17D08"/>
    <w:rsid w:val="00A17EFA"/>
    <w:rsid w:val="00A2027E"/>
    <w:rsid w:val="00A20692"/>
    <w:rsid w:val="00A209E7"/>
    <w:rsid w:val="00A20AF5"/>
    <w:rsid w:val="00A215B5"/>
    <w:rsid w:val="00A21B51"/>
    <w:rsid w:val="00A22092"/>
    <w:rsid w:val="00A22C74"/>
    <w:rsid w:val="00A2320F"/>
    <w:rsid w:val="00A234F2"/>
    <w:rsid w:val="00A243A3"/>
    <w:rsid w:val="00A246AC"/>
    <w:rsid w:val="00A27DA0"/>
    <w:rsid w:val="00A30BFB"/>
    <w:rsid w:val="00A30E3B"/>
    <w:rsid w:val="00A31670"/>
    <w:rsid w:val="00A317BA"/>
    <w:rsid w:val="00A31B21"/>
    <w:rsid w:val="00A31E1C"/>
    <w:rsid w:val="00A32134"/>
    <w:rsid w:val="00A3238F"/>
    <w:rsid w:val="00A32E82"/>
    <w:rsid w:val="00A341D4"/>
    <w:rsid w:val="00A345F7"/>
    <w:rsid w:val="00A34697"/>
    <w:rsid w:val="00A352E2"/>
    <w:rsid w:val="00A356AD"/>
    <w:rsid w:val="00A35F73"/>
    <w:rsid w:val="00A36443"/>
    <w:rsid w:val="00A3758C"/>
    <w:rsid w:val="00A37DC6"/>
    <w:rsid w:val="00A4000F"/>
    <w:rsid w:val="00A406B6"/>
    <w:rsid w:val="00A41774"/>
    <w:rsid w:val="00A42BED"/>
    <w:rsid w:val="00A43299"/>
    <w:rsid w:val="00A43B32"/>
    <w:rsid w:val="00A441C2"/>
    <w:rsid w:val="00A442E8"/>
    <w:rsid w:val="00A44C56"/>
    <w:rsid w:val="00A45E3B"/>
    <w:rsid w:val="00A46B99"/>
    <w:rsid w:val="00A47112"/>
    <w:rsid w:val="00A50964"/>
    <w:rsid w:val="00A50B6F"/>
    <w:rsid w:val="00A5115A"/>
    <w:rsid w:val="00A51B00"/>
    <w:rsid w:val="00A521A8"/>
    <w:rsid w:val="00A522BE"/>
    <w:rsid w:val="00A52387"/>
    <w:rsid w:val="00A52503"/>
    <w:rsid w:val="00A52F25"/>
    <w:rsid w:val="00A533CB"/>
    <w:rsid w:val="00A533F1"/>
    <w:rsid w:val="00A5357D"/>
    <w:rsid w:val="00A535B2"/>
    <w:rsid w:val="00A539A5"/>
    <w:rsid w:val="00A54BF0"/>
    <w:rsid w:val="00A56D75"/>
    <w:rsid w:val="00A57196"/>
    <w:rsid w:val="00A57747"/>
    <w:rsid w:val="00A57816"/>
    <w:rsid w:val="00A60254"/>
    <w:rsid w:val="00A62159"/>
    <w:rsid w:val="00A6240A"/>
    <w:rsid w:val="00A64049"/>
    <w:rsid w:val="00A65595"/>
    <w:rsid w:val="00A65690"/>
    <w:rsid w:val="00A65C9A"/>
    <w:rsid w:val="00A65F24"/>
    <w:rsid w:val="00A66653"/>
    <w:rsid w:val="00A67815"/>
    <w:rsid w:val="00A67A34"/>
    <w:rsid w:val="00A67A3A"/>
    <w:rsid w:val="00A67B3E"/>
    <w:rsid w:val="00A708B7"/>
    <w:rsid w:val="00A724CF"/>
    <w:rsid w:val="00A726D6"/>
    <w:rsid w:val="00A72A6E"/>
    <w:rsid w:val="00A73557"/>
    <w:rsid w:val="00A74854"/>
    <w:rsid w:val="00A75E93"/>
    <w:rsid w:val="00A76AB6"/>
    <w:rsid w:val="00A76AC2"/>
    <w:rsid w:val="00A77290"/>
    <w:rsid w:val="00A77994"/>
    <w:rsid w:val="00A81248"/>
    <w:rsid w:val="00A81CB9"/>
    <w:rsid w:val="00A81E69"/>
    <w:rsid w:val="00A82973"/>
    <w:rsid w:val="00A82CB9"/>
    <w:rsid w:val="00A82CCA"/>
    <w:rsid w:val="00A82CE0"/>
    <w:rsid w:val="00A83C8C"/>
    <w:rsid w:val="00A84257"/>
    <w:rsid w:val="00A84AC4"/>
    <w:rsid w:val="00A84B50"/>
    <w:rsid w:val="00A85088"/>
    <w:rsid w:val="00A85323"/>
    <w:rsid w:val="00A8612F"/>
    <w:rsid w:val="00A8654A"/>
    <w:rsid w:val="00A86FAD"/>
    <w:rsid w:val="00A8748E"/>
    <w:rsid w:val="00A87BE8"/>
    <w:rsid w:val="00A90291"/>
    <w:rsid w:val="00A90E0D"/>
    <w:rsid w:val="00A9154C"/>
    <w:rsid w:val="00A91C5A"/>
    <w:rsid w:val="00A91F78"/>
    <w:rsid w:val="00A92A7F"/>
    <w:rsid w:val="00A92C86"/>
    <w:rsid w:val="00A93A00"/>
    <w:rsid w:val="00A93A9D"/>
    <w:rsid w:val="00A94E12"/>
    <w:rsid w:val="00A95CA1"/>
    <w:rsid w:val="00A97119"/>
    <w:rsid w:val="00A97983"/>
    <w:rsid w:val="00AA0153"/>
    <w:rsid w:val="00AA02E4"/>
    <w:rsid w:val="00AA10C1"/>
    <w:rsid w:val="00AA349E"/>
    <w:rsid w:val="00AA3AAD"/>
    <w:rsid w:val="00AA45DB"/>
    <w:rsid w:val="00AA5E4B"/>
    <w:rsid w:val="00AA6DD4"/>
    <w:rsid w:val="00AA6E17"/>
    <w:rsid w:val="00AA70A8"/>
    <w:rsid w:val="00AA70D5"/>
    <w:rsid w:val="00AA70D9"/>
    <w:rsid w:val="00AA72C3"/>
    <w:rsid w:val="00AA7844"/>
    <w:rsid w:val="00AA78B4"/>
    <w:rsid w:val="00AA78BC"/>
    <w:rsid w:val="00AB03FB"/>
    <w:rsid w:val="00AB07C1"/>
    <w:rsid w:val="00AB0C40"/>
    <w:rsid w:val="00AB15F6"/>
    <w:rsid w:val="00AB2483"/>
    <w:rsid w:val="00AB2850"/>
    <w:rsid w:val="00AB2862"/>
    <w:rsid w:val="00AB2BFE"/>
    <w:rsid w:val="00AB2F54"/>
    <w:rsid w:val="00AB3160"/>
    <w:rsid w:val="00AB3975"/>
    <w:rsid w:val="00AB3B15"/>
    <w:rsid w:val="00AB400E"/>
    <w:rsid w:val="00AB64F5"/>
    <w:rsid w:val="00AB6D67"/>
    <w:rsid w:val="00AB7604"/>
    <w:rsid w:val="00AB7680"/>
    <w:rsid w:val="00AC0434"/>
    <w:rsid w:val="00AC066E"/>
    <w:rsid w:val="00AC0F4F"/>
    <w:rsid w:val="00AC18B1"/>
    <w:rsid w:val="00AC1A80"/>
    <w:rsid w:val="00AC2521"/>
    <w:rsid w:val="00AC304A"/>
    <w:rsid w:val="00AC417B"/>
    <w:rsid w:val="00AC4343"/>
    <w:rsid w:val="00AC4791"/>
    <w:rsid w:val="00AC4C34"/>
    <w:rsid w:val="00AC4E69"/>
    <w:rsid w:val="00AC537B"/>
    <w:rsid w:val="00AC59B8"/>
    <w:rsid w:val="00AC5DE3"/>
    <w:rsid w:val="00AC6399"/>
    <w:rsid w:val="00AC7A49"/>
    <w:rsid w:val="00AD0060"/>
    <w:rsid w:val="00AD042A"/>
    <w:rsid w:val="00AD07B3"/>
    <w:rsid w:val="00AD0A88"/>
    <w:rsid w:val="00AD1ADC"/>
    <w:rsid w:val="00AD2522"/>
    <w:rsid w:val="00AD297E"/>
    <w:rsid w:val="00AD34CF"/>
    <w:rsid w:val="00AD3B32"/>
    <w:rsid w:val="00AD3C75"/>
    <w:rsid w:val="00AD409A"/>
    <w:rsid w:val="00AD515B"/>
    <w:rsid w:val="00AD5D13"/>
    <w:rsid w:val="00AD618B"/>
    <w:rsid w:val="00AD6434"/>
    <w:rsid w:val="00AD6546"/>
    <w:rsid w:val="00AD6D5D"/>
    <w:rsid w:val="00AD754D"/>
    <w:rsid w:val="00AD7B63"/>
    <w:rsid w:val="00AE00DE"/>
    <w:rsid w:val="00AE0602"/>
    <w:rsid w:val="00AE158B"/>
    <w:rsid w:val="00AE17E8"/>
    <w:rsid w:val="00AE1B01"/>
    <w:rsid w:val="00AE20ED"/>
    <w:rsid w:val="00AE2360"/>
    <w:rsid w:val="00AE24D0"/>
    <w:rsid w:val="00AE26D9"/>
    <w:rsid w:val="00AE4F69"/>
    <w:rsid w:val="00AE50CB"/>
    <w:rsid w:val="00AE596D"/>
    <w:rsid w:val="00AE5DE5"/>
    <w:rsid w:val="00AE6DF2"/>
    <w:rsid w:val="00AE7A69"/>
    <w:rsid w:val="00AF02BE"/>
    <w:rsid w:val="00AF058B"/>
    <w:rsid w:val="00AF0748"/>
    <w:rsid w:val="00AF1786"/>
    <w:rsid w:val="00AF1CB4"/>
    <w:rsid w:val="00AF1D0F"/>
    <w:rsid w:val="00AF2347"/>
    <w:rsid w:val="00AF24C9"/>
    <w:rsid w:val="00AF280E"/>
    <w:rsid w:val="00AF2906"/>
    <w:rsid w:val="00AF2AFA"/>
    <w:rsid w:val="00AF2C0E"/>
    <w:rsid w:val="00AF4456"/>
    <w:rsid w:val="00AF5422"/>
    <w:rsid w:val="00AF55F9"/>
    <w:rsid w:val="00AF5891"/>
    <w:rsid w:val="00AF5D85"/>
    <w:rsid w:val="00AF6100"/>
    <w:rsid w:val="00AF69F7"/>
    <w:rsid w:val="00AF795D"/>
    <w:rsid w:val="00B00490"/>
    <w:rsid w:val="00B0117D"/>
    <w:rsid w:val="00B020DE"/>
    <w:rsid w:val="00B03346"/>
    <w:rsid w:val="00B03638"/>
    <w:rsid w:val="00B037E9"/>
    <w:rsid w:val="00B03B8D"/>
    <w:rsid w:val="00B04203"/>
    <w:rsid w:val="00B04310"/>
    <w:rsid w:val="00B046D1"/>
    <w:rsid w:val="00B046FF"/>
    <w:rsid w:val="00B049A7"/>
    <w:rsid w:val="00B04CCB"/>
    <w:rsid w:val="00B05150"/>
    <w:rsid w:val="00B0523E"/>
    <w:rsid w:val="00B05C1B"/>
    <w:rsid w:val="00B05FCB"/>
    <w:rsid w:val="00B066C2"/>
    <w:rsid w:val="00B069D0"/>
    <w:rsid w:val="00B07031"/>
    <w:rsid w:val="00B07175"/>
    <w:rsid w:val="00B10DC5"/>
    <w:rsid w:val="00B114FA"/>
    <w:rsid w:val="00B1174A"/>
    <w:rsid w:val="00B11D80"/>
    <w:rsid w:val="00B11FE6"/>
    <w:rsid w:val="00B129A6"/>
    <w:rsid w:val="00B13190"/>
    <w:rsid w:val="00B143FC"/>
    <w:rsid w:val="00B1442B"/>
    <w:rsid w:val="00B14518"/>
    <w:rsid w:val="00B14B43"/>
    <w:rsid w:val="00B14BCA"/>
    <w:rsid w:val="00B153A4"/>
    <w:rsid w:val="00B15418"/>
    <w:rsid w:val="00B1579E"/>
    <w:rsid w:val="00B15B2A"/>
    <w:rsid w:val="00B15CB4"/>
    <w:rsid w:val="00B15F90"/>
    <w:rsid w:val="00B16522"/>
    <w:rsid w:val="00B17620"/>
    <w:rsid w:val="00B17CB5"/>
    <w:rsid w:val="00B17E0A"/>
    <w:rsid w:val="00B2009A"/>
    <w:rsid w:val="00B204A6"/>
    <w:rsid w:val="00B20588"/>
    <w:rsid w:val="00B2118A"/>
    <w:rsid w:val="00B218D3"/>
    <w:rsid w:val="00B233E5"/>
    <w:rsid w:val="00B23701"/>
    <w:rsid w:val="00B237E3"/>
    <w:rsid w:val="00B23CA0"/>
    <w:rsid w:val="00B23E2C"/>
    <w:rsid w:val="00B2403E"/>
    <w:rsid w:val="00B2449B"/>
    <w:rsid w:val="00B245EF"/>
    <w:rsid w:val="00B24768"/>
    <w:rsid w:val="00B24E29"/>
    <w:rsid w:val="00B25074"/>
    <w:rsid w:val="00B25101"/>
    <w:rsid w:val="00B26090"/>
    <w:rsid w:val="00B2744D"/>
    <w:rsid w:val="00B3198A"/>
    <w:rsid w:val="00B31C39"/>
    <w:rsid w:val="00B31CEC"/>
    <w:rsid w:val="00B326BE"/>
    <w:rsid w:val="00B3272B"/>
    <w:rsid w:val="00B328B9"/>
    <w:rsid w:val="00B32978"/>
    <w:rsid w:val="00B32B6B"/>
    <w:rsid w:val="00B33453"/>
    <w:rsid w:val="00B33D2C"/>
    <w:rsid w:val="00B3458A"/>
    <w:rsid w:val="00B34A6D"/>
    <w:rsid w:val="00B3506C"/>
    <w:rsid w:val="00B354C5"/>
    <w:rsid w:val="00B355B5"/>
    <w:rsid w:val="00B3584C"/>
    <w:rsid w:val="00B36676"/>
    <w:rsid w:val="00B378D8"/>
    <w:rsid w:val="00B40EAD"/>
    <w:rsid w:val="00B40EFF"/>
    <w:rsid w:val="00B419BC"/>
    <w:rsid w:val="00B421A7"/>
    <w:rsid w:val="00B43B16"/>
    <w:rsid w:val="00B443CC"/>
    <w:rsid w:val="00B4491C"/>
    <w:rsid w:val="00B44CD2"/>
    <w:rsid w:val="00B4576D"/>
    <w:rsid w:val="00B45975"/>
    <w:rsid w:val="00B46450"/>
    <w:rsid w:val="00B46B57"/>
    <w:rsid w:val="00B47071"/>
    <w:rsid w:val="00B47154"/>
    <w:rsid w:val="00B47C1A"/>
    <w:rsid w:val="00B47E5F"/>
    <w:rsid w:val="00B47EE1"/>
    <w:rsid w:val="00B50672"/>
    <w:rsid w:val="00B50A64"/>
    <w:rsid w:val="00B511B8"/>
    <w:rsid w:val="00B514F6"/>
    <w:rsid w:val="00B51664"/>
    <w:rsid w:val="00B5195C"/>
    <w:rsid w:val="00B52105"/>
    <w:rsid w:val="00B52380"/>
    <w:rsid w:val="00B527F2"/>
    <w:rsid w:val="00B53008"/>
    <w:rsid w:val="00B53607"/>
    <w:rsid w:val="00B541A0"/>
    <w:rsid w:val="00B54324"/>
    <w:rsid w:val="00B54AA4"/>
    <w:rsid w:val="00B559DD"/>
    <w:rsid w:val="00B55DC7"/>
    <w:rsid w:val="00B56587"/>
    <w:rsid w:val="00B56BB7"/>
    <w:rsid w:val="00B57679"/>
    <w:rsid w:val="00B601F2"/>
    <w:rsid w:val="00B60D8E"/>
    <w:rsid w:val="00B62035"/>
    <w:rsid w:val="00B62CD8"/>
    <w:rsid w:val="00B62D48"/>
    <w:rsid w:val="00B6305B"/>
    <w:rsid w:val="00B63893"/>
    <w:rsid w:val="00B642F8"/>
    <w:rsid w:val="00B64A1B"/>
    <w:rsid w:val="00B65929"/>
    <w:rsid w:val="00B661B8"/>
    <w:rsid w:val="00B6634B"/>
    <w:rsid w:val="00B66788"/>
    <w:rsid w:val="00B6685D"/>
    <w:rsid w:val="00B674D9"/>
    <w:rsid w:val="00B67A78"/>
    <w:rsid w:val="00B702E1"/>
    <w:rsid w:val="00B70840"/>
    <w:rsid w:val="00B709A8"/>
    <w:rsid w:val="00B712C8"/>
    <w:rsid w:val="00B712CD"/>
    <w:rsid w:val="00B71DB2"/>
    <w:rsid w:val="00B727A2"/>
    <w:rsid w:val="00B728AC"/>
    <w:rsid w:val="00B73562"/>
    <w:rsid w:val="00B73C97"/>
    <w:rsid w:val="00B744DF"/>
    <w:rsid w:val="00B74C2C"/>
    <w:rsid w:val="00B74C64"/>
    <w:rsid w:val="00B751B8"/>
    <w:rsid w:val="00B755EC"/>
    <w:rsid w:val="00B764D3"/>
    <w:rsid w:val="00B770FC"/>
    <w:rsid w:val="00B77717"/>
    <w:rsid w:val="00B77A45"/>
    <w:rsid w:val="00B77BFD"/>
    <w:rsid w:val="00B77D61"/>
    <w:rsid w:val="00B77ED0"/>
    <w:rsid w:val="00B802FD"/>
    <w:rsid w:val="00B803E8"/>
    <w:rsid w:val="00B807A6"/>
    <w:rsid w:val="00B8109D"/>
    <w:rsid w:val="00B81112"/>
    <w:rsid w:val="00B811CB"/>
    <w:rsid w:val="00B819CE"/>
    <w:rsid w:val="00B81A4F"/>
    <w:rsid w:val="00B82C5F"/>
    <w:rsid w:val="00B83E1F"/>
    <w:rsid w:val="00B84C1D"/>
    <w:rsid w:val="00B8503E"/>
    <w:rsid w:val="00B856B9"/>
    <w:rsid w:val="00B86929"/>
    <w:rsid w:val="00B86BDB"/>
    <w:rsid w:val="00B87FD6"/>
    <w:rsid w:val="00B9023B"/>
    <w:rsid w:val="00B9094D"/>
    <w:rsid w:val="00B909DA"/>
    <w:rsid w:val="00B90C9D"/>
    <w:rsid w:val="00B916EA"/>
    <w:rsid w:val="00B91958"/>
    <w:rsid w:val="00B92C99"/>
    <w:rsid w:val="00B94172"/>
    <w:rsid w:val="00B94BB6"/>
    <w:rsid w:val="00B94BE2"/>
    <w:rsid w:val="00B94C0D"/>
    <w:rsid w:val="00B94DF6"/>
    <w:rsid w:val="00B95389"/>
    <w:rsid w:val="00B96EDE"/>
    <w:rsid w:val="00BA0319"/>
    <w:rsid w:val="00BA081F"/>
    <w:rsid w:val="00BA13CB"/>
    <w:rsid w:val="00BA1B82"/>
    <w:rsid w:val="00BA1D20"/>
    <w:rsid w:val="00BA1DBE"/>
    <w:rsid w:val="00BA2ABA"/>
    <w:rsid w:val="00BA4117"/>
    <w:rsid w:val="00BA4594"/>
    <w:rsid w:val="00BA45E5"/>
    <w:rsid w:val="00BA4A85"/>
    <w:rsid w:val="00BA51EF"/>
    <w:rsid w:val="00BA5765"/>
    <w:rsid w:val="00BA5D6B"/>
    <w:rsid w:val="00BA67A0"/>
    <w:rsid w:val="00BA681C"/>
    <w:rsid w:val="00BA749A"/>
    <w:rsid w:val="00BB0969"/>
    <w:rsid w:val="00BB1BCA"/>
    <w:rsid w:val="00BB1DA0"/>
    <w:rsid w:val="00BB209F"/>
    <w:rsid w:val="00BB26E7"/>
    <w:rsid w:val="00BB2A8B"/>
    <w:rsid w:val="00BB2E35"/>
    <w:rsid w:val="00BB2F04"/>
    <w:rsid w:val="00BB4031"/>
    <w:rsid w:val="00BB4724"/>
    <w:rsid w:val="00BB4821"/>
    <w:rsid w:val="00BB53B3"/>
    <w:rsid w:val="00BB63D4"/>
    <w:rsid w:val="00BB65AA"/>
    <w:rsid w:val="00BB6663"/>
    <w:rsid w:val="00BB693D"/>
    <w:rsid w:val="00BB6C73"/>
    <w:rsid w:val="00BB6E24"/>
    <w:rsid w:val="00BB7189"/>
    <w:rsid w:val="00BB7755"/>
    <w:rsid w:val="00BC0868"/>
    <w:rsid w:val="00BC099E"/>
    <w:rsid w:val="00BC14C7"/>
    <w:rsid w:val="00BC15A6"/>
    <w:rsid w:val="00BC1915"/>
    <w:rsid w:val="00BC1AF2"/>
    <w:rsid w:val="00BC1DB5"/>
    <w:rsid w:val="00BC1F88"/>
    <w:rsid w:val="00BC2CB2"/>
    <w:rsid w:val="00BC30C4"/>
    <w:rsid w:val="00BC365F"/>
    <w:rsid w:val="00BC37C2"/>
    <w:rsid w:val="00BC469A"/>
    <w:rsid w:val="00BC583D"/>
    <w:rsid w:val="00BC5BCF"/>
    <w:rsid w:val="00BC5D42"/>
    <w:rsid w:val="00BC6589"/>
    <w:rsid w:val="00BC6EBE"/>
    <w:rsid w:val="00BC7446"/>
    <w:rsid w:val="00BC7699"/>
    <w:rsid w:val="00BC79C4"/>
    <w:rsid w:val="00BD03DD"/>
    <w:rsid w:val="00BD0FFB"/>
    <w:rsid w:val="00BD1637"/>
    <w:rsid w:val="00BD17C9"/>
    <w:rsid w:val="00BD1A7F"/>
    <w:rsid w:val="00BD2309"/>
    <w:rsid w:val="00BD2424"/>
    <w:rsid w:val="00BD29F8"/>
    <w:rsid w:val="00BD3BBB"/>
    <w:rsid w:val="00BD48A5"/>
    <w:rsid w:val="00BD4C93"/>
    <w:rsid w:val="00BD523F"/>
    <w:rsid w:val="00BD52C1"/>
    <w:rsid w:val="00BD5974"/>
    <w:rsid w:val="00BD5BE6"/>
    <w:rsid w:val="00BD5FEF"/>
    <w:rsid w:val="00BD6101"/>
    <w:rsid w:val="00BD6957"/>
    <w:rsid w:val="00BD6D17"/>
    <w:rsid w:val="00BD74FE"/>
    <w:rsid w:val="00BD779E"/>
    <w:rsid w:val="00BD7824"/>
    <w:rsid w:val="00BD7882"/>
    <w:rsid w:val="00BD7B5B"/>
    <w:rsid w:val="00BD7BE5"/>
    <w:rsid w:val="00BE00D2"/>
    <w:rsid w:val="00BE0A3F"/>
    <w:rsid w:val="00BE0B3D"/>
    <w:rsid w:val="00BE128E"/>
    <w:rsid w:val="00BE13CE"/>
    <w:rsid w:val="00BE14CC"/>
    <w:rsid w:val="00BE1828"/>
    <w:rsid w:val="00BE2F76"/>
    <w:rsid w:val="00BE3224"/>
    <w:rsid w:val="00BE3975"/>
    <w:rsid w:val="00BE3AE7"/>
    <w:rsid w:val="00BE3FFD"/>
    <w:rsid w:val="00BE4536"/>
    <w:rsid w:val="00BE467C"/>
    <w:rsid w:val="00BE4A59"/>
    <w:rsid w:val="00BE4F42"/>
    <w:rsid w:val="00BE5249"/>
    <w:rsid w:val="00BE7509"/>
    <w:rsid w:val="00BE7902"/>
    <w:rsid w:val="00BE7B37"/>
    <w:rsid w:val="00BE7B8D"/>
    <w:rsid w:val="00BF03AD"/>
    <w:rsid w:val="00BF050F"/>
    <w:rsid w:val="00BF071C"/>
    <w:rsid w:val="00BF0F5D"/>
    <w:rsid w:val="00BF1F5B"/>
    <w:rsid w:val="00BF204D"/>
    <w:rsid w:val="00BF26B4"/>
    <w:rsid w:val="00BF26CB"/>
    <w:rsid w:val="00BF3751"/>
    <w:rsid w:val="00BF3793"/>
    <w:rsid w:val="00BF5A12"/>
    <w:rsid w:val="00BF5C8C"/>
    <w:rsid w:val="00BF5DCB"/>
    <w:rsid w:val="00BF6A93"/>
    <w:rsid w:val="00BF7205"/>
    <w:rsid w:val="00C00561"/>
    <w:rsid w:val="00C00887"/>
    <w:rsid w:val="00C00A41"/>
    <w:rsid w:val="00C0112B"/>
    <w:rsid w:val="00C0193A"/>
    <w:rsid w:val="00C01C9B"/>
    <w:rsid w:val="00C02193"/>
    <w:rsid w:val="00C02501"/>
    <w:rsid w:val="00C02655"/>
    <w:rsid w:val="00C03812"/>
    <w:rsid w:val="00C03F16"/>
    <w:rsid w:val="00C0543B"/>
    <w:rsid w:val="00C056F5"/>
    <w:rsid w:val="00C06194"/>
    <w:rsid w:val="00C06B03"/>
    <w:rsid w:val="00C1012E"/>
    <w:rsid w:val="00C10388"/>
    <w:rsid w:val="00C105F5"/>
    <w:rsid w:val="00C10A6D"/>
    <w:rsid w:val="00C10B11"/>
    <w:rsid w:val="00C10C44"/>
    <w:rsid w:val="00C116A6"/>
    <w:rsid w:val="00C119A6"/>
    <w:rsid w:val="00C12B81"/>
    <w:rsid w:val="00C13BCC"/>
    <w:rsid w:val="00C13F47"/>
    <w:rsid w:val="00C1531F"/>
    <w:rsid w:val="00C153EC"/>
    <w:rsid w:val="00C1558B"/>
    <w:rsid w:val="00C156E5"/>
    <w:rsid w:val="00C15A5F"/>
    <w:rsid w:val="00C1632B"/>
    <w:rsid w:val="00C16667"/>
    <w:rsid w:val="00C16DAB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25F76"/>
    <w:rsid w:val="00C262D2"/>
    <w:rsid w:val="00C27364"/>
    <w:rsid w:val="00C27DD0"/>
    <w:rsid w:val="00C30AF1"/>
    <w:rsid w:val="00C30E35"/>
    <w:rsid w:val="00C316F2"/>
    <w:rsid w:val="00C3179E"/>
    <w:rsid w:val="00C319E6"/>
    <w:rsid w:val="00C31CB6"/>
    <w:rsid w:val="00C3399B"/>
    <w:rsid w:val="00C33ECF"/>
    <w:rsid w:val="00C35529"/>
    <w:rsid w:val="00C358AF"/>
    <w:rsid w:val="00C35CA3"/>
    <w:rsid w:val="00C36B17"/>
    <w:rsid w:val="00C37869"/>
    <w:rsid w:val="00C40A12"/>
    <w:rsid w:val="00C41344"/>
    <w:rsid w:val="00C41851"/>
    <w:rsid w:val="00C418B0"/>
    <w:rsid w:val="00C41E5D"/>
    <w:rsid w:val="00C41F9E"/>
    <w:rsid w:val="00C42594"/>
    <w:rsid w:val="00C4333A"/>
    <w:rsid w:val="00C435CA"/>
    <w:rsid w:val="00C43701"/>
    <w:rsid w:val="00C44048"/>
    <w:rsid w:val="00C440EC"/>
    <w:rsid w:val="00C44AE6"/>
    <w:rsid w:val="00C44C22"/>
    <w:rsid w:val="00C45622"/>
    <w:rsid w:val="00C457F7"/>
    <w:rsid w:val="00C460C8"/>
    <w:rsid w:val="00C46B06"/>
    <w:rsid w:val="00C47017"/>
    <w:rsid w:val="00C4752A"/>
    <w:rsid w:val="00C476D3"/>
    <w:rsid w:val="00C479CF"/>
    <w:rsid w:val="00C50807"/>
    <w:rsid w:val="00C50BB4"/>
    <w:rsid w:val="00C5207C"/>
    <w:rsid w:val="00C5233E"/>
    <w:rsid w:val="00C52CF8"/>
    <w:rsid w:val="00C52DA7"/>
    <w:rsid w:val="00C547D9"/>
    <w:rsid w:val="00C550F9"/>
    <w:rsid w:val="00C562AA"/>
    <w:rsid w:val="00C568B3"/>
    <w:rsid w:val="00C56B4E"/>
    <w:rsid w:val="00C57AAA"/>
    <w:rsid w:val="00C57FF7"/>
    <w:rsid w:val="00C608B2"/>
    <w:rsid w:val="00C60CE4"/>
    <w:rsid w:val="00C60CE6"/>
    <w:rsid w:val="00C6180F"/>
    <w:rsid w:val="00C624BF"/>
    <w:rsid w:val="00C62A37"/>
    <w:rsid w:val="00C631E6"/>
    <w:rsid w:val="00C639E2"/>
    <w:rsid w:val="00C63B4F"/>
    <w:rsid w:val="00C641D5"/>
    <w:rsid w:val="00C641E9"/>
    <w:rsid w:val="00C64DBD"/>
    <w:rsid w:val="00C6551F"/>
    <w:rsid w:val="00C66513"/>
    <w:rsid w:val="00C6670B"/>
    <w:rsid w:val="00C669DB"/>
    <w:rsid w:val="00C67C1D"/>
    <w:rsid w:val="00C67D6F"/>
    <w:rsid w:val="00C717E9"/>
    <w:rsid w:val="00C72DD8"/>
    <w:rsid w:val="00C749CE"/>
    <w:rsid w:val="00C74A85"/>
    <w:rsid w:val="00C74EEC"/>
    <w:rsid w:val="00C74F37"/>
    <w:rsid w:val="00C75816"/>
    <w:rsid w:val="00C76242"/>
    <w:rsid w:val="00C762F0"/>
    <w:rsid w:val="00C77D07"/>
    <w:rsid w:val="00C80731"/>
    <w:rsid w:val="00C80980"/>
    <w:rsid w:val="00C80B97"/>
    <w:rsid w:val="00C8125A"/>
    <w:rsid w:val="00C8130E"/>
    <w:rsid w:val="00C8163C"/>
    <w:rsid w:val="00C8175D"/>
    <w:rsid w:val="00C81895"/>
    <w:rsid w:val="00C828A6"/>
    <w:rsid w:val="00C83485"/>
    <w:rsid w:val="00C838BF"/>
    <w:rsid w:val="00C83E25"/>
    <w:rsid w:val="00C84033"/>
    <w:rsid w:val="00C85386"/>
    <w:rsid w:val="00C85426"/>
    <w:rsid w:val="00C858CD"/>
    <w:rsid w:val="00C8660A"/>
    <w:rsid w:val="00C86701"/>
    <w:rsid w:val="00C8676D"/>
    <w:rsid w:val="00C8690F"/>
    <w:rsid w:val="00C874B5"/>
    <w:rsid w:val="00C87B10"/>
    <w:rsid w:val="00C90B02"/>
    <w:rsid w:val="00C90D3E"/>
    <w:rsid w:val="00C91492"/>
    <w:rsid w:val="00C91495"/>
    <w:rsid w:val="00C91863"/>
    <w:rsid w:val="00C92263"/>
    <w:rsid w:val="00C924F8"/>
    <w:rsid w:val="00C939EA"/>
    <w:rsid w:val="00C93DC5"/>
    <w:rsid w:val="00C943F7"/>
    <w:rsid w:val="00C945B8"/>
    <w:rsid w:val="00C949D1"/>
    <w:rsid w:val="00C95A56"/>
    <w:rsid w:val="00C95E17"/>
    <w:rsid w:val="00C96799"/>
    <w:rsid w:val="00C96A7A"/>
    <w:rsid w:val="00C97DFE"/>
    <w:rsid w:val="00CA0015"/>
    <w:rsid w:val="00CA04EC"/>
    <w:rsid w:val="00CA051A"/>
    <w:rsid w:val="00CA108E"/>
    <w:rsid w:val="00CA1D39"/>
    <w:rsid w:val="00CA2636"/>
    <w:rsid w:val="00CA316D"/>
    <w:rsid w:val="00CA3EF2"/>
    <w:rsid w:val="00CA4A8B"/>
    <w:rsid w:val="00CA5921"/>
    <w:rsid w:val="00CA5A4C"/>
    <w:rsid w:val="00CB001F"/>
    <w:rsid w:val="00CB137A"/>
    <w:rsid w:val="00CB1416"/>
    <w:rsid w:val="00CB2797"/>
    <w:rsid w:val="00CB2B3C"/>
    <w:rsid w:val="00CB49B6"/>
    <w:rsid w:val="00CB4A5C"/>
    <w:rsid w:val="00CB4EAE"/>
    <w:rsid w:val="00CB5445"/>
    <w:rsid w:val="00CB624F"/>
    <w:rsid w:val="00CC055C"/>
    <w:rsid w:val="00CC0676"/>
    <w:rsid w:val="00CC0761"/>
    <w:rsid w:val="00CC0E6D"/>
    <w:rsid w:val="00CC1717"/>
    <w:rsid w:val="00CC1C0C"/>
    <w:rsid w:val="00CC2309"/>
    <w:rsid w:val="00CC25AC"/>
    <w:rsid w:val="00CC27B7"/>
    <w:rsid w:val="00CC2E12"/>
    <w:rsid w:val="00CC3452"/>
    <w:rsid w:val="00CC3471"/>
    <w:rsid w:val="00CC370E"/>
    <w:rsid w:val="00CC3785"/>
    <w:rsid w:val="00CC37CF"/>
    <w:rsid w:val="00CC3BF5"/>
    <w:rsid w:val="00CC4547"/>
    <w:rsid w:val="00CC47BF"/>
    <w:rsid w:val="00CC5CB3"/>
    <w:rsid w:val="00CC6AB7"/>
    <w:rsid w:val="00CC6D18"/>
    <w:rsid w:val="00CD09E2"/>
    <w:rsid w:val="00CD1CAE"/>
    <w:rsid w:val="00CD2E10"/>
    <w:rsid w:val="00CD32B7"/>
    <w:rsid w:val="00CD38E4"/>
    <w:rsid w:val="00CD41DB"/>
    <w:rsid w:val="00CD4381"/>
    <w:rsid w:val="00CD46C6"/>
    <w:rsid w:val="00CD496D"/>
    <w:rsid w:val="00CD4DD8"/>
    <w:rsid w:val="00CD4EB7"/>
    <w:rsid w:val="00CD532B"/>
    <w:rsid w:val="00CD5EF9"/>
    <w:rsid w:val="00CD64AC"/>
    <w:rsid w:val="00CD6639"/>
    <w:rsid w:val="00CD667D"/>
    <w:rsid w:val="00CD6D1A"/>
    <w:rsid w:val="00CD6EB4"/>
    <w:rsid w:val="00CD7883"/>
    <w:rsid w:val="00CD7AFD"/>
    <w:rsid w:val="00CD7E51"/>
    <w:rsid w:val="00CD7F06"/>
    <w:rsid w:val="00CE012E"/>
    <w:rsid w:val="00CE0FDF"/>
    <w:rsid w:val="00CE290D"/>
    <w:rsid w:val="00CE3371"/>
    <w:rsid w:val="00CE3399"/>
    <w:rsid w:val="00CE3980"/>
    <w:rsid w:val="00CE4B54"/>
    <w:rsid w:val="00CE5075"/>
    <w:rsid w:val="00CE55C4"/>
    <w:rsid w:val="00CE6180"/>
    <w:rsid w:val="00CE658F"/>
    <w:rsid w:val="00CE6A27"/>
    <w:rsid w:val="00CE6C60"/>
    <w:rsid w:val="00CE6F5B"/>
    <w:rsid w:val="00CE7411"/>
    <w:rsid w:val="00CE7DCD"/>
    <w:rsid w:val="00CE7DE0"/>
    <w:rsid w:val="00CF00DB"/>
    <w:rsid w:val="00CF2181"/>
    <w:rsid w:val="00CF2C48"/>
    <w:rsid w:val="00CF36AA"/>
    <w:rsid w:val="00CF38C9"/>
    <w:rsid w:val="00CF3C4F"/>
    <w:rsid w:val="00CF419A"/>
    <w:rsid w:val="00CF6365"/>
    <w:rsid w:val="00CF651D"/>
    <w:rsid w:val="00CF6D9A"/>
    <w:rsid w:val="00CF7162"/>
    <w:rsid w:val="00CF7360"/>
    <w:rsid w:val="00D00207"/>
    <w:rsid w:val="00D007D7"/>
    <w:rsid w:val="00D00C6E"/>
    <w:rsid w:val="00D00D30"/>
    <w:rsid w:val="00D00DCE"/>
    <w:rsid w:val="00D0108B"/>
    <w:rsid w:val="00D01418"/>
    <w:rsid w:val="00D015AF"/>
    <w:rsid w:val="00D01625"/>
    <w:rsid w:val="00D0222E"/>
    <w:rsid w:val="00D028D7"/>
    <w:rsid w:val="00D02E6C"/>
    <w:rsid w:val="00D032B8"/>
    <w:rsid w:val="00D033F2"/>
    <w:rsid w:val="00D03D7B"/>
    <w:rsid w:val="00D04872"/>
    <w:rsid w:val="00D04B38"/>
    <w:rsid w:val="00D04C91"/>
    <w:rsid w:val="00D0530F"/>
    <w:rsid w:val="00D05BDE"/>
    <w:rsid w:val="00D0642F"/>
    <w:rsid w:val="00D064DA"/>
    <w:rsid w:val="00D066AE"/>
    <w:rsid w:val="00D0733D"/>
    <w:rsid w:val="00D10789"/>
    <w:rsid w:val="00D12160"/>
    <w:rsid w:val="00D1235D"/>
    <w:rsid w:val="00D12C97"/>
    <w:rsid w:val="00D13F00"/>
    <w:rsid w:val="00D14707"/>
    <w:rsid w:val="00D15404"/>
    <w:rsid w:val="00D16296"/>
    <w:rsid w:val="00D16D64"/>
    <w:rsid w:val="00D17294"/>
    <w:rsid w:val="00D17836"/>
    <w:rsid w:val="00D17AFC"/>
    <w:rsid w:val="00D17C68"/>
    <w:rsid w:val="00D17DE0"/>
    <w:rsid w:val="00D20B4B"/>
    <w:rsid w:val="00D20E05"/>
    <w:rsid w:val="00D2138D"/>
    <w:rsid w:val="00D21BBB"/>
    <w:rsid w:val="00D22443"/>
    <w:rsid w:val="00D22763"/>
    <w:rsid w:val="00D22939"/>
    <w:rsid w:val="00D22F17"/>
    <w:rsid w:val="00D235D5"/>
    <w:rsid w:val="00D2377E"/>
    <w:rsid w:val="00D244D2"/>
    <w:rsid w:val="00D249F9"/>
    <w:rsid w:val="00D25ECE"/>
    <w:rsid w:val="00D25FF6"/>
    <w:rsid w:val="00D2600E"/>
    <w:rsid w:val="00D26271"/>
    <w:rsid w:val="00D26685"/>
    <w:rsid w:val="00D2796C"/>
    <w:rsid w:val="00D27BBE"/>
    <w:rsid w:val="00D30A91"/>
    <w:rsid w:val="00D31865"/>
    <w:rsid w:val="00D32433"/>
    <w:rsid w:val="00D3269B"/>
    <w:rsid w:val="00D334A4"/>
    <w:rsid w:val="00D337EF"/>
    <w:rsid w:val="00D34CA6"/>
    <w:rsid w:val="00D34CEC"/>
    <w:rsid w:val="00D35371"/>
    <w:rsid w:val="00D3565C"/>
    <w:rsid w:val="00D36444"/>
    <w:rsid w:val="00D3717E"/>
    <w:rsid w:val="00D37610"/>
    <w:rsid w:val="00D40084"/>
    <w:rsid w:val="00D403ED"/>
    <w:rsid w:val="00D4072E"/>
    <w:rsid w:val="00D4090A"/>
    <w:rsid w:val="00D40ADB"/>
    <w:rsid w:val="00D425D7"/>
    <w:rsid w:val="00D42FA0"/>
    <w:rsid w:val="00D4329C"/>
    <w:rsid w:val="00D43A5F"/>
    <w:rsid w:val="00D43A91"/>
    <w:rsid w:val="00D43D0B"/>
    <w:rsid w:val="00D43EF2"/>
    <w:rsid w:val="00D44A78"/>
    <w:rsid w:val="00D44B7D"/>
    <w:rsid w:val="00D462E9"/>
    <w:rsid w:val="00D468AD"/>
    <w:rsid w:val="00D46BE5"/>
    <w:rsid w:val="00D47C2D"/>
    <w:rsid w:val="00D50132"/>
    <w:rsid w:val="00D50331"/>
    <w:rsid w:val="00D504C7"/>
    <w:rsid w:val="00D5090B"/>
    <w:rsid w:val="00D50C77"/>
    <w:rsid w:val="00D50D82"/>
    <w:rsid w:val="00D50DBE"/>
    <w:rsid w:val="00D50E09"/>
    <w:rsid w:val="00D51215"/>
    <w:rsid w:val="00D51244"/>
    <w:rsid w:val="00D51E82"/>
    <w:rsid w:val="00D526BE"/>
    <w:rsid w:val="00D54C11"/>
    <w:rsid w:val="00D5527C"/>
    <w:rsid w:val="00D5575F"/>
    <w:rsid w:val="00D5675B"/>
    <w:rsid w:val="00D56C86"/>
    <w:rsid w:val="00D57292"/>
    <w:rsid w:val="00D57896"/>
    <w:rsid w:val="00D579DE"/>
    <w:rsid w:val="00D57D7C"/>
    <w:rsid w:val="00D57E7D"/>
    <w:rsid w:val="00D57F80"/>
    <w:rsid w:val="00D60983"/>
    <w:rsid w:val="00D60A1D"/>
    <w:rsid w:val="00D60C65"/>
    <w:rsid w:val="00D60D21"/>
    <w:rsid w:val="00D611A5"/>
    <w:rsid w:val="00D61F63"/>
    <w:rsid w:val="00D624E4"/>
    <w:rsid w:val="00D629D7"/>
    <w:rsid w:val="00D63217"/>
    <w:rsid w:val="00D63910"/>
    <w:rsid w:val="00D6396D"/>
    <w:rsid w:val="00D642A1"/>
    <w:rsid w:val="00D642F0"/>
    <w:rsid w:val="00D64371"/>
    <w:rsid w:val="00D64621"/>
    <w:rsid w:val="00D64B1E"/>
    <w:rsid w:val="00D653F3"/>
    <w:rsid w:val="00D654C9"/>
    <w:rsid w:val="00D65C1B"/>
    <w:rsid w:val="00D65F62"/>
    <w:rsid w:val="00D661F6"/>
    <w:rsid w:val="00D6674E"/>
    <w:rsid w:val="00D66F11"/>
    <w:rsid w:val="00D67841"/>
    <w:rsid w:val="00D679E7"/>
    <w:rsid w:val="00D67AE9"/>
    <w:rsid w:val="00D67BFC"/>
    <w:rsid w:val="00D70172"/>
    <w:rsid w:val="00D704DE"/>
    <w:rsid w:val="00D70623"/>
    <w:rsid w:val="00D70634"/>
    <w:rsid w:val="00D711D5"/>
    <w:rsid w:val="00D718B3"/>
    <w:rsid w:val="00D718CE"/>
    <w:rsid w:val="00D71AE6"/>
    <w:rsid w:val="00D73584"/>
    <w:rsid w:val="00D7365D"/>
    <w:rsid w:val="00D737D8"/>
    <w:rsid w:val="00D74F4A"/>
    <w:rsid w:val="00D7506F"/>
    <w:rsid w:val="00D756BC"/>
    <w:rsid w:val="00D762A0"/>
    <w:rsid w:val="00D768F5"/>
    <w:rsid w:val="00D76AE2"/>
    <w:rsid w:val="00D76CDF"/>
    <w:rsid w:val="00D76D68"/>
    <w:rsid w:val="00D7701A"/>
    <w:rsid w:val="00D8042E"/>
    <w:rsid w:val="00D81042"/>
    <w:rsid w:val="00D81119"/>
    <w:rsid w:val="00D81C95"/>
    <w:rsid w:val="00D81D8D"/>
    <w:rsid w:val="00D81FE7"/>
    <w:rsid w:val="00D8218E"/>
    <w:rsid w:val="00D82394"/>
    <w:rsid w:val="00D825E0"/>
    <w:rsid w:val="00D83258"/>
    <w:rsid w:val="00D83837"/>
    <w:rsid w:val="00D84B57"/>
    <w:rsid w:val="00D85351"/>
    <w:rsid w:val="00D855BA"/>
    <w:rsid w:val="00D85678"/>
    <w:rsid w:val="00D859CA"/>
    <w:rsid w:val="00D86460"/>
    <w:rsid w:val="00D8684C"/>
    <w:rsid w:val="00D870ED"/>
    <w:rsid w:val="00D8724B"/>
    <w:rsid w:val="00D8761C"/>
    <w:rsid w:val="00D87D62"/>
    <w:rsid w:val="00D87EDB"/>
    <w:rsid w:val="00D90172"/>
    <w:rsid w:val="00D91426"/>
    <w:rsid w:val="00D91934"/>
    <w:rsid w:val="00D91DF8"/>
    <w:rsid w:val="00D92072"/>
    <w:rsid w:val="00D93083"/>
    <w:rsid w:val="00D9338D"/>
    <w:rsid w:val="00D93509"/>
    <w:rsid w:val="00D939E3"/>
    <w:rsid w:val="00D93BEC"/>
    <w:rsid w:val="00D94F99"/>
    <w:rsid w:val="00D9535F"/>
    <w:rsid w:val="00D9563F"/>
    <w:rsid w:val="00D96E32"/>
    <w:rsid w:val="00D9707E"/>
    <w:rsid w:val="00D978E1"/>
    <w:rsid w:val="00DA02EA"/>
    <w:rsid w:val="00DA2747"/>
    <w:rsid w:val="00DA3462"/>
    <w:rsid w:val="00DA34FD"/>
    <w:rsid w:val="00DA36F3"/>
    <w:rsid w:val="00DA5246"/>
    <w:rsid w:val="00DA55A3"/>
    <w:rsid w:val="00DA595F"/>
    <w:rsid w:val="00DA6090"/>
    <w:rsid w:val="00DA61C5"/>
    <w:rsid w:val="00DA6D15"/>
    <w:rsid w:val="00DA7842"/>
    <w:rsid w:val="00DB0701"/>
    <w:rsid w:val="00DB070F"/>
    <w:rsid w:val="00DB189B"/>
    <w:rsid w:val="00DB34BC"/>
    <w:rsid w:val="00DB34EC"/>
    <w:rsid w:val="00DB34F7"/>
    <w:rsid w:val="00DB38AF"/>
    <w:rsid w:val="00DB3B63"/>
    <w:rsid w:val="00DB55B9"/>
    <w:rsid w:val="00DB5CCA"/>
    <w:rsid w:val="00DB5E8A"/>
    <w:rsid w:val="00DB63DA"/>
    <w:rsid w:val="00DB6759"/>
    <w:rsid w:val="00DB6B5E"/>
    <w:rsid w:val="00DB77E9"/>
    <w:rsid w:val="00DB7D73"/>
    <w:rsid w:val="00DC0191"/>
    <w:rsid w:val="00DC047D"/>
    <w:rsid w:val="00DC092E"/>
    <w:rsid w:val="00DC1A91"/>
    <w:rsid w:val="00DC205B"/>
    <w:rsid w:val="00DC307B"/>
    <w:rsid w:val="00DC3FD5"/>
    <w:rsid w:val="00DC4B66"/>
    <w:rsid w:val="00DC4D20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22B"/>
    <w:rsid w:val="00DD1D29"/>
    <w:rsid w:val="00DD2085"/>
    <w:rsid w:val="00DD2269"/>
    <w:rsid w:val="00DD2896"/>
    <w:rsid w:val="00DD3D90"/>
    <w:rsid w:val="00DD47D4"/>
    <w:rsid w:val="00DD4D69"/>
    <w:rsid w:val="00DD5815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1DB"/>
    <w:rsid w:val="00DE1307"/>
    <w:rsid w:val="00DE1483"/>
    <w:rsid w:val="00DE1778"/>
    <w:rsid w:val="00DE29DC"/>
    <w:rsid w:val="00DE3005"/>
    <w:rsid w:val="00DE308C"/>
    <w:rsid w:val="00DE3A17"/>
    <w:rsid w:val="00DE474F"/>
    <w:rsid w:val="00DE5423"/>
    <w:rsid w:val="00DE64D7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346"/>
    <w:rsid w:val="00DF374E"/>
    <w:rsid w:val="00DF418C"/>
    <w:rsid w:val="00DF4F27"/>
    <w:rsid w:val="00DF54D7"/>
    <w:rsid w:val="00DF56FE"/>
    <w:rsid w:val="00DF6726"/>
    <w:rsid w:val="00DF75BA"/>
    <w:rsid w:val="00DF7AE5"/>
    <w:rsid w:val="00DF7B96"/>
    <w:rsid w:val="00E00280"/>
    <w:rsid w:val="00E00FB4"/>
    <w:rsid w:val="00E0143C"/>
    <w:rsid w:val="00E014FA"/>
    <w:rsid w:val="00E01CE1"/>
    <w:rsid w:val="00E03371"/>
    <w:rsid w:val="00E03C05"/>
    <w:rsid w:val="00E03E32"/>
    <w:rsid w:val="00E03F7D"/>
    <w:rsid w:val="00E046B1"/>
    <w:rsid w:val="00E047C6"/>
    <w:rsid w:val="00E04B03"/>
    <w:rsid w:val="00E05F09"/>
    <w:rsid w:val="00E0634E"/>
    <w:rsid w:val="00E0651F"/>
    <w:rsid w:val="00E07277"/>
    <w:rsid w:val="00E07860"/>
    <w:rsid w:val="00E078ED"/>
    <w:rsid w:val="00E07A59"/>
    <w:rsid w:val="00E07BD7"/>
    <w:rsid w:val="00E07FC6"/>
    <w:rsid w:val="00E10447"/>
    <w:rsid w:val="00E116EE"/>
    <w:rsid w:val="00E11B98"/>
    <w:rsid w:val="00E11C46"/>
    <w:rsid w:val="00E1209A"/>
    <w:rsid w:val="00E1304E"/>
    <w:rsid w:val="00E1336B"/>
    <w:rsid w:val="00E13500"/>
    <w:rsid w:val="00E13D53"/>
    <w:rsid w:val="00E14173"/>
    <w:rsid w:val="00E1463C"/>
    <w:rsid w:val="00E14B9D"/>
    <w:rsid w:val="00E15BC2"/>
    <w:rsid w:val="00E165BB"/>
    <w:rsid w:val="00E17267"/>
    <w:rsid w:val="00E174A8"/>
    <w:rsid w:val="00E17CDE"/>
    <w:rsid w:val="00E17DBF"/>
    <w:rsid w:val="00E17E6F"/>
    <w:rsid w:val="00E20575"/>
    <w:rsid w:val="00E20C46"/>
    <w:rsid w:val="00E212F3"/>
    <w:rsid w:val="00E2144D"/>
    <w:rsid w:val="00E21655"/>
    <w:rsid w:val="00E221E2"/>
    <w:rsid w:val="00E225AA"/>
    <w:rsid w:val="00E23031"/>
    <w:rsid w:val="00E2310A"/>
    <w:rsid w:val="00E23344"/>
    <w:rsid w:val="00E24C7A"/>
    <w:rsid w:val="00E25D79"/>
    <w:rsid w:val="00E2604C"/>
    <w:rsid w:val="00E261C3"/>
    <w:rsid w:val="00E26A98"/>
    <w:rsid w:val="00E26CBA"/>
    <w:rsid w:val="00E2709E"/>
    <w:rsid w:val="00E272B6"/>
    <w:rsid w:val="00E27943"/>
    <w:rsid w:val="00E27AC8"/>
    <w:rsid w:val="00E27B42"/>
    <w:rsid w:val="00E3033E"/>
    <w:rsid w:val="00E315FC"/>
    <w:rsid w:val="00E319B6"/>
    <w:rsid w:val="00E31D0D"/>
    <w:rsid w:val="00E32489"/>
    <w:rsid w:val="00E3367E"/>
    <w:rsid w:val="00E33C60"/>
    <w:rsid w:val="00E34660"/>
    <w:rsid w:val="00E35152"/>
    <w:rsid w:val="00E355C2"/>
    <w:rsid w:val="00E35F9D"/>
    <w:rsid w:val="00E36C3F"/>
    <w:rsid w:val="00E36CFB"/>
    <w:rsid w:val="00E373E8"/>
    <w:rsid w:val="00E377A6"/>
    <w:rsid w:val="00E378EE"/>
    <w:rsid w:val="00E37CE3"/>
    <w:rsid w:val="00E4169F"/>
    <w:rsid w:val="00E42A44"/>
    <w:rsid w:val="00E42A80"/>
    <w:rsid w:val="00E42E41"/>
    <w:rsid w:val="00E4314B"/>
    <w:rsid w:val="00E434C5"/>
    <w:rsid w:val="00E436E8"/>
    <w:rsid w:val="00E43AA6"/>
    <w:rsid w:val="00E449CB"/>
    <w:rsid w:val="00E45BE8"/>
    <w:rsid w:val="00E45D81"/>
    <w:rsid w:val="00E4604D"/>
    <w:rsid w:val="00E47687"/>
    <w:rsid w:val="00E47928"/>
    <w:rsid w:val="00E5028D"/>
    <w:rsid w:val="00E50617"/>
    <w:rsid w:val="00E50865"/>
    <w:rsid w:val="00E508D7"/>
    <w:rsid w:val="00E50DB5"/>
    <w:rsid w:val="00E51957"/>
    <w:rsid w:val="00E5259F"/>
    <w:rsid w:val="00E53A89"/>
    <w:rsid w:val="00E540C0"/>
    <w:rsid w:val="00E5439A"/>
    <w:rsid w:val="00E54900"/>
    <w:rsid w:val="00E54BEA"/>
    <w:rsid w:val="00E550AF"/>
    <w:rsid w:val="00E55C49"/>
    <w:rsid w:val="00E55F06"/>
    <w:rsid w:val="00E56052"/>
    <w:rsid w:val="00E56134"/>
    <w:rsid w:val="00E57495"/>
    <w:rsid w:val="00E57F2E"/>
    <w:rsid w:val="00E60572"/>
    <w:rsid w:val="00E6092D"/>
    <w:rsid w:val="00E60AFE"/>
    <w:rsid w:val="00E61A1F"/>
    <w:rsid w:val="00E62312"/>
    <w:rsid w:val="00E62ABF"/>
    <w:rsid w:val="00E63397"/>
    <w:rsid w:val="00E63D20"/>
    <w:rsid w:val="00E63F0B"/>
    <w:rsid w:val="00E64449"/>
    <w:rsid w:val="00E64589"/>
    <w:rsid w:val="00E64793"/>
    <w:rsid w:val="00E65033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50C"/>
    <w:rsid w:val="00E71A9C"/>
    <w:rsid w:val="00E71B18"/>
    <w:rsid w:val="00E74130"/>
    <w:rsid w:val="00E7423F"/>
    <w:rsid w:val="00E7450F"/>
    <w:rsid w:val="00E74672"/>
    <w:rsid w:val="00E7468E"/>
    <w:rsid w:val="00E74BFA"/>
    <w:rsid w:val="00E75719"/>
    <w:rsid w:val="00E75DA8"/>
    <w:rsid w:val="00E7602B"/>
    <w:rsid w:val="00E76310"/>
    <w:rsid w:val="00E76392"/>
    <w:rsid w:val="00E77552"/>
    <w:rsid w:val="00E7765F"/>
    <w:rsid w:val="00E777C4"/>
    <w:rsid w:val="00E77901"/>
    <w:rsid w:val="00E779D0"/>
    <w:rsid w:val="00E77B26"/>
    <w:rsid w:val="00E80F11"/>
    <w:rsid w:val="00E8134A"/>
    <w:rsid w:val="00E81EA1"/>
    <w:rsid w:val="00E8210B"/>
    <w:rsid w:val="00E836EE"/>
    <w:rsid w:val="00E83F38"/>
    <w:rsid w:val="00E845A4"/>
    <w:rsid w:val="00E84F7C"/>
    <w:rsid w:val="00E8574E"/>
    <w:rsid w:val="00E85C81"/>
    <w:rsid w:val="00E86109"/>
    <w:rsid w:val="00E864C8"/>
    <w:rsid w:val="00E874A6"/>
    <w:rsid w:val="00E877D1"/>
    <w:rsid w:val="00E87BF4"/>
    <w:rsid w:val="00E87DE0"/>
    <w:rsid w:val="00E87E68"/>
    <w:rsid w:val="00E902AD"/>
    <w:rsid w:val="00E90783"/>
    <w:rsid w:val="00E91039"/>
    <w:rsid w:val="00E919DC"/>
    <w:rsid w:val="00E920BB"/>
    <w:rsid w:val="00E93156"/>
    <w:rsid w:val="00E9339A"/>
    <w:rsid w:val="00E94340"/>
    <w:rsid w:val="00E95037"/>
    <w:rsid w:val="00E96747"/>
    <w:rsid w:val="00E96C44"/>
    <w:rsid w:val="00E96F9F"/>
    <w:rsid w:val="00E97038"/>
    <w:rsid w:val="00E977CC"/>
    <w:rsid w:val="00E97CC2"/>
    <w:rsid w:val="00E97E16"/>
    <w:rsid w:val="00EA0238"/>
    <w:rsid w:val="00EA1A5D"/>
    <w:rsid w:val="00EA2118"/>
    <w:rsid w:val="00EA25D0"/>
    <w:rsid w:val="00EA2860"/>
    <w:rsid w:val="00EA2DB6"/>
    <w:rsid w:val="00EA38CA"/>
    <w:rsid w:val="00EA3AEC"/>
    <w:rsid w:val="00EA4902"/>
    <w:rsid w:val="00EA4CA9"/>
    <w:rsid w:val="00EA4D69"/>
    <w:rsid w:val="00EA4FC0"/>
    <w:rsid w:val="00EA5359"/>
    <w:rsid w:val="00EA68E0"/>
    <w:rsid w:val="00EA7D33"/>
    <w:rsid w:val="00EB0BA1"/>
    <w:rsid w:val="00EB0C3C"/>
    <w:rsid w:val="00EB0DF7"/>
    <w:rsid w:val="00EB1069"/>
    <w:rsid w:val="00EB14F0"/>
    <w:rsid w:val="00EB1650"/>
    <w:rsid w:val="00EB30E2"/>
    <w:rsid w:val="00EB3750"/>
    <w:rsid w:val="00EB3857"/>
    <w:rsid w:val="00EB395C"/>
    <w:rsid w:val="00EB5093"/>
    <w:rsid w:val="00EB573E"/>
    <w:rsid w:val="00EB5829"/>
    <w:rsid w:val="00EB6FA2"/>
    <w:rsid w:val="00EB7D1C"/>
    <w:rsid w:val="00EC0911"/>
    <w:rsid w:val="00EC1135"/>
    <w:rsid w:val="00EC1A55"/>
    <w:rsid w:val="00EC1FED"/>
    <w:rsid w:val="00EC22FD"/>
    <w:rsid w:val="00EC2600"/>
    <w:rsid w:val="00EC3131"/>
    <w:rsid w:val="00EC4273"/>
    <w:rsid w:val="00EC4755"/>
    <w:rsid w:val="00EC495B"/>
    <w:rsid w:val="00EC5BD1"/>
    <w:rsid w:val="00EC5D82"/>
    <w:rsid w:val="00EC6CBB"/>
    <w:rsid w:val="00EC6DEB"/>
    <w:rsid w:val="00EC7027"/>
    <w:rsid w:val="00EC75AF"/>
    <w:rsid w:val="00EC7AF6"/>
    <w:rsid w:val="00ED00EF"/>
    <w:rsid w:val="00ED0DBF"/>
    <w:rsid w:val="00ED1C14"/>
    <w:rsid w:val="00ED20B2"/>
    <w:rsid w:val="00ED2397"/>
    <w:rsid w:val="00ED2440"/>
    <w:rsid w:val="00ED24F3"/>
    <w:rsid w:val="00ED276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6F4E"/>
    <w:rsid w:val="00ED72F0"/>
    <w:rsid w:val="00ED7868"/>
    <w:rsid w:val="00ED7D4E"/>
    <w:rsid w:val="00EE11DB"/>
    <w:rsid w:val="00EE1650"/>
    <w:rsid w:val="00EE2551"/>
    <w:rsid w:val="00EE2BF4"/>
    <w:rsid w:val="00EE32D8"/>
    <w:rsid w:val="00EE3C6D"/>
    <w:rsid w:val="00EE4212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533F"/>
    <w:rsid w:val="00EF5B76"/>
    <w:rsid w:val="00EF6102"/>
    <w:rsid w:val="00EF661E"/>
    <w:rsid w:val="00EF6881"/>
    <w:rsid w:val="00EF6F8E"/>
    <w:rsid w:val="00EF7F76"/>
    <w:rsid w:val="00F00444"/>
    <w:rsid w:val="00F007DD"/>
    <w:rsid w:val="00F008A9"/>
    <w:rsid w:val="00F011D7"/>
    <w:rsid w:val="00F02459"/>
    <w:rsid w:val="00F02864"/>
    <w:rsid w:val="00F02E28"/>
    <w:rsid w:val="00F0345A"/>
    <w:rsid w:val="00F03742"/>
    <w:rsid w:val="00F04055"/>
    <w:rsid w:val="00F04486"/>
    <w:rsid w:val="00F04513"/>
    <w:rsid w:val="00F04561"/>
    <w:rsid w:val="00F056CD"/>
    <w:rsid w:val="00F05761"/>
    <w:rsid w:val="00F05FAC"/>
    <w:rsid w:val="00F0614F"/>
    <w:rsid w:val="00F0620D"/>
    <w:rsid w:val="00F06822"/>
    <w:rsid w:val="00F0783C"/>
    <w:rsid w:val="00F07B5C"/>
    <w:rsid w:val="00F112F3"/>
    <w:rsid w:val="00F12107"/>
    <w:rsid w:val="00F12431"/>
    <w:rsid w:val="00F12ADB"/>
    <w:rsid w:val="00F12BFC"/>
    <w:rsid w:val="00F1353C"/>
    <w:rsid w:val="00F138EF"/>
    <w:rsid w:val="00F14C9C"/>
    <w:rsid w:val="00F16505"/>
    <w:rsid w:val="00F16FD9"/>
    <w:rsid w:val="00F17814"/>
    <w:rsid w:val="00F2137F"/>
    <w:rsid w:val="00F217E7"/>
    <w:rsid w:val="00F2247A"/>
    <w:rsid w:val="00F225D0"/>
    <w:rsid w:val="00F226D2"/>
    <w:rsid w:val="00F22A08"/>
    <w:rsid w:val="00F25A81"/>
    <w:rsid w:val="00F25F24"/>
    <w:rsid w:val="00F27E0A"/>
    <w:rsid w:val="00F27FF1"/>
    <w:rsid w:val="00F3036C"/>
    <w:rsid w:val="00F30555"/>
    <w:rsid w:val="00F306A4"/>
    <w:rsid w:val="00F30EF9"/>
    <w:rsid w:val="00F32C91"/>
    <w:rsid w:val="00F32ED3"/>
    <w:rsid w:val="00F341E3"/>
    <w:rsid w:val="00F36076"/>
    <w:rsid w:val="00F36E8D"/>
    <w:rsid w:val="00F40985"/>
    <w:rsid w:val="00F40BE4"/>
    <w:rsid w:val="00F40E6B"/>
    <w:rsid w:val="00F413B2"/>
    <w:rsid w:val="00F413CB"/>
    <w:rsid w:val="00F41582"/>
    <w:rsid w:val="00F4166C"/>
    <w:rsid w:val="00F423D9"/>
    <w:rsid w:val="00F427D2"/>
    <w:rsid w:val="00F428BA"/>
    <w:rsid w:val="00F439C8"/>
    <w:rsid w:val="00F44C6B"/>
    <w:rsid w:val="00F4536B"/>
    <w:rsid w:val="00F47966"/>
    <w:rsid w:val="00F47C49"/>
    <w:rsid w:val="00F50575"/>
    <w:rsid w:val="00F50DCD"/>
    <w:rsid w:val="00F5157F"/>
    <w:rsid w:val="00F523D0"/>
    <w:rsid w:val="00F525DC"/>
    <w:rsid w:val="00F52A70"/>
    <w:rsid w:val="00F53515"/>
    <w:rsid w:val="00F547EB"/>
    <w:rsid w:val="00F55863"/>
    <w:rsid w:val="00F559BE"/>
    <w:rsid w:val="00F5617C"/>
    <w:rsid w:val="00F565E4"/>
    <w:rsid w:val="00F56B52"/>
    <w:rsid w:val="00F570FF"/>
    <w:rsid w:val="00F57673"/>
    <w:rsid w:val="00F57E2D"/>
    <w:rsid w:val="00F61074"/>
    <w:rsid w:val="00F61543"/>
    <w:rsid w:val="00F6248A"/>
    <w:rsid w:val="00F630E4"/>
    <w:rsid w:val="00F63682"/>
    <w:rsid w:val="00F64253"/>
    <w:rsid w:val="00F64B5B"/>
    <w:rsid w:val="00F64D6F"/>
    <w:rsid w:val="00F65133"/>
    <w:rsid w:val="00F654C9"/>
    <w:rsid w:val="00F65B61"/>
    <w:rsid w:val="00F65D69"/>
    <w:rsid w:val="00F65E4A"/>
    <w:rsid w:val="00F65F4D"/>
    <w:rsid w:val="00F6723B"/>
    <w:rsid w:val="00F67F21"/>
    <w:rsid w:val="00F70317"/>
    <w:rsid w:val="00F71798"/>
    <w:rsid w:val="00F72671"/>
    <w:rsid w:val="00F7367C"/>
    <w:rsid w:val="00F739BF"/>
    <w:rsid w:val="00F73C38"/>
    <w:rsid w:val="00F7407C"/>
    <w:rsid w:val="00F75186"/>
    <w:rsid w:val="00F75243"/>
    <w:rsid w:val="00F757D5"/>
    <w:rsid w:val="00F75928"/>
    <w:rsid w:val="00F76553"/>
    <w:rsid w:val="00F76BC3"/>
    <w:rsid w:val="00F76C2C"/>
    <w:rsid w:val="00F76C36"/>
    <w:rsid w:val="00F771BE"/>
    <w:rsid w:val="00F77769"/>
    <w:rsid w:val="00F77FF9"/>
    <w:rsid w:val="00F80420"/>
    <w:rsid w:val="00F806AC"/>
    <w:rsid w:val="00F81919"/>
    <w:rsid w:val="00F81CCF"/>
    <w:rsid w:val="00F82175"/>
    <w:rsid w:val="00F826EE"/>
    <w:rsid w:val="00F8327D"/>
    <w:rsid w:val="00F83EA3"/>
    <w:rsid w:val="00F83F3D"/>
    <w:rsid w:val="00F850E3"/>
    <w:rsid w:val="00F8515C"/>
    <w:rsid w:val="00F85596"/>
    <w:rsid w:val="00F85939"/>
    <w:rsid w:val="00F85BCA"/>
    <w:rsid w:val="00F86F67"/>
    <w:rsid w:val="00F871D0"/>
    <w:rsid w:val="00F871D7"/>
    <w:rsid w:val="00F874EC"/>
    <w:rsid w:val="00F87603"/>
    <w:rsid w:val="00F87611"/>
    <w:rsid w:val="00F90E5B"/>
    <w:rsid w:val="00F91295"/>
    <w:rsid w:val="00F91902"/>
    <w:rsid w:val="00F91A98"/>
    <w:rsid w:val="00F91E4F"/>
    <w:rsid w:val="00F91F77"/>
    <w:rsid w:val="00F92016"/>
    <w:rsid w:val="00F92835"/>
    <w:rsid w:val="00F9298C"/>
    <w:rsid w:val="00F92AEB"/>
    <w:rsid w:val="00F92FEC"/>
    <w:rsid w:val="00F93F69"/>
    <w:rsid w:val="00F943CF"/>
    <w:rsid w:val="00F954CD"/>
    <w:rsid w:val="00F95688"/>
    <w:rsid w:val="00F96643"/>
    <w:rsid w:val="00F96871"/>
    <w:rsid w:val="00F97128"/>
    <w:rsid w:val="00F97174"/>
    <w:rsid w:val="00FA0C14"/>
    <w:rsid w:val="00FA0C16"/>
    <w:rsid w:val="00FA21E2"/>
    <w:rsid w:val="00FA27E4"/>
    <w:rsid w:val="00FA3027"/>
    <w:rsid w:val="00FA4FC2"/>
    <w:rsid w:val="00FA53AC"/>
    <w:rsid w:val="00FA622C"/>
    <w:rsid w:val="00FA663A"/>
    <w:rsid w:val="00FA6B9C"/>
    <w:rsid w:val="00FA6E10"/>
    <w:rsid w:val="00FA74CE"/>
    <w:rsid w:val="00FA7DD8"/>
    <w:rsid w:val="00FB06CA"/>
    <w:rsid w:val="00FB132A"/>
    <w:rsid w:val="00FB1AA3"/>
    <w:rsid w:val="00FB25FC"/>
    <w:rsid w:val="00FB3521"/>
    <w:rsid w:val="00FB41E9"/>
    <w:rsid w:val="00FB4616"/>
    <w:rsid w:val="00FB49EB"/>
    <w:rsid w:val="00FB53AC"/>
    <w:rsid w:val="00FB5477"/>
    <w:rsid w:val="00FB5799"/>
    <w:rsid w:val="00FB6195"/>
    <w:rsid w:val="00FB62AF"/>
    <w:rsid w:val="00FB65F8"/>
    <w:rsid w:val="00FB74D6"/>
    <w:rsid w:val="00FB7A14"/>
    <w:rsid w:val="00FB7B5C"/>
    <w:rsid w:val="00FC10AD"/>
    <w:rsid w:val="00FC13AD"/>
    <w:rsid w:val="00FC19FA"/>
    <w:rsid w:val="00FC1C92"/>
    <w:rsid w:val="00FC2E90"/>
    <w:rsid w:val="00FC38F3"/>
    <w:rsid w:val="00FC4217"/>
    <w:rsid w:val="00FC432B"/>
    <w:rsid w:val="00FC473B"/>
    <w:rsid w:val="00FC4BCE"/>
    <w:rsid w:val="00FC4C49"/>
    <w:rsid w:val="00FC4EF2"/>
    <w:rsid w:val="00FC505B"/>
    <w:rsid w:val="00FC51C4"/>
    <w:rsid w:val="00FC5321"/>
    <w:rsid w:val="00FC5752"/>
    <w:rsid w:val="00FC5960"/>
    <w:rsid w:val="00FC5B2B"/>
    <w:rsid w:val="00FC618E"/>
    <w:rsid w:val="00FC68CA"/>
    <w:rsid w:val="00FC6CCD"/>
    <w:rsid w:val="00FC7202"/>
    <w:rsid w:val="00FC76AE"/>
    <w:rsid w:val="00FD00A6"/>
    <w:rsid w:val="00FD0929"/>
    <w:rsid w:val="00FD0D6F"/>
    <w:rsid w:val="00FD238D"/>
    <w:rsid w:val="00FD2D61"/>
    <w:rsid w:val="00FD3A36"/>
    <w:rsid w:val="00FD3F1A"/>
    <w:rsid w:val="00FD467F"/>
    <w:rsid w:val="00FD4B08"/>
    <w:rsid w:val="00FD54BF"/>
    <w:rsid w:val="00FD6833"/>
    <w:rsid w:val="00FD7229"/>
    <w:rsid w:val="00FD7EBC"/>
    <w:rsid w:val="00FE025B"/>
    <w:rsid w:val="00FE0475"/>
    <w:rsid w:val="00FE07D5"/>
    <w:rsid w:val="00FE1EE6"/>
    <w:rsid w:val="00FE20C4"/>
    <w:rsid w:val="00FE252B"/>
    <w:rsid w:val="00FE35B3"/>
    <w:rsid w:val="00FE3F09"/>
    <w:rsid w:val="00FE3FE4"/>
    <w:rsid w:val="00FE406D"/>
    <w:rsid w:val="00FE42C6"/>
    <w:rsid w:val="00FE5107"/>
    <w:rsid w:val="00FE5B32"/>
    <w:rsid w:val="00FE5D52"/>
    <w:rsid w:val="00FE6685"/>
    <w:rsid w:val="00FE6765"/>
    <w:rsid w:val="00FE6C99"/>
    <w:rsid w:val="00FE7715"/>
    <w:rsid w:val="00FE7E05"/>
    <w:rsid w:val="00FF0878"/>
    <w:rsid w:val="00FF0AD4"/>
    <w:rsid w:val="00FF0D88"/>
    <w:rsid w:val="00FF0DF7"/>
    <w:rsid w:val="00FF1C0B"/>
    <w:rsid w:val="00FF2F58"/>
    <w:rsid w:val="00FF3654"/>
    <w:rsid w:val="00FF373B"/>
    <w:rsid w:val="00FF3BFA"/>
    <w:rsid w:val="00FF3D8D"/>
    <w:rsid w:val="00FF4059"/>
    <w:rsid w:val="00FF56B5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6A42B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4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56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6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35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23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4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87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23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216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0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6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4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84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0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6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9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3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67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24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8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7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61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7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0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35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69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76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3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95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4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07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5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03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9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0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77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AAA706-20C8-4969-AA19-DC59EA0E52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905</Words>
  <Characters>4888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2020-02-11T18:52:00Z</cp:lastPrinted>
  <dcterms:created xsi:type="dcterms:W3CDTF">2020-02-21T17:53:00Z</dcterms:created>
  <dcterms:modified xsi:type="dcterms:W3CDTF">2020-02-21T17:53:00Z</dcterms:modified>
</cp:coreProperties>
</file>