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72" w:type="pct"/>
        <w:tblInd w:w="-9" w:type="dxa"/>
        <w:tblLayout w:type="fixed"/>
        <w:tblCellMar>
          <w:left w:w="0" w:type="dxa"/>
          <w:right w:w="0" w:type="dxa"/>
        </w:tblCellMar>
        <w:tblLook w:val="0000"/>
      </w:tblPr>
      <w:tblGrid>
        <w:gridCol w:w="36"/>
        <w:gridCol w:w="258"/>
        <w:gridCol w:w="56"/>
        <w:gridCol w:w="12"/>
        <w:gridCol w:w="12"/>
        <w:gridCol w:w="50"/>
        <w:gridCol w:w="194"/>
        <w:gridCol w:w="261"/>
        <w:gridCol w:w="128"/>
        <w:gridCol w:w="10"/>
        <w:gridCol w:w="102"/>
        <w:gridCol w:w="349"/>
        <w:gridCol w:w="318"/>
        <w:gridCol w:w="289"/>
        <w:gridCol w:w="129"/>
        <w:gridCol w:w="48"/>
        <w:gridCol w:w="177"/>
        <w:gridCol w:w="68"/>
        <w:gridCol w:w="157"/>
        <w:gridCol w:w="3"/>
        <w:gridCol w:w="368"/>
        <w:gridCol w:w="112"/>
        <w:gridCol w:w="70"/>
        <w:gridCol w:w="118"/>
        <w:gridCol w:w="133"/>
        <w:gridCol w:w="150"/>
        <w:gridCol w:w="365"/>
        <w:gridCol w:w="336"/>
        <w:gridCol w:w="138"/>
        <w:gridCol w:w="62"/>
        <w:gridCol w:w="83"/>
        <w:gridCol w:w="8"/>
        <w:gridCol w:w="165"/>
        <w:gridCol w:w="1"/>
        <w:gridCol w:w="129"/>
        <w:gridCol w:w="94"/>
        <w:gridCol w:w="44"/>
        <w:gridCol w:w="83"/>
        <w:gridCol w:w="11"/>
        <w:gridCol w:w="278"/>
        <w:gridCol w:w="33"/>
        <w:gridCol w:w="1"/>
        <w:gridCol w:w="14"/>
        <w:gridCol w:w="25"/>
        <w:gridCol w:w="290"/>
        <w:gridCol w:w="44"/>
        <w:gridCol w:w="15"/>
        <w:gridCol w:w="15"/>
        <w:gridCol w:w="650"/>
        <w:gridCol w:w="38"/>
        <w:gridCol w:w="4"/>
        <w:gridCol w:w="42"/>
        <w:gridCol w:w="155"/>
        <w:gridCol w:w="77"/>
        <w:gridCol w:w="17"/>
        <w:gridCol w:w="46"/>
        <w:gridCol w:w="85"/>
        <w:gridCol w:w="144"/>
        <w:gridCol w:w="70"/>
        <w:gridCol w:w="3"/>
        <w:gridCol w:w="72"/>
        <w:gridCol w:w="18"/>
        <w:gridCol w:w="39"/>
        <w:gridCol w:w="90"/>
        <w:gridCol w:w="47"/>
        <w:gridCol w:w="60"/>
        <w:gridCol w:w="47"/>
        <w:gridCol w:w="122"/>
        <w:gridCol w:w="431"/>
        <w:gridCol w:w="148"/>
        <w:gridCol w:w="59"/>
        <w:gridCol w:w="20"/>
        <w:gridCol w:w="15"/>
        <w:gridCol w:w="88"/>
        <w:gridCol w:w="15"/>
        <w:gridCol w:w="11"/>
        <w:gridCol w:w="48"/>
        <w:gridCol w:w="7"/>
        <w:gridCol w:w="28"/>
        <w:gridCol w:w="62"/>
        <w:gridCol w:w="330"/>
        <w:gridCol w:w="157"/>
        <w:gridCol w:w="11"/>
        <w:gridCol w:w="24"/>
        <w:gridCol w:w="109"/>
        <w:gridCol w:w="11"/>
        <w:gridCol w:w="155"/>
        <w:gridCol w:w="114"/>
        <w:gridCol w:w="46"/>
        <w:gridCol w:w="155"/>
        <w:gridCol w:w="94"/>
        <w:gridCol w:w="153"/>
        <w:gridCol w:w="77"/>
        <w:gridCol w:w="199"/>
        <w:gridCol w:w="118"/>
        <w:gridCol w:w="11"/>
        <w:gridCol w:w="13"/>
        <w:gridCol w:w="508"/>
        <w:gridCol w:w="52"/>
        <w:gridCol w:w="3"/>
      </w:tblGrid>
      <w:tr w:rsidR="008F355D" w:rsidRPr="00482071" w:rsidTr="00853718">
        <w:tc>
          <w:tcPr>
            <w:tcW w:w="3005" w:type="pct"/>
            <w:gridSpan w:val="52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21516B" w:rsidRDefault="0021516B" w:rsidP="00D839C1">
            <w:pPr>
              <w:rPr>
                <w:rFonts w:ascii="Calibri" w:hAnsi="Calibri"/>
                <w:color w:val="339966"/>
              </w:rPr>
            </w:pPr>
            <w:r w:rsidRPr="00482071">
              <w:rPr>
                <w:rFonts w:ascii="Calibri" w:hAnsi="Calibri"/>
                <w:b/>
                <w:sz w:val="28"/>
                <w:szCs w:val="28"/>
              </w:rPr>
              <w:t>Ficha de investigação do Óbito Materno</w:t>
            </w:r>
            <w:r w:rsidRPr="00482071">
              <w:rPr>
                <w:rFonts w:ascii="Calibri" w:hAnsi="Calibri"/>
                <w:color w:val="339966"/>
                <w:sz w:val="22"/>
                <w:szCs w:val="22"/>
              </w:rPr>
              <w:t xml:space="preserve"> </w:t>
            </w:r>
          </w:p>
          <w:p w:rsidR="0021516B" w:rsidRPr="00D839C1" w:rsidRDefault="0021516B" w:rsidP="00913049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  <w:r w:rsidRPr="00B94175">
              <w:rPr>
                <w:rFonts w:ascii="Calibri" w:hAnsi="Calibri"/>
                <w:sz w:val="22"/>
                <w:szCs w:val="22"/>
              </w:rPr>
              <w:t xml:space="preserve">Hospitalar </w:t>
            </w:r>
            <w:r>
              <w:rPr>
                <w:rFonts w:ascii="Calibri" w:hAnsi="Calibri"/>
                <w:i/>
                <w:sz w:val="16"/>
                <w:szCs w:val="16"/>
              </w:rPr>
              <w:t>(</w:t>
            </w:r>
            <w:r w:rsidRPr="00D839C1">
              <w:rPr>
                <w:rFonts w:ascii="Calibri" w:hAnsi="Calibri"/>
                <w:i/>
                <w:sz w:val="16"/>
                <w:szCs w:val="16"/>
              </w:rPr>
              <w:t xml:space="preserve">Prontuários da internação </w:t>
            </w:r>
            <w:r>
              <w:rPr>
                <w:rFonts w:ascii="Calibri" w:hAnsi="Calibri"/>
                <w:i/>
                <w:sz w:val="16"/>
                <w:szCs w:val="16"/>
              </w:rPr>
              <w:t>hospitalar)</w:t>
            </w:r>
          </w:p>
        </w:tc>
        <w:tc>
          <w:tcPr>
            <w:tcW w:w="881" w:type="pct"/>
            <w:gridSpan w:val="25"/>
            <w:tcBorders>
              <w:top w:val="single" w:sz="4" w:space="0" w:color="auto"/>
              <w:bottom w:val="single" w:sz="6" w:space="0" w:color="auto"/>
            </w:tcBorders>
            <w:shd w:val="clear" w:color="auto" w:fill="auto"/>
          </w:tcPr>
          <w:p w:rsidR="0021516B" w:rsidRPr="005C33A7" w:rsidRDefault="0021516B" w:rsidP="0017390B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>Nº de caso no município</w:t>
            </w:r>
          </w:p>
          <w:p w:rsidR="0021516B" w:rsidRPr="005C33A7" w:rsidRDefault="0021516B" w:rsidP="0017390B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21516B" w:rsidRPr="005C33A7" w:rsidRDefault="0021516B" w:rsidP="0017390B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</w:p>
        </w:tc>
        <w:tc>
          <w:tcPr>
            <w:tcW w:w="701" w:type="pct"/>
            <w:gridSpan w:val="16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1516B" w:rsidRPr="005C33A7" w:rsidRDefault="0021516B" w:rsidP="0017390B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 xml:space="preserve">Ano </w:t>
            </w:r>
          </w:p>
          <w:p w:rsidR="0021516B" w:rsidRPr="005C33A7" w:rsidRDefault="0021516B" w:rsidP="0017390B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21516B" w:rsidRPr="005C33A7" w:rsidRDefault="0021516B" w:rsidP="0017390B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413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  <w:vAlign w:val="center"/>
          </w:tcPr>
          <w:p w:rsidR="0021516B" w:rsidRPr="00482071" w:rsidRDefault="0021516B" w:rsidP="00C67C4A">
            <w:pPr>
              <w:spacing w:line="360" w:lineRule="auto"/>
              <w:jc w:val="center"/>
              <w:rPr>
                <w:rFonts w:ascii="Calibri" w:hAnsi="Calibri"/>
                <w:color w:val="999999"/>
                <w:sz w:val="28"/>
                <w:szCs w:val="28"/>
              </w:rPr>
            </w:pPr>
            <w:r w:rsidRPr="00B94175">
              <w:rPr>
                <w:rFonts w:ascii="Calibri" w:hAnsi="Calibri"/>
                <w:b/>
                <w:sz w:val="28"/>
                <w:szCs w:val="28"/>
              </w:rPr>
              <w:t>M-H</w:t>
            </w:r>
          </w:p>
        </w:tc>
      </w:tr>
      <w:tr w:rsidR="00667EDF" w:rsidRPr="00482071" w:rsidTr="00853718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5000" w:type="pct"/>
            <w:gridSpan w:val="10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D839C1" w:rsidRPr="00082DE6" w:rsidRDefault="00D839C1" w:rsidP="001B13EE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082DE6">
              <w:rPr>
                <w:rFonts w:ascii="Calibri" w:hAnsi="Calibri"/>
                <w:b/>
                <w:sz w:val="20"/>
                <w:szCs w:val="20"/>
              </w:rPr>
              <w:t>Identificação da falecida</w:t>
            </w:r>
          </w:p>
        </w:tc>
      </w:tr>
      <w:tr w:rsidR="002004E6" w:rsidRPr="00482071" w:rsidTr="00082DE6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34" w:type="pct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D839C1" w:rsidRPr="00137382" w:rsidRDefault="00D839C1" w:rsidP="00934B3D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  <w:highlight w:val="black"/>
              </w:rPr>
            </w:pPr>
            <w:proofErr w:type="gramStart"/>
            <w:r w:rsidRPr="0013738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proofErr w:type="gramEnd"/>
          </w:p>
        </w:tc>
        <w:tc>
          <w:tcPr>
            <w:tcW w:w="377" w:type="pct"/>
            <w:gridSpan w:val="9"/>
            <w:tcBorders>
              <w:top w:val="single" w:sz="6" w:space="0" w:color="auto"/>
              <w:bottom w:val="single" w:sz="4" w:space="0" w:color="FFFFFF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D839C1" w:rsidRPr="00482071" w:rsidRDefault="00D839C1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</w:t>
            </w:r>
          </w:p>
        </w:tc>
        <w:tc>
          <w:tcPr>
            <w:tcW w:w="4489" w:type="pct"/>
            <w:gridSpan w:val="89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D839C1" w:rsidRPr="00482071" w:rsidRDefault="00D839C1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A63142" w:rsidRPr="00436ED7" w:rsidTr="00082DE6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34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913049" w:rsidRPr="00436ED7" w:rsidRDefault="00913049" w:rsidP="00934B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proofErr w:type="gramEnd"/>
          </w:p>
        </w:tc>
        <w:tc>
          <w:tcPr>
            <w:tcW w:w="814" w:type="pct"/>
            <w:gridSpan w:val="1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3049" w:rsidRPr="00436ED7" w:rsidRDefault="00913049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Nº da DO</w:t>
            </w:r>
          </w:p>
        </w:tc>
        <w:tc>
          <w:tcPr>
            <w:tcW w:w="1688" w:type="pct"/>
            <w:gridSpan w:val="31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3049" w:rsidRPr="00436ED7" w:rsidRDefault="0077701A" w:rsidP="00934B3D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__-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742" w:type="pct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049" w:rsidRPr="00436ED7" w:rsidRDefault="00913049" w:rsidP="00934B3D">
            <w:pPr>
              <w:spacing w:line="360" w:lineRule="auto"/>
              <w:rPr>
                <w:rFonts w:ascii="Franklin Gothic Book" w:hAnsi="Franklin Gothic Book"/>
              </w:rPr>
            </w:pP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proofErr w:type="gramEnd"/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436ED7">
              <w:rPr>
                <w:rFonts w:ascii="Calibri" w:hAnsi="Calibri"/>
                <w:sz w:val="16"/>
                <w:szCs w:val="16"/>
              </w:rPr>
              <w:t>Data do óbito</w:t>
            </w:r>
          </w:p>
        </w:tc>
        <w:tc>
          <w:tcPr>
            <w:tcW w:w="1622" w:type="pct"/>
            <w:gridSpan w:val="3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13049" w:rsidRPr="00436ED7" w:rsidRDefault="0077701A" w:rsidP="00934B3D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A63142" w:rsidRPr="00436ED7" w:rsidTr="00082DE6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34" w:type="pct"/>
            <w:gridSpan w:val="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913049" w:rsidRPr="00436ED7" w:rsidRDefault="00913049" w:rsidP="00934B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proofErr w:type="gramEnd"/>
          </w:p>
        </w:tc>
        <w:tc>
          <w:tcPr>
            <w:tcW w:w="814" w:type="pct"/>
            <w:gridSpan w:val="1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3049" w:rsidRPr="00436ED7" w:rsidRDefault="00913049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Idade ao óbito (anos)</w:t>
            </w:r>
          </w:p>
        </w:tc>
        <w:tc>
          <w:tcPr>
            <w:tcW w:w="1688" w:type="pct"/>
            <w:gridSpan w:val="31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13049" w:rsidRPr="00436ED7" w:rsidRDefault="0077701A" w:rsidP="00934B3D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 w:rsidR="00B94175">
              <w:rPr>
                <w:rFonts w:ascii="Calibri" w:hAnsi="Calibri" w:cs="Calibri"/>
                <w:sz w:val="20"/>
                <w:szCs w:val="16"/>
              </w:rPr>
              <w:t xml:space="preserve">   </w:t>
            </w:r>
            <w:proofErr w:type="spellStart"/>
            <w:proofErr w:type="gramEnd"/>
            <w:r w:rsidR="00B9417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B9417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42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13049" w:rsidRPr="00436ED7" w:rsidRDefault="00913049" w:rsidP="00934B3D">
            <w:pPr>
              <w:spacing w:line="360" w:lineRule="auto"/>
              <w:rPr>
                <w:rFonts w:ascii="Franklin Gothic Book" w:hAnsi="Franklin Gothic Boo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2810D2">
              <w:rPr>
                <w:rFonts w:ascii="Calibri" w:hAnsi="Calibri"/>
                <w:sz w:val="16"/>
                <w:szCs w:val="16"/>
              </w:rPr>
              <w:t>Data de Nascimento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</w:p>
        </w:tc>
        <w:tc>
          <w:tcPr>
            <w:tcW w:w="1622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13049" w:rsidRPr="00436ED7" w:rsidRDefault="0077701A" w:rsidP="00B94175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="00B94175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="00B9417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B9417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D245E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34" w:type="pct"/>
            <w:gridSpan w:val="2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486735" w:rsidRPr="00137382" w:rsidRDefault="00913049" w:rsidP="00934B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  <w:proofErr w:type="gramEnd"/>
          </w:p>
        </w:tc>
        <w:tc>
          <w:tcPr>
            <w:tcW w:w="814" w:type="pct"/>
            <w:gridSpan w:val="12"/>
            <w:tcBorders>
              <w:top w:val="nil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486735" w:rsidRPr="00482071" w:rsidRDefault="00486735" w:rsidP="00934B3D">
            <w:pPr>
              <w:spacing w:line="360" w:lineRule="auto"/>
              <w:rPr>
                <w:rFonts w:ascii="Calibri" w:hAnsi="Calibri"/>
                <w:color w:val="999999"/>
              </w:rPr>
            </w:pPr>
            <w:r w:rsidRPr="00790B63">
              <w:rPr>
                <w:rFonts w:ascii="Calibri" w:hAnsi="Calibri"/>
                <w:sz w:val="16"/>
                <w:szCs w:val="16"/>
              </w:rPr>
              <w:t>Município</w:t>
            </w:r>
            <w:r>
              <w:rPr>
                <w:rFonts w:ascii="Calibri" w:hAnsi="Calibri"/>
                <w:sz w:val="16"/>
                <w:szCs w:val="16"/>
              </w:rPr>
              <w:t xml:space="preserve"> de Residência</w:t>
            </w:r>
            <w:r w:rsidR="00C13692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021" w:type="pct"/>
            <w:gridSpan w:val="14"/>
            <w:tcBorders>
              <w:top w:val="nil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486735" w:rsidRPr="00C40C7D" w:rsidRDefault="00486735" w:rsidP="00934B3D">
            <w:pPr>
              <w:spacing w:line="360" w:lineRule="auto"/>
              <w:rPr>
                <w:rFonts w:ascii="Franklin Gothic Book" w:hAnsi="Franklin Gothic Book"/>
              </w:rPr>
            </w:pPr>
          </w:p>
        </w:tc>
        <w:tc>
          <w:tcPr>
            <w:tcW w:w="133" w:type="pct"/>
            <w:gridSpan w:val="4"/>
            <w:tcBorders>
              <w:top w:val="nil"/>
              <w:left w:val="single" w:sz="4" w:space="0" w:color="FFFFFF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486735" w:rsidRPr="00137382" w:rsidRDefault="00486735" w:rsidP="00934B3D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34" w:type="pct"/>
            <w:gridSpan w:val="13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486735" w:rsidRPr="00482071" w:rsidRDefault="00486735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59" w:type="pct"/>
            <w:gridSpan w:val="4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86735" w:rsidRPr="00C40C7D" w:rsidRDefault="00486735" w:rsidP="00934B3D">
            <w:pPr>
              <w:spacing w:line="360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            </w:t>
            </w:r>
          </w:p>
        </w:tc>
        <w:tc>
          <w:tcPr>
            <w:tcW w:w="68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486735" w:rsidRPr="00137382" w:rsidRDefault="00C13692" w:rsidP="00934B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2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486735" w:rsidRPr="00482071" w:rsidRDefault="00486735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BD245E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34" w:type="pct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13692" w:rsidRDefault="00C13692" w:rsidP="00934B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</w:p>
        </w:tc>
        <w:tc>
          <w:tcPr>
            <w:tcW w:w="814" w:type="pct"/>
            <w:gridSpan w:val="12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13692" w:rsidRPr="00790B63" w:rsidRDefault="00C13692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90B63">
              <w:rPr>
                <w:rFonts w:ascii="Calibri" w:hAnsi="Calibri"/>
                <w:sz w:val="16"/>
                <w:szCs w:val="16"/>
              </w:rPr>
              <w:t>Município</w:t>
            </w:r>
            <w:r>
              <w:rPr>
                <w:rFonts w:ascii="Calibri" w:hAnsi="Calibri"/>
                <w:sz w:val="16"/>
                <w:szCs w:val="16"/>
              </w:rPr>
              <w:t xml:space="preserve"> de Ocorrência:</w:t>
            </w:r>
          </w:p>
        </w:tc>
        <w:tc>
          <w:tcPr>
            <w:tcW w:w="1021" w:type="pct"/>
            <w:gridSpan w:val="14"/>
            <w:tcBorders>
              <w:top w:val="single" w:sz="4" w:space="0" w:color="auto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13692" w:rsidRPr="00C40C7D" w:rsidRDefault="00C13692" w:rsidP="00584EB3">
            <w:pPr>
              <w:spacing w:line="360" w:lineRule="auto"/>
              <w:rPr>
                <w:rFonts w:ascii="Franklin Gothic Book" w:hAnsi="Franklin Gothic Book"/>
              </w:rPr>
            </w:pPr>
          </w:p>
        </w:tc>
        <w:tc>
          <w:tcPr>
            <w:tcW w:w="133" w:type="pct"/>
            <w:gridSpan w:val="4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13692" w:rsidRPr="00137382" w:rsidRDefault="00C13692" w:rsidP="00934B3D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34" w:type="pct"/>
            <w:gridSpan w:val="1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13692" w:rsidRPr="00482071" w:rsidRDefault="00C13692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59" w:type="pct"/>
            <w:gridSpan w:val="4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3692" w:rsidRDefault="00C13692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80" w:type="pct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13692" w:rsidRPr="00137382" w:rsidRDefault="00C13692" w:rsidP="00934B3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13692" w:rsidRPr="00482071" w:rsidRDefault="00C13692" w:rsidP="00934B3D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B94175" w:rsidRPr="00B94175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2470" w:type="pct"/>
            <w:gridSpan w:val="4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:rsidR="005E6AC8" w:rsidRPr="00082DE6" w:rsidRDefault="00934B3D" w:rsidP="00934B3D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082DE6">
              <w:rPr>
                <w:rFonts w:ascii="Calibri" w:hAnsi="Calibri"/>
                <w:b/>
                <w:sz w:val="20"/>
                <w:szCs w:val="20"/>
              </w:rPr>
              <w:t>Identificação do</w:t>
            </w:r>
            <w:r w:rsidR="005E6AC8" w:rsidRPr="00082DE6">
              <w:rPr>
                <w:rFonts w:ascii="Calibri" w:hAnsi="Calibri"/>
                <w:b/>
                <w:sz w:val="20"/>
                <w:szCs w:val="20"/>
              </w:rPr>
              <w:t xml:space="preserve"> hospital/maternidade</w:t>
            </w:r>
          </w:p>
        </w:tc>
        <w:tc>
          <w:tcPr>
            <w:tcW w:w="2530" w:type="pct"/>
            <w:gridSpan w:val="60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E6AC8" w:rsidRPr="00B94175" w:rsidRDefault="005E6AC8" w:rsidP="009B2F33">
            <w:pPr>
              <w:rPr>
                <w:rFonts w:ascii="Calibri" w:hAnsi="Calibri"/>
                <w:i/>
                <w:sz w:val="16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single" w:sz="6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5E6AC8" w:rsidRPr="00137382" w:rsidRDefault="009B2F33" w:rsidP="009B2F3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proofErr w:type="gramEnd"/>
          </w:p>
        </w:tc>
        <w:tc>
          <w:tcPr>
            <w:tcW w:w="651" w:type="pct"/>
            <w:gridSpan w:val="9"/>
            <w:tcBorders>
              <w:top w:val="single" w:sz="6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5E6AC8" w:rsidRDefault="005E6AC8" w:rsidP="00A33708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 do Hospital:</w:t>
            </w:r>
          </w:p>
        </w:tc>
        <w:tc>
          <w:tcPr>
            <w:tcW w:w="2996" w:type="pct"/>
            <w:gridSpan w:val="60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E6AC8" w:rsidRDefault="005E6AC8" w:rsidP="00A33708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88" w:type="pct"/>
            <w:gridSpan w:val="27"/>
            <w:tcBorders>
              <w:top w:val="single" w:sz="6" w:space="0" w:color="auto"/>
              <w:bottom w:val="nil"/>
              <w:right w:val="single" w:sz="4" w:space="0" w:color="auto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5E6AC8" w:rsidRDefault="005E6AC8" w:rsidP="00A33708">
            <w:pPr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CNES </w:t>
            </w: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5E6AC8" w:rsidRPr="00137382" w:rsidRDefault="005E6AC8" w:rsidP="00A33708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05" w:type="pct"/>
            <w:gridSpan w:val="36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5E6AC8" w:rsidRDefault="009B2F33" w:rsidP="009B2F33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r w:rsidR="005E6AC8" w:rsidRPr="005E6AC8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  <w:proofErr w:type="gramStart"/>
            <w:r w:rsidR="005E6AC8" w:rsidRPr="005E6AC8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r w:rsidR="00934B3D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proofErr w:type="gramEnd"/>
            <w:r w:rsidR="005E6AC8">
              <w:rPr>
                <w:rFonts w:ascii="Calibri" w:hAnsi="Calibri"/>
                <w:sz w:val="16"/>
                <w:szCs w:val="16"/>
              </w:rPr>
              <w:t xml:space="preserve">Tipo:   </w:t>
            </w:r>
            <w:r w:rsidR="005E6AC8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5E6AC8">
              <w:rPr>
                <w:rFonts w:ascii="Calibri" w:hAnsi="Calibri"/>
                <w:sz w:val="16"/>
                <w:szCs w:val="16"/>
              </w:rPr>
              <w:t xml:space="preserve"> SUS   </w:t>
            </w:r>
            <w:r w:rsidR="005E6AC8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5E6AC8">
              <w:rPr>
                <w:rFonts w:ascii="Calibri" w:hAnsi="Calibri"/>
                <w:sz w:val="16"/>
                <w:szCs w:val="16"/>
              </w:rPr>
              <w:t xml:space="preserve"> Convênio </w:t>
            </w:r>
            <w:r w:rsidR="005E6AC8" w:rsidRPr="005E6AC8">
              <w:rPr>
                <w:rFonts w:ascii="Calibri" w:hAnsi="Calibri"/>
                <w:sz w:val="16"/>
                <w:szCs w:val="16"/>
              </w:rPr>
              <w:t>SUS</w:t>
            </w:r>
            <w:r w:rsidR="005E6AC8">
              <w:rPr>
                <w:rFonts w:ascii="Calibri" w:hAnsi="Calibri"/>
                <w:sz w:val="16"/>
                <w:szCs w:val="16"/>
              </w:rPr>
              <w:t xml:space="preserve">  </w:t>
            </w:r>
            <w:r w:rsidR="005E6AC8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5E6AC8">
              <w:rPr>
                <w:rFonts w:ascii="Calibri" w:hAnsi="Calibri"/>
                <w:sz w:val="16"/>
                <w:szCs w:val="16"/>
              </w:rPr>
              <w:t xml:space="preserve"> Particular   </w:t>
            </w:r>
            <w:r w:rsidR="005E6AC8"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5E6AC8">
              <w:rPr>
                <w:rFonts w:ascii="Calibri" w:hAnsi="Calibri"/>
                <w:sz w:val="16"/>
                <w:szCs w:val="16"/>
              </w:rPr>
              <w:t xml:space="preserve"> Outro</w:t>
            </w:r>
          </w:p>
        </w:tc>
        <w:tc>
          <w:tcPr>
            <w:tcW w:w="2530" w:type="pct"/>
            <w:gridSpan w:val="60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5E6AC8" w:rsidRDefault="005E6AC8" w:rsidP="00A33708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34B3D" w:rsidRPr="00137382" w:rsidRDefault="00934B3D" w:rsidP="00A33708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76" w:type="pct"/>
            <w:gridSpan w:val="14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34B3D" w:rsidRPr="005E6AC8" w:rsidRDefault="009B2F33" w:rsidP="009B2F33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r w:rsidR="00934B3D" w:rsidRPr="005E6AC8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.2</w:t>
            </w:r>
            <w:r w:rsidR="00934B3D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934B3D">
              <w:rPr>
                <w:rFonts w:ascii="Calibri" w:hAnsi="Calibri"/>
                <w:sz w:val="16"/>
                <w:szCs w:val="16"/>
              </w:rPr>
              <w:t>Município</w:t>
            </w:r>
            <w:proofErr w:type="gramEnd"/>
            <w:r w:rsidR="00934B3D">
              <w:rPr>
                <w:rFonts w:ascii="Calibri" w:hAnsi="Calibri"/>
                <w:sz w:val="16"/>
                <w:szCs w:val="16"/>
              </w:rPr>
              <w:t xml:space="preserve"> de localização:   </w:t>
            </w:r>
          </w:p>
        </w:tc>
        <w:tc>
          <w:tcPr>
            <w:tcW w:w="3154" w:type="pct"/>
            <w:gridSpan w:val="69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934B3D" w:rsidRPr="005E6AC8" w:rsidRDefault="00934B3D" w:rsidP="00584EB3">
            <w:pP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705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34B3D" w:rsidRPr="005E6AC8" w:rsidRDefault="00934B3D" w:rsidP="00A33708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5E6AC8" w:rsidRPr="00137382" w:rsidRDefault="009B2F33" w:rsidP="00584EB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proofErr w:type="gramEnd"/>
          </w:p>
        </w:tc>
        <w:tc>
          <w:tcPr>
            <w:tcW w:w="3640" w:type="pct"/>
            <w:gridSpan w:val="68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5E6AC8" w:rsidRPr="001100B0" w:rsidRDefault="009B2F33" w:rsidP="00584EB3">
            <w:pPr>
              <w:rPr>
                <w:rFonts w:ascii="Calibri" w:hAnsi="Calibri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sz w:val="16"/>
                <w:szCs w:val="16"/>
              </w:rPr>
              <w:t>Este</w:t>
            </w:r>
            <w:r w:rsidR="005E6AC8" w:rsidRPr="00C13692">
              <w:rPr>
                <w:rFonts w:ascii="Calibri" w:hAnsi="Calibri"/>
                <w:sz w:val="16"/>
                <w:szCs w:val="16"/>
              </w:rPr>
              <w:t xml:space="preserve"> hospital </w:t>
            </w:r>
            <w:r>
              <w:rPr>
                <w:rFonts w:ascii="Calibri" w:hAnsi="Calibri"/>
                <w:sz w:val="16"/>
                <w:szCs w:val="16"/>
              </w:rPr>
              <w:t>é</w:t>
            </w:r>
            <w:r w:rsidR="005E6AC8" w:rsidRPr="00C13692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a </w:t>
            </w:r>
            <w:r w:rsidR="005E6AC8" w:rsidRPr="00C13692">
              <w:rPr>
                <w:rFonts w:ascii="Calibri" w:hAnsi="Calibri"/>
                <w:sz w:val="16"/>
                <w:szCs w:val="16"/>
              </w:rPr>
              <w:t xml:space="preserve">referência para o </w:t>
            </w:r>
            <w:r>
              <w:rPr>
                <w:rFonts w:ascii="Calibri" w:hAnsi="Calibri"/>
                <w:sz w:val="16"/>
                <w:szCs w:val="16"/>
              </w:rPr>
              <w:t xml:space="preserve">atendimento ao </w:t>
            </w:r>
            <w:r w:rsidR="005E6AC8" w:rsidRPr="00C13692">
              <w:rPr>
                <w:rFonts w:ascii="Calibri" w:hAnsi="Calibri"/>
                <w:sz w:val="16"/>
                <w:szCs w:val="16"/>
              </w:rPr>
              <w:t>parto</w:t>
            </w:r>
            <w:r w:rsidR="006520F1">
              <w:rPr>
                <w:rFonts w:ascii="Calibri" w:hAnsi="Calibri"/>
                <w:sz w:val="16"/>
                <w:szCs w:val="16"/>
              </w:rPr>
              <w:t xml:space="preserve"> </w:t>
            </w:r>
            <w:r w:rsidR="00584EB3">
              <w:rPr>
                <w:rFonts w:ascii="Calibri" w:hAnsi="Calibri"/>
                <w:sz w:val="16"/>
                <w:szCs w:val="16"/>
              </w:rPr>
              <w:t xml:space="preserve">no Mun. Res. </w:t>
            </w:r>
            <w:r>
              <w:rPr>
                <w:rFonts w:ascii="Calibri" w:hAnsi="Calibri"/>
                <w:sz w:val="16"/>
                <w:szCs w:val="16"/>
              </w:rPr>
              <w:t>da falecida</w:t>
            </w:r>
            <w:r w:rsidR="005E6AC8" w:rsidRPr="00C13692">
              <w:rPr>
                <w:rFonts w:ascii="Calibri" w:hAnsi="Calibri"/>
                <w:sz w:val="16"/>
                <w:szCs w:val="16"/>
              </w:rPr>
              <w:t xml:space="preserve">? </w:t>
            </w:r>
          </w:p>
        </w:tc>
        <w:tc>
          <w:tcPr>
            <w:tcW w:w="1195" w:type="pct"/>
            <w:gridSpan w:val="28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5E6AC8" w:rsidRDefault="005E6AC8" w:rsidP="00584EB3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934B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934B3D">
              <w:rPr>
                <w:rFonts w:ascii="Calibri" w:hAnsi="Calibri"/>
                <w:sz w:val="16"/>
                <w:szCs w:val="16"/>
              </w:rPr>
              <w:t xml:space="preserve"> Sim </w:t>
            </w:r>
            <w:r w:rsidR="00934B3D">
              <w:rPr>
                <w:rFonts w:ascii="Calibri" w:hAnsi="Calibri"/>
                <w:sz w:val="16"/>
                <w:szCs w:val="16"/>
              </w:rPr>
              <w:t xml:space="preserve">         </w:t>
            </w:r>
            <w:r w:rsidRPr="00934B3D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934B3D">
              <w:rPr>
                <w:rFonts w:ascii="Calibri" w:hAnsi="Calibri"/>
                <w:sz w:val="16"/>
                <w:szCs w:val="16"/>
              </w:rPr>
              <w:t xml:space="preserve"> Não </w:t>
            </w:r>
            <w:r w:rsidR="00934B3D">
              <w:rPr>
                <w:rFonts w:ascii="Calibri" w:hAnsi="Calibri"/>
                <w:sz w:val="16"/>
                <w:szCs w:val="16"/>
              </w:rPr>
              <w:t xml:space="preserve">       </w:t>
            </w:r>
            <w:proofErr w:type="spellStart"/>
            <w:r w:rsidR="00B9417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="00B94175"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D54E20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A33708" w:rsidRPr="00137382" w:rsidRDefault="009B2F33" w:rsidP="009B2F3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10</w:t>
            </w:r>
          </w:p>
        </w:tc>
        <w:tc>
          <w:tcPr>
            <w:tcW w:w="1415" w:type="pct"/>
            <w:gridSpan w:val="21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A33708" w:rsidRDefault="00A33708" w:rsidP="00A33708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O óbito ocorreu neste hospital?</w:t>
            </w:r>
          </w:p>
        </w:tc>
        <w:tc>
          <w:tcPr>
            <w:tcW w:w="3420" w:type="pct"/>
            <w:gridSpan w:val="75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A33708" w:rsidRPr="00934B3D" w:rsidRDefault="00A33708" w:rsidP="00A33708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  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</w:tr>
      <w:tr w:rsidR="00B94175" w:rsidRPr="00B94175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2470" w:type="pct"/>
            <w:gridSpan w:val="4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:rsidR="009B2F33" w:rsidRPr="00082DE6" w:rsidRDefault="009B2F33" w:rsidP="00FF62E3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082DE6">
              <w:rPr>
                <w:rFonts w:ascii="Calibri" w:hAnsi="Calibri"/>
                <w:b/>
                <w:sz w:val="20"/>
                <w:szCs w:val="20"/>
              </w:rPr>
              <w:t>Internação</w:t>
            </w:r>
            <w:r w:rsidR="00082DE6">
              <w:rPr>
                <w:rFonts w:ascii="Calibri" w:hAnsi="Calibri"/>
                <w:b/>
                <w:sz w:val="20"/>
                <w:szCs w:val="20"/>
              </w:rPr>
              <w:t xml:space="preserve"> - Admissão</w:t>
            </w:r>
          </w:p>
        </w:tc>
        <w:tc>
          <w:tcPr>
            <w:tcW w:w="2530" w:type="pct"/>
            <w:gridSpan w:val="60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9B2F33" w:rsidRPr="00B94175" w:rsidRDefault="009B2F33" w:rsidP="009B2F33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single" w:sz="6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B2F33" w:rsidRPr="00137382" w:rsidRDefault="009B2F33" w:rsidP="008F355D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13738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</w:p>
        </w:tc>
        <w:tc>
          <w:tcPr>
            <w:tcW w:w="842" w:type="pct"/>
            <w:gridSpan w:val="11"/>
            <w:tcBorders>
              <w:top w:val="single" w:sz="6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B2F33" w:rsidRDefault="009B2F33" w:rsidP="008F355D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Data de internação: </w:t>
            </w:r>
          </w:p>
        </w:tc>
        <w:tc>
          <w:tcPr>
            <w:tcW w:w="1463" w:type="pct"/>
            <w:gridSpan w:val="25"/>
            <w:tcBorders>
              <w:top w:val="single" w:sz="6" w:space="0" w:color="auto"/>
              <w:bottom w:val="nil"/>
            </w:tcBorders>
            <w:shd w:val="clear" w:color="auto" w:fill="auto"/>
            <w:vAlign w:val="bottom"/>
          </w:tcPr>
          <w:p w:rsidR="009B2F33" w:rsidRDefault="009B2F33" w:rsidP="008F355D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649" w:type="pct"/>
            <w:gridSpan w:val="15"/>
            <w:tcBorders>
              <w:top w:val="single" w:sz="6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9B2F33" w:rsidRDefault="009B2F33" w:rsidP="008F355D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Hora de internação: </w:t>
            </w:r>
          </w:p>
        </w:tc>
        <w:tc>
          <w:tcPr>
            <w:tcW w:w="1034" w:type="pct"/>
            <w:gridSpan w:val="27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B2F33" w:rsidRDefault="009B2F33" w:rsidP="008F355D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316726">
              <w:rPr>
                <w:rFonts w:ascii="Calibri" w:hAnsi="Calibri"/>
                <w:sz w:val="16"/>
                <w:szCs w:val="16"/>
              </w:rPr>
              <w:t xml:space="preserve"> h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316726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316726">
              <w:rPr>
                <w:rFonts w:ascii="Calibri" w:hAnsi="Calibri"/>
                <w:sz w:val="16"/>
                <w:szCs w:val="16"/>
              </w:rPr>
              <w:t>min</w:t>
            </w:r>
            <w:proofErr w:type="spellEnd"/>
            <w:r>
              <w:rPr>
                <w:rFonts w:ascii="Franklin Gothic Book" w:hAnsi="Franklin Gothic Book"/>
              </w:rPr>
              <w:t xml:space="preserve"> </w:t>
            </w:r>
          </w:p>
        </w:tc>
        <w:tc>
          <w:tcPr>
            <w:tcW w:w="847" w:type="pct"/>
            <w:gridSpan w:val="18"/>
            <w:tcBorders>
              <w:top w:val="single" w:sz="6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9B2F33" w:rsidRDefault="00B94175" w:rsidP="00B94175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95DF0" w:rsidRPr="00137382" w:rsidRDefault="00A95DF0" w:rsidP="00FF62E3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13738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FF62E3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</w:p>
        </w:tc>
        <w:tc>
          <w:tcPr>
            <w:tcW w:w="864" w:type="pct"/>
            <w:gridSpan w:val="12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95DF0" w:rsidRDefault="00A95DF0" w:rsidP="00D96E38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Procedência da paciente: </w:t>
            </w:r>
          </w:p>
        </w:tc>
        <w:tc>
          <w:tcPr>
            <w:tcW w:w="1208" w:type="pct"/>
            <w:gridSpan w:val="19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95DF0" w:rsidRDefault="00A95DF0" w:rsidP="00D96E38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Transferida de hospital (internada)</w:t>
            </w:r>
          </w:p>
        </w:tc>
        <w:tc>
          <w:tcPr>
            <w:tcW w:w="2763" w:type="pct"/>
            <w:gridSpan w:val="65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95DF0" w:rsidRDefault="00A95DF0" w:rsidP="00D96E38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Encaminhada por </w:t>
            </w:r>
            <w:r w:rsidRPr="006520F1">
              <w:rPr>
                <w:rFonts w:ascii="Calibri" w:hAnsi="Calibri"/>
                <w:sz w:val="16"/>
                <w:szCs w:val="16"/>
              </w:rPr>
              <w:t xml:space="preserve">estabelecimento de saúde </w:t>
            </w:r>
          </w:p>
        </w:tc>
      </w:tr>
      <w:tr w:rsidR="00A63142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95DF0" w:rsidRPr="00137382" w:rsidRDefault="00A95DF0" w:rsidP="00D96E3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64" w:type="pct"/>
            <w:gridSpan w:val="12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95DF0" w:rsidRDefault="00A95DF0" w:rsidP="00D96E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8" w:type="pct"/>
            <w:gridSpan w:val="19"/>
            <w:tcBorders>
              <w:top w:val="nil"/>
              <w:bottom w:val="nil"/>
            </w:tcBorders>
            <w:shd w:val="clear" w:color="auto" w:fill="auto"/>
            <w:vAlign w:val="bottom"/>
          </w:tcPr>
          <w:p w:rsidR="00A95DF0" w:rsidRPr="00F10D18" w:rsidRDefault="00A95DF0" w:rsidP="00D96E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Domicílio </w:t>
            </w:r>
          </w:p>
        </w:tc>
        <w:tc>
          <w:tcPr>
            <w:tcW w:w="1532" w:type="pct"/>
            <w:gridSpan w:val="35"/>
            <w:tcBorders>
              <w:top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95DF0" w:rsidRDefault="00A95DF0" w:rsidP="00D96E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Via pública</w:t>
            </w:r>
          </w:p>
        </w:tc>
        <w:tc>
          <w:tcPr>
            <w:tcW w:w="1231" w:type="pct"/>
            <w:gridSpan w:val="3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95DF0" w:rsidRDefault="00A95DF0" w:rsidP="00D96E3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Outro:</w:t>
            </w:r>
          </w:p>
        </w:tc>
      </w:tr>
      <w:tr w:rsidR="002004E6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9B2F33" w:rsidRPr="00137382" w:rsidRDefault="009B2F33" w:rsidP="00FF62E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13738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FF62E3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</w:p>
        </w:tc>
        <w:tc>
          <w:tcPr>
            <w:tcW w:w="4835" w:type="pct"/>
            <w:gridSpan w:val="9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9B2F33" w:rsidRDefault="009B2F33" w:rsidP="00584EB3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Motivo da internação </w:t>
            </w:r>
            <w:r w:rsidRPr="00886A00">
              <w:rPr>
                <w:rFonts w:ascii="Calibri" w:hAnsi="Calibri"/>
                <w:i/>
                <w:sz w:val="14"/>
                <w:szCs w:val="12"/>
              </w:rPr>
              <w:t xml:space="preserve">(copie ou faça um resumo do </w:t>
            </w:r>
            <w:r w:rsidRPr="009B2F33">
              <w:rPr>
                <w:rFonts w:ascii="Calibri" w:hAnsi="Calibri"/>
                <w:b/>
                <w:i/>
                <w:sz w:val="14"/>
                <w:szCs w:val="12"/>
              </w:rPr>
              <w:t>motivo</w:t>
            </w:r>
            <w:r>
              <w:rPr>
                <w:rFonts w:ascii="Calibri" w:hAnsi="Calibri"/>
                <w:i/>
                <w:sz w:val="14"/>
                <w:szCs w:val="12"/>
              </w:rPr>
              <w:t xml:space="preserve"> </w:t>
            </w:r>
            <w:r w:rsidRPr="00886A00">
              <w:rPr>
                <w:rFonts w:ascii="Calibri" w:hAnsi="Calibri"/>
                <w:b/>
                <w:i/>
                <w:sz w:val="14"/>
                <w:szCs w:val="12"/>
              </w:rPr>
              <w:t>d</w:t>
            </w:r>
            <w:r>
              <w:rPr>
                <w:rFonts w:ascii="Calibri" w:hAnsi="Calibri"/>
                <w:b/>
                <w:i/>
                <w:sz w:val="14"/>
                <w:szCs w:val="12"/>
              </w:rPr>
              <w:t>a</w:t>
            </w:r>
            <w:r w:rsidRPr="00886A00">
              <w:rPr>
                <w:rFonts w:ascii="Calibri" w:hAnsi="Calibri"/>
                <w:b/>
                <w:i/>
                <w:sz w:val="14"/>
                <w:szCs w:val="12"/>
              </w:rPr>
              <w:t xml:space="preserve"> internação</w:t>
            </w:r>
            <w:r w:rsidRPr="00886A00">
              <w:rPr>
                <w:rFonts w:ascii="Calibri" w:hAnsi="Calibri"/>
                <w:i/>
                <w:sz w:val="14"/>
                <w:szCs w:val="12"/>
              </w:rPr>
              <w:t>, indicando queixas principais da paciente, situações externas que motivaram a internação, estado geral de saúde</w:t>
            </w:r>
            <w:r w:rsidR="00D96E38">
              <w:rPr>
                <w:rFonts w:ascii="Calibri" w:hAnsi="Calibri"/>
                <w:i/>
                <w:sz w:val="14"/>
                <w:szCs w:val="12"/>
              </w:rPr>
              <w:t xml:space="preserve">, </w:t>
            </w:r>
            <w:r w:rsidR="00584EB3">
              <w:rPr>
                <w:rFonts w:ascii="Calibri" w:hAnsi="Calibri"/>
                <w:i/>
                <w:sz w:val="14"/>
                <w:szCs w:val="12"/>
              </w:rPr>
              <w:t xml:space="preserve">sinais vitais </w:t>
            </w:r>
            <w:r w:rsidRPr="00886A00">
              <w:rPr>
                <w:rFonts w:ascii="Calibri" w:hAnsi="Calibri"/>
                <w:b/>
                <w:i/>
                <w:sz w:val="14"/>
                <w:szCs w:val="12"/>
              </w:rPr>
              <w:t>à admissão</w:t>
            </w:r>
            <w:r w:rsidRPr="00886A00">
              <w:rPr>
                <w:rFonts w:ascii="Calibri" w:hAnsi="Calibri"/>
                <w:i/>
                <w:sz w:val="14"/>
                <w:szCs w:val="12"/>
              </w:rPr>
              <w:t xml:space="preserve">, </w:t>
            </w:r>
            <w:r w:rsidR="00D96E38">
              <w:rPr>
                <w:rFonts w:ascii="Calibri" w:hAnsi="Calibri"/>
                <w:i/>
                <w:sz w:val="14"/>
                <w:szCs w:val="12"/>
              </w:rPr>
              <w:t xml:space="preserve">resultados de exames auxiliares na admissão, </w:t>
            </w:r>
            <w:r w:rsidRPr="00886A00">
              <w:rPr>
                <w:rFonts w:ascii="Calibri" w:hAnsi="Calibri"/>
                <w:i/>
                <w:sz w:val="14"/>
                <w:szCs w:val="12"/>
              </w:rPr>
              <w:t>etc.)</w:t>
            </w:r>
            <w:r w:rsidR="00A95DF0">
              <w:rPr>
                <w:rFonts w:ascii="Calibri" w:hAnsi="Calibri"/>
                <w:i/>
                <w:sz w:val="14"/>
                <w:szCs w:val="12"/>
              </w:rPr>
              <w:t>.</w:t>
            </w:r>
            <w:r w:rsidRPr="00886A00">
              <w:rPr>
                <w:rFonts w:ascii="Calibri" w:hAnsi="Calibri"/>
                <w:i/>
                <w:sz w:val="14"/>
                <w:szCs w:val="12"/>
              </w:rPr>
              <w:t xml:space="preserve"> </w:t>
            </w: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D6340" w:rsidRDefault="00BD6340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D6340" w:rsidRDefault="00BD6340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D6340" w:rsidRDefault="00BD6340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D6340" w:rsidRDefault="00BD6340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6340" w:rsidRPr="005C33A7" w:rsidRDefault="00BD6340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2E3" w:rsidRPr="005C33A7" w:rsidRDefault="00FF62E3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2E3" w:rsidRPr="005C33A7" w:rsidRDefault="00FF62E3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F62E3" w:rsidRDefault="00FF62E3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2E3" w:rsidRPr="005C33A7" w:rsidRDefault="00FF62E3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68BA" w:rsidRPr="005C33A7" w:rsidRDefault="002E68BA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68BA" w:rsidRPr="005C33A7" w:rsidRDefault="002E68BA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305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9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E68BA" w:rsidRDefault="002E68BA" w:rsidP="002004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04" w:type="pct"/>
            <w:gridSpan w:val="2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68BA" w:rsidRPr="005C33A7" w:rsidRDefault="002E68BA" w:rsidP="002004E6">
            <w:pPr>
              <w:spacing w:line="360" w:lineRule="auto"/>
              <w:rPr>
                <w:rFonts w:ascii="Calibri" w:hAnsi="Calibri" w:cs="Calibri"/>
                <w:sz w:val="20"/>
                <w:szCs w:val="16"/>
              </w:rPr>
            </w:pPr>
          </w:p>
        </w:tc>
      </w:tr>
      <w:tr w:rsidR="008F355D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460F3A" w:rsidRPr="00FF1847" w:rsidRDefault="00460F3A" w:rsidP="00BD245E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498" w:type="pct"/>
            <w:gridSpan w:val="4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460F3A" w:rsidRPr="00FF1847" w:rsidRDefault="00584EB3" w:rsidP="00584EB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13.1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460F3A">
              <w:rPr>
                <w:rFonts w:ascii="Calibri" w:hAnsi="Calibri"/>
                <w:sz w:val="16"/>
                <w:szCs w:val="16"/>
              </w:rPr>
              <w:t>A internação ocorreu durante o puerpério (após término da gestação)?</w:t>
            </w:r>
          </w:p>
        </w:tc>
        <w:tc>
          <w:tcPr>
            <w:tcW w:w="1239" w:type="pct"/>
            <w:gridSpan w:val="3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460F3A" w:rsidRPr="00FF1847" w:rsidRDefault="00460F3A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75" w:type="pct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460F3A" w:rsidRPr="00FF1847" w:rsidRDefault="00460F3A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23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460F3A" w:rsidRPr="00FF1847" w:rsidRDefault="00B94175" w:rsidP="008F355D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94175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94175" w:rsidRDefault="00B94175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94175" w:rsidRPr="00B94175" w:rsidRDefault="00B94175" w:rsidP="00BD245E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B94175">
              <w:rPr>
                <w:rFonts w:ascii="Calibri" w:hAnsi="Calibri"/>
                <w:b/>
                <w:sz w:val="16"/>
                <w:szCs w:val="16"/>
              </w:rPr>
              <w:sym w:font="Wingdings 2" w:char="F0A3"/>
            </w:r>
            <w:r w:rsidRPr="00B94175">
              <w:rPr>
                <w:rFonts w:ascii="Calibri" w:hAnsi="Calibri"/>
                <w:b/>
                <w:sz w:val="16"/>
                <w:szCs w:val="16"/>
              </w:rPr>
              <w:t xml:space="preserve"> Sim</w:t>
            </w:r>
          </w:p>
        </w:tc>
        <w:tc>
          <w:tcPr>
            <w:tcW w:w="973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94175" w:rsidRDefault="00B94175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Término da gestação</w:t>
            </w:r>
          </w:p>
        </w:tc>
        <w:tc>
          <w:tcPr>
            <w:tcW w:w="1553" w:type="pct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94175" w:rsidRPr="00FF1847" w:rsidRDefault="00B94175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F184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Parto Vaginal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F184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Parto Cesáreo   </w:t>
            </w:r>
            <w:r w:rsidRPr="00FF184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F184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Aborto   </w:t>
            </w:r>
          </w:p>
        </w:tc>
        <w:tc>
          <w:tcPr>
            <w:tcW w:w="1361" w:type="pct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94175" w:rsidRPr="00FF1847" w:rsidRDefault="00B94175" w:rsidP="00B9417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F184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     </w:t>
            </w:r>
          </w:p>
        </w:tc>
        <w:tc>
          <w:tcPr>
            <w:tcW w:w="33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94175" w:rsidRPr="00FF1847" w:rsidRDefault="00B94175" w:rsidP="00B9417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323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94175" w:rsidRPr="00FF1847" w:rsidRDefault="00B94175" w:rsidP="008F355D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1D352E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94175" w:rsidRDefault="00B94175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94175" w:rsidRPr="00B94175" w:rsidRDefault="00B94175" w:rsidP="00BD245E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73" w:type="pct"/>
            <w:gridSpan w:val="13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94175" w:rsidRDefault="00B94175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B35427">
              <w:rPr>
                <w:rFonts w:ascii="Calibri" w:hAnsi="Calibri"/>
                <w:sz w:val="16"/>
                <w:szCs w:val="16"/>
              </w:rPr>
              <w:t>Data do parto</w:t>
            </w:r>
            <w:r>
              <w:rPr>
                <w:rFonts w:ascii="Calibri" w:hAnsi="Calibri"/>
                <w:sz w:val="16"/>
                <w:szCs w:val="16"/>
              </w:rPr>
              <w:t>/aborto</w:t>
            </w:r>
          </w:p>
        </w:tc>
        <w:tc>
          <w:tcPr>
            <w:tcW w:w="1553" w:type="pct"/>
            <w:gridSpan w:val="29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94175" w:rsidRPr="00FF1847" w:rsidRDefault="00B94175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361" w:type="pct"/>
            <w:gridSpan w:val="37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:rsidR="00B94175" w:rsidRPr="00FF1847" w:rsidRDefault="00B94175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330" w:type="pct"/>
            <w:gridSpan w:val="6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:rsidR="00B94175" w:rsidRPr="00FF1847" w:rsidRDefault="00B94175" w:rsidP="00CD75A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23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94175" w:rsidRPr="00FF1847" w:rsidRDefault="00B94175" w:rsidP="00B94175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Default="008F355D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B94175" w:rsidRDefault="008F355D" w:rsidP="00BD245E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B94175">
              <w:rPr>
                <w:rFonts w:ascii="Calibri" w:hAnsi="Calibri"/>
                <w:b/>
                <w:sz w:val="16"/>
                <w:szCs w:val="16"/>
              </w:rPr>
              <w:sym w:font="Wingdings 2" w:char="F0A3"/>
            </w:r>
            <w:r w:rsidRPr="00B94175">
              <w:rPr>
                <w:rFonts w:ascii="Calibri" w:hAnsi="Calibri"/>
                <w:b/>
                <w:sz w:val="16"/>
                <w:szCs w:val="16"/>
              </w:rPr>
              <w:t xml:space="preserve"> Não</w:t>
            </w:r>
          </w:p>
        </w:tc>
        <w:tc>
          <w:tcPr>
            <w:tcW w:w="4092" w:type="pct"/>
            <w:gridSpan w:val="8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B94175" w:rsidRDefault="008F355D" w:rsidP="00584EB3">
            <w:pPr>
              <w:spacing w:line="276" w:lineRule="auto"/>
              <w:rPr>
                <w:rFonts w:ascii="Calibri" w:hAnsi="Calibri"/>
                <w:sz w:val="16"/>
                <w:szCs w:val="16"/>
                <w:u w:val="single"/>
              </w:rPr>
            </w:pPr>
            <w:r w:rsidRPr="00B94175">
              <w:rPr>
                <w:rFonts w:ascii="Calibri" w:hAnsi="Calibri"/>
                <w:sz w:val="16"/>
                <w:szCs w:val="16"/>
                <w:u w:val="single"/>
              </w:rPr>
              <w:t xml:space="preserve">Registros à admissão </w:t>
            </w:r>
          </w:p>
        </w:tc>
        <w:tc>
          <w:tcPr>
            <w:tcW w:w="448" w:type="pct"/>
            <w:gridSpan w:val="8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Default="008F355D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5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Duração da gestação</w:t>
            </w:r>
          </w:p>
        </w:tc>
        <w:tc>
          <w:tcPr>
            <w:tcW w:w="1170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semanas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meses</w:t>
            </w:r>
          </w:p>
        </w:tc>
        <w:tc>
          <w:tcPr>
            <w:tcW w:w="39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B94175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64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Apresentação fetal</w:t>
            </w:r>
          </w:p>
        </w:tc>
        <w:tc>
          <w:tcPr>
            <w:tcW w:w="1359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Cefálica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Pélvica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Outra</w:t>
            </w:r>
          </w:p>
        </w:tc>
        <w:tc>
          <w:tcPr>
            <w:tcW w:w="323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F355D" w:rsidRDefault="00B94175" w:rsidP="008F355D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F355D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Default="008F355D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5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Pressão arterial</w:t>
            </w:r>
          </w:p>
        </w:tc>
        <w:tc>
          <w:tcPr>
            <w:tcW w:w="1170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16"/>
              </w:rPr>
              <w:t xml:space="preserve"> /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39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B94175" w:rsidP="00CD75A2">
            <w:pPr>
              <w:spacing w:line="360" w:lineRule="auto"/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64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BCF</w:t>
            </w:r>
          </w:p>
        </w:tc>
        <w:tc>
          <w:tcPr>
            <w:tcW w:w="1359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Pr="00B94175" w:rsidRDefault="00B94175" w:rsidP="00B94175">
            <w:pPr>
              <w:spacing w:line="360" w:lineRule="auto"/>
              <w:rPr>
                <w:rFonts w:ascii="Calibri" w:hAnsi="Calibri"/>
                <w:sz w:val="16"/>
                <w:szCs w:val="16"/>
                <w:lang w:val="en-US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B94175">
              <w:rPr>
                <w:rFonts w:ascii="Calibri" w:hAnsi="Calibri"/>
                <w:sz w:val="16"/>
                <w:szCs w:val="16"/>
                <w:lang w:val="en-US"/>
              </w:rPr>
              <w:t xml:space="preserve"> Posit.</w:t>
            </w:r>
            <w:r w:rsidRPr="00B94175">
              <w:rPr>
                <w:rFonts w:ascii="Calibri" w:hAnsi="Calibri" w:cs="Calibri"/>
                <w:sz w:val="20"/>
                <w:szCs w:val="16"/>
                <w:lang w:val="en-US"/>
              </w:rPr>
              <w:t xml:space="preserve"> </w:t>
            </w:r>
            <w:proofErr w:type="spellStart"/>
            <w:r w:rsidR="008F355D" w:rsidRPr="00B94175">
              <w:rPr>
                <w:rFonts w:ascii="Calibri" w:hAnsi="Calibri" w:cs="Calibri"/>
                <w:sz w:val="20"/>
                <w:szCs w:val="16"/>
                <w:lang w:val="en-US"/>
              </w:rPr>
              <w:t>ı_</w:t>
            </w:r>
            <w:r w:rsidR="008F355D" w:rsidRPr="00B94175">
              <w:rPr>
                <w:rFonts w:ascii="Calibri" w:hAnsi="Calibri"/>
                <w:sz w:val="20"/>
                <w:szCs w:val="16"/>
                <w:lang w:val="en-US"/>
              </w:rPr>
              <w:t>__</w:t>
            </w:r>
            <w:r w:rsidR="008F355D" w:rsidRPr="00B94175">
              <w:rPr>
                <w:rFonts w:ascii="Calibri" w:hAnsi="Calibri" w:cs="Calibri"/>
                <w:sz w:val="20"/>
                <w:szCs w:val="16"/>
                <w:lang w:val="en-US"/>
              </w:rPr>
              <w:t>ı_</w:t>
            </w:r>
            <w:r w:rsidR="008F355D" w:rsidRPr="00B94175">
              <w:rPr>
                <w:rFonts w:ascii="Calibri" w:hAnsi="Calibri"/>
                <w:sz w:val="20"/>
                <w:szCs w:val="16"/>
                <w:lang w:val="en-US"/>
              </w:rPr>
              <w:t>__</w:t>
            </w:r>
            <w:r w:rsidR="008F355D" w:rsidRPr="00B94175">
              <w:rPr>
                <w:rFonts w:ascii="Calibri" w:hAnsi="Calibri" w:cs="Calibri"/>
                <w:sz w:val="20"/>
                <w:szCs w:val="16"/>
                <w:lang w:val="en-US"/>
              </w:rPr>
              <w:t>ı_</w:t>
            </w:r>
            <w:r w:rsidR="008F355D" w:rsidRPr="00B94175">
              <w:rPr>
                <w:rFonts w:ascii="Calibri" w:hAnsi="Calibri"/>
                <w:sz w:val="20"/>
                <w:szCs w:val="16"/>
                <w:lang w:val="en-US"/>
              </w:rPr>
              <w:t>__</w:t>
            </w:r>
            <w:r w:rsidR="008F355D" w:rsidRPr="00B94175">
              <w:rPr>
                <w:rFonts w:ascii="Calibri" w:hAnsi="Calibri" w:cs="Calibri"/>
                <w:sz w:val="20"/>
                <w:szCs w:val="16"/>
                <w:lang w:val="en-US"/>
              </w:rPr>
              <w:t>ı</w:t>
            </w:r>
            <w:proofErr w:type="spellEnd"/>
            <w:r w:rsidRPr="00B94175">
              <w:rPr>
                <w:rFonts w:ascii="Calibri" w:hAnsi="Calibri" w:cs="Calibri"/>
                <w:sz w:val="20"/>
                <w:szCs w:val="16"/>
                <w:lang w:val="en-US"/>
              </w:rPr>
              <w:t xml:space="preserve">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B94175">
              <w:rPr>
                <w:rFonts w:ascii="Calibri" w:hAnsi="Calibri"/>
                <w:sz w:val="16"/>
                <w:szCs w:val="16"/>
                <w:lang w:val="en-US"/>
              </w:rPr>
              <w:t xml:space="preserve"> Neg.</w:t>
            </w:r>
          </w:p>
        </w:tc>
        <w:tc>
          <w:tcPr>
            <w:tcW w:w="323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F355D" w:rsidRDefault="00B94175" w:rsidP="008F355D">
            <w:pPr>
              <w:spacing w:line="360" w:lineRule="auto"/>
              <w:jc w:val="center"/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F355D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Default="008F355D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5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Dinâmica uterina</w:t>
            </w:r>
          </w:p>
        </w:tc>
        <w:tc>
          <w:tcPr>
            <w:tcW w:w="1170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 w:rsidRPr="00B82A9C">
              <w:rPr>
                <w:rFonts w:ascii="Calibri" w:hAnsi="Calibri"/>
                <w:sz w:val="16"/>
                <w:szCs w:val="16"/>
              </w:rPr>
              <w:t>em 10 min.</w:t>
            </w:r>
          </w:p>
        </w:tc>
        <w:tc>
          <w:tcPr>
            <w:tcW w:w="39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B94175" w:rsidP="00CD75A2">
            <w:pPr>
              <w:spacing w:line="360" w:lineRule="auto"/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64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Membranas</w:t>
            </w:r>
          </w:p>
        </w:tc>
        <w:tc>
          <w:tcPr>
            <w:tcW w:w="1359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Íntegras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Rotas</w:t>
            </w:r>
          </w:p>
        </w:tc>
        <w:tc>
          <w:tcPr>
            <w:tcW w:w="323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F355D" w:rsidRDefault="00B94175" w:rsidP="008F355D">
            <w:pPr>
              <w:spacing w:line="360" w:lineRule="auto"/>
              <w:jc w:val="center"/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8F355D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Default="008F355D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5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Dilatação do colo</w:t>
            </w:r>
          </w:p>
        </w:tc>
        <w:tc>
          <w:tcPr>
            <w:tcW w:w="1170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355D" w:rsidRPr="00FF1847" w:rsidRDefault="008F355D" w:rsidP="00BD245E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c</w:t>
            </w:r>
            <w:r w:rsidRPr="00B82A9C">
              <w:rPr>
                <w:rFonts w:ascii="Calibri" w:hAnsi="Calibri"/>
                <w:sz w:val="16"/>
                <w:szCs w:val="16"/>
              </w:rPr>
              <w:t>m</w:t>
            </w:r>
          </w:p>
        </w:tc>
        <w:tc>
          <w:tcPr>
            <w:tcW w:w="39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B94175" w:rsidP="00CD75A2">
            <w:pPr>
              <w:spacing w:line="360" w:lineRule="auto"/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64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Líquido amniótico</w:t>
            </w:r>
          </w:p>
        </w:tc>
        <w:tc>
          <w:tcPr>
            <w:tcW w:w="1359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F355D" w:rsidRDefault="008F355D" w:rsidP="00CD75A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Claro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Meconial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Fétido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</w:t>
            </w:r>
          </w:p>
        </w:tc>
        <w:tc>
          <w:tcPr>
            <w:tcW w:w="323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8F355D" w:rsidRDefault="00B94175" w:rsidP="008F355D">
            <w:pPr>
              <w:spacing w:line="360" w:lineRule="auto"/>
              <w:jc w:val="center"/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82DE6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082DE6" w:rsidRDefault="00082DE6" w:rsidP="009B2F3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082DE6" w:rsidRDefault="00082DE6" w:rsidP="009B2F3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79" w:type="pct"/>
            <w:gridSpan w:val="32"/>
            <w:tcBorders>
              <w:top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082DE6" w:rsidRDefault="00082DE6" w:rsidP="009B2F3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26" w:type="pct"/>
            <w:gridSpan w:val="3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2DE6" w:rsidRDefault="00082DE6" w:rsidP="009B2F3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3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82DE6" w:rsidRDefault="00082DE6" w:rsidP="009B2F33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Pr="00A109DA" w:rsidRDefault="008F355D" w:rsidP="00584EB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584EB3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</w:p>
        </w:tc>
        <w:tc>
          <w:tcPr>
            <w:tcW w:w="4835" w:type="pct"/>
            <w:gridSpan w:val="96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9B2F3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Hipóteses diagnósticas registradas no prontuário no momento da internação</w:t>
            </w: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Pr="00A109DA" w:rsidRDefault="008F355D" w:rsidP="00FF62E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67" w:type="pct"/>
            <w:gridSpan w:val="25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FF62E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68" w:type="pct"/>
            <w:gridSpan w:val="71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FF62E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Pr="00A109DA" w:rsidRDefault="008F355D" w:rsidP="00FF62E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67" w:type="pct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FF62E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68" w:type="pct"/>
            <w:gridSpan w:val="7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FF62E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8F355D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Pr="00A109DA" w:rsidRDefault="008F355D" w:rsidP="00FF62E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67" w:type="pct"/>
            <w:gridSpan w:val="2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FF62E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968" w:type="pct"/>
            <w:gridSpan w:val="7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F355D" w:rsidRDefault="008F355D" w:rsidP="00FF62E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B94175" w:rsidRPr="00B94175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4347" w:type="pct"/>
            <w:gridSpan w:val="8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vAlign w:val="center"/>
          </w:tcPr>
          <w:p w:rsidR="008F355D" w:rsidRPr="00082DE6" w:rsidRDefault="00082DE6" w:rsidP="00082DE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082DE6">
              <w:rPr>
                <w:rFonts w:ascii="Calibri" w:hAnsi="Calibri"/>
                <w:b/>
                <w:sz w:val="20"/>
                <w:szCs w:val="20"/>
              </w:rPr>
              <w:t>História obstétrica da falecida e doenças/fatores de risco anteriores</w:t>
            </w:r>
            <w:r>
              <w:rPr>
                <w:rFonts w:ascii="Calibri" w:hAnsi="Calibri"/>
                <w:b/>
                <w:sz w:val="20"/>
                <w:szCs w:val="20"/>
              </w:rPr>
              <w:t xml:space="preserve"> à</w:t>
            </w:r>
            <w:r w:rsidRPr="00082DE6">
              <w:rPr>
                <w:rFonts w:ascii="Calibri" w:hAnsi="Calibri"/>
                <w:b/>
                <w:sz w:val="20"/>
                <w:szCs w:val="20"/>
              </w:rPr>
              <w:t xml:space="preserve"> gestação em investigação.</w:t>
            </w:r>
          </w:p>
        </w:tc>
        <w:tc>
          <w:tcPr>
            <w:tcW w:w="653" w:type="pct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8F355D" w:rsidRPr="00B94175" w:rsidRDefault="008F355D" w:rsidP="00D96E38">
            <w:pPr>
              <w:rPr>
                <w:rFonts w:ascii="Calibri" w:hAnsi="Calibri"/>
                <w:i/>
                <w:sz w:val="16"/>
                <w:szCs w:val="16"/>
              </w:rPr>
            </w:pPr>
          </w:p>
        </w:tc>
      </w:tr>
      <w:tr w:rsidR="008F355D" w:rsidRPr="00482071" w:rsidTr="00082DE6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5000" w:type="pct"/>
            <w:gridSpan w:val="10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F355D" w:rsidRPr="00082DE6" w:rsidRDefault="008F355D" w:rsidP="00082DE6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A109DA" w:rsidRDefault="00B00E13" w:rsidP="00B00E1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</w:p>
        </w:tc>
        <w:tc>
          <w:tcPr>
            <w:tcW w:w="2173" w:type="pct"/>
            <w:gridSpan w:val="34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7B031A" w:rsidRDefault="00B00E13" w:rsidP="00B00E13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sz w:val="16"/>
                <w:szCs w:val="16"/>
              </w:rPr>
              <w:t>Gestações anteriores: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082DE6">
              <w:rPr>
                <w:rFonts w:ascii="Calibri" w:hAnsi="Calibri"/>
                <w:sz w:val="14"/>
                <w:szCs w:val="16"/>
              </w:rPr>
              <w:t>(</w:t>
            </w:r>
            <w:r w:rsidRPr="00082DE6">
              <w:rPr>
                <w:rFonts w:ascii="Calibri" w:hAnsi="Calibri"/>
                <w:i/>
                <w:sz w:val="14"/>
                <w:szCs w:val="12"/>
              </w:rPr>
              <w:t xml:space="preserve">Se “Gestações anteriores” = 00 passe para </w:t>
            </w:r>
            <w:r w:rsidRPr="00082DE6"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16)</w:t>
            </w:r>
            <w:r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 xml:space="preserve">   </w:t>
            </w:r>
          </w:p>
        </w:tc>
        <w:tc>
          <w:tcPr>
            <w:tcW w:w="154" w:type="pct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B71E9F" w:rsidRDefault="00B00E13" w:rsidP="00B00E13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86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7B031A" w:rsidRDefault="00B00E13" w:rsidP="00B00E13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  <w:r w:rsidRPr="0017390B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Data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do último parto</w:t>
            </w:r>
            <w:r w:rsidRPr="00886A00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622" w:type="pct"/>
            <w:gridSpan w:val="3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00E13" w:rsidRPr="007B031A" w:rsidRDefault="00B00E13" w:rsidP="00B00E13">
            <w:pPr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82DE6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52"/>
        </w:trPr>
        <w:tc>
          <w:tcPr>
            <w:tcW w:w="165" w:type="pct"/>
            <w:gridSpan w:val="4"/>
            <w:vMerge w:val="restar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082DE6" w:rsidRPr="00A109DA" w:rsidRDefault="00082DE6" w:rsidP="00D96E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20" w:type="pct"/>
            <w:gridSpan w:val="37"/>
            <w:vMerge w:val="restart"/>
            <w:tcBorders>
              <w:top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082DE6" w:rsidRPr="007B031A" w:rsidRDefault="00082DE6" w:rsidP="00D96E38">
            <w:pPr>
              <w:spacing w:line="276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noProof/>
                <w:sz w:val="16"/>
                <w:szCs w:val="16"/>
                <w:lang w:val="es-MX" w:eastAsia="es-MX"/>
              </w:rPr>
              <w:drawing>
                <wp:inline distT="0" distB="0" distL="0" distR="0">
                  <wp:extent cx="3004457" cy="996579"/>
                  <wp:effectExtent l="0" t="0" r="5715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6290" cy="9971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34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2DE6" w:rsidRPr="00886A00" w:rsidRDefault="00B00E13" w:rsidP="002247E5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  <w:r w:rsidRPr="0017390B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886A00">
              <w:rPr>
                <w:rFonts w:ascii="Calibri" w:hAnsi="Calibri"/>
                <w:sz w:val="16"/>
                <w:szCs w:val="16"/>
              </w:rPr>
              <w:t>Problemas de saúde durante as gestações prévias:</w:t>
            </w:r>
          </w:p>
        </w:tc>
        <w:tc>
          <w:tcPr>
            <w:tcW w:w="781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082DE6" w:rsidRPr="00886A00" w:rsidRDefault="00B00E13" w:rsidP="00B00E1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</w:t>
            </w:r>
            <w:r>
              <w:rPr>
                <w:rFonts w:ascii="Calibri" w:hAnsi="Calibri"/>
                <w:sz w:val="16"/>
                <w:szCs w:val="16"/>
              </w:rPr>
              <w:t xml:space="preserve">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52"/>
        </w:trPr>
        <w:tc>
          <w:tcPr>
            <w:tcW w:w="165" w:type="pct"/>
            <w:gridSpan w:val="4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A109DA" w:rsidRDefault="00B00E13" w:rsidP="00D96E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20" w:type="pct"/>
            <w:gridSpan w:val="37"/>
            <w:vMerge/>
            <w:tcBorders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D96E38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1883" w:type="pct"/>
            <w:gridSpan w:val="4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886A00" w:rsidRDefault="00B00E13" w:rsidP="00BA21ED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B00E13">
              <w:rPr>
                <w:rFonts w:ascii="Calibri" w:hAnsi="Calibri"/>
                <w:sz w:val="16"/>
                <w:szCs w:val="16"/>
              </w:rPr>
              <w:t>Se Sim,</w:t>
            </w:r>
            <w:proofErr w:type="gramStart"/>
            <w:r w:rsidRPr="00B00E13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B00E13">
              <w:rPr>
                <w:rFonts w:ascii="Calibri" w:hAnsi="Calibri"/>
                <w:sz w:val="16"/>
                <w:szCs w:val="16"/>
              </w:rPr>
              <w:t>quais?</w:t>
            </w:r>
          </w:p>
        </w:tc>
        <w:tc>
          <w:tcPr>
            <w:tcW w:w="631" w:type="pct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886A00" w:rsidRDefault="00B00E13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52"/>
        </w:trPr>
        <w:tc>
          <w:tcPr>
            <w:tcW w:w="165" w:type="pct"/>
            <w:gridSpan w:val="4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A109DA" w:rsidRDefault="00B00E13" w:rsidP="00D96E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20" w:type="pct"/>
            <w:gridSpan w:val="37"/>
            <w:vMerge/>
            <w:tcBorders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D96E38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942" w:type="pct"/>
            <w:gridSpan w:val="2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886A00" w:rsidRDefault="00B00E13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941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886A00" w:rsidRDefault="00B00E13" w:rsidP="00D96E38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631" w:type="pct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886A00" w:rsidRDefault="00B00E13" w:rsidP="00DC4E83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7"/>
        </w:trPr>
        <w:tc>
          <w:tcPr>
            <w:tcW w:w="165" w:type="pct"/>
            <w:gridSpan w:val="4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A109DA" w:rsidRDefault="00B00E13" w:rsidP="00D96E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20" w:type="pct"/>
            <w:gridSpan w:val="37"/>
            <w:vMerge/>
            <w:tcBorders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D96E38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2515" w:type="pct"/>
            <w:gridSpan w:val="5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886A00" w:rsidRDefault="00B00E13" w:rsidP="00D96E38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trHeight w:val="307"/>
        </w:trPr>
        <w:tc>
          <w:tcPr>
            <w:tcW w:w="165" w:type="pct"/>
            <w:gridSpan w:val="4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A109DA" w:rsidRDefault="00B00E13" w:rsidP="00D96E3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20" w:type="pct"/>
            <w:gridSpan w:val="37"/>
            <w:vMerge/>
            <w:tcBorders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D96E38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2515" w:type="pct"/>
            <w:gridSpan w:val="5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886A00" w:rsidRDefault="00B00E13" w:rsidP="00D96E38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B00E1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16</w:t>
            </w:r>
          </w:p>
        </w:tc>
        <w:tc>
          <w:tcPr>
            <w:tcW w:w="2135" w:type="pct"/>
            <w:gridSpan w:val="33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D96E38">
            <w:r w:rsidRPr="002264EB">
              <w:rPr>
                <w:rFonts w:ascii="Calibri" w:hAnsi="Calibri"/>
                <w:sz w:val="16"/>
                <w:szCs w:val="16"/>
              </w:rPr>
              <w:t>Doenças</w:t>
            </w:r>
            <w:r>
              <w:rPr>
                <w:rFonts w:ascii="Calibri" w:hAnsi="Calibri"/>
                <w:sz w:val="16"/>
                <w:szCs w:val="16"/>
              </w:rPr>
              <w:t xml:space="preserve">/fatores de risco </w:t>
            </w:r>
            <w:r w:rsidRPr="00584EB3">
              <w:rPr>
                <w:rFonts w:ascii="Calibri" w:hAnsi="Calibri"/>
                <w:b/>
                <w:sz w:val="16"/>
                <w:szCs w:val="16"/>
                <w:u w:val="single"/>
              </w:rPr>
              <w:t>não relacionados</w:t>
            </w:r>
            <w:r>
              <w:rPr>
                <w:rFonts w:ascii="Calibri" w:hAnsi="Calibri"/>
                <w:sz w:val="16"/>
                <w:szCs w:val="16"/>
              </w:rPr>
              <w:t xml:space="preserve"> com a gestação:</w:t>
            </w:r>
          </w:p>
        </w:tc>
        <w:tc>
          <w:tcPr>
            <w:tcW w:w="667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482071" w:rsidRDefault="00B00E13" w:rsidP="009B2F33">
            <w:pPr>
              <w:jc w:val="center"/>
              <w:rPr>
                <w:rFonts w:ascii="Calibri" w:hAnsi="Calibri"/>
                <w:color w:val="999999"/>
              </w:rPr>
            </w:pPr>
          </w:p>
        </w:tc>
        <w:tc>
          <w:tcPr>
            <w:tcW w:w="1328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Default="00B00E13" w:rsidP="009B2F33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05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00E13" w:rsidRPr="00B71E9F" w:rsidRDefault="00B00E13" w:rsidP="009B2F33">
            <w:pPr>
              <w:spacing w:line="276" w:lineRule="auto"/>
              <w:jc w:val="center"/>
              <w:rPr>
                <w:rFonts w:ascii="Calibri" w:hAnsi="Calibri"/>
                <w:sz w:val="14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9B2F3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9B2F33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83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Cardiopatia</w:t>
            </w:r>
          </w:p>
        </w:tc>
        <w:tc>
          <w:tcPr>
            <w:tcW w:w="1191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Doença sexualmente transmissível</w:t>
            </w:r>
          </w:p>
        </w:tc>
        <w:tc>
          <w:tcPr>
            <w:tcW w:w="1246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 w:rsidRPr="004F1302">
              <w:rPr>
                <w:rFonts w:ascii="Calibri" w:hAnsi="Calibri"/>
                <w:sz w:val="16"/>
                <w:szCs w:val="12"/>
              </w:rPr>
              <w:t>Infecção urinária</w:t>
            </w:r>
            <w:r>
              <w:rPr>
                <w:rFonts w:ascii="Calibri" w:hAnsi="Calibri"/>
                <w:sz w:val="16"/>
                <w:szCs w:val="12"/>
              </w:rPr>
              <w:t xml:space="preserve"> de repetição</w:t>
            </w:r>
          </w:p>
        </w:tc>
        <w:tc>
          <w:tcPr>
            <w:tcW w:w="1098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Tabagismo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9B2F3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9B2F33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83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Cirurgias pélvicas</w:t>
            </w:r>
          </w:p>
        </w:tc>
        <w:tc>
          <w:tcPr>
            <w:tcW w:w="1191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Hipertensão arterial</w:t>
            </w:r>
          </w:p>
        </w:tc>
        <w:tc>
          <w:tcPr>
            <w:tcW w:w="1246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>
              <w:rPr>
                <w:rFonts w:ascii="Calibri" w:hAnsi="Calibri"/>
                <w:sz w:val="16"/>
                <w:szCs w:val="12"/>
              </w:rPr>
              <w:t xml:space="preserve"> Neoplasia</w:t>
            </w:r>
          </w:p>
        </w:tc>
        <w:tc>
          <w:tcPr>
            <w:tcW w:w="1098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</w:t>
            </w:r>
            <w:r>
              <w:rPr>
                <w:rFonts w:ascii="Calibri" w:hAnsi="Calibri"/>
                <w:sz w:val="16"/>
                <w:szCs w:val="12"/>
              </w:rPr>
              <w:t>Transtornos mentais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9B2F3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9B2F33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83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Diabetes</w:t>
            </w:r>
          </w:p>
        </w:tc>
        <w:tc>
          <w:tcPr>
            <w:tcW w:w="1191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HIV/AIDS</w:t>
            </w:r>
          </w:p>
        </w:tc>
        <w:tc>
          <w:tcPr>
            <w:tcW w:w="1246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Usuária de drogas</w:t>
            </w:r>
          </w:p>
        </w:tc>
        <w:tc>
          <w:tcPr>
            <w:tcW w:w="1098" w:type="pct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00E13" w:rsidRPr="00E35434" w:rsidRDefault="00B00E13" w:rsidP="009B2F33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E35434">
              <w:rPr>
                <w:rFonts w:ascii="Calibri" w:hAnsi="Calibri"/>
                <w:sz w:val="16"/>
                <w:szCs w:val="12"/>
              </w:rPr>
              <w:t xml:space="preserve"> Outra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32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E35434">
              <w:rPr>
                <w:rFonts w:ascii="Calibri" w:hAnsi="Calibri"/>
                <w:sz w:val="16"/>
                <w:szCs w:val="12"/>
              </w:rPr>
              <w:t>Especificações/ observações:</w:t>
            </w:r>
          </w:p>
        </w:tc>
        <w:tc>
          <w:tcPr>
            <w:tcW w:w="964" w:type="pct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98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42" w:type="pct"/>
            <w:gridSpan w:val="1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2004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932" w:type="pct"/>
            <w:gridSpan w:val="1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4" w:type="pct"/>
            <w:gridSpan w:val="14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98" w:type="pct"/>
            <w:gridSpan w:val="19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42" w:type="pct"/>
            <w:gridSpan w:val="17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E35434" w:rsidRDefault="00B00E13" w:rsidP="002004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B94175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4347" w:type="pct"/>
            <w:gridSpan w:val="88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shd w:val="clear" w:color="auto" w:fill="BFBFBF" w:themeFill="background1" w:themeFillShade="BF"/>
            <w:vAlign w:val="center"/>
          </w:tcPr>
          <w:p w:rsidR="00B00E13" w:rsidRPr="00082DE6" w:rsidRDefault="00B00E13" w:rsidP="00082DE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082DE6">
              <w:rPr>
                <w:rFonts w:ascii="Calibri" w:hAnsi="Calibri"/>
                <w:b/>
                <w:sz w:val="20"/>
                <w:szCs w:val="20"/>
              </w:rPr>
              <w:t>Informações da GESTAÇÃO EM INVESTIGAÇÃO.</w:t>
            </w:r>
          </w:p>
        </w:tc>
        <w:tc>
          <w:tcPr>
            <w:tcW w:w="653" w:type="pct"/>
            <w:gridSpan w:val="1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B00E13" w:rsidRPr="00B94175" w:rsidRDefault="00B00E13" w:rsidP="000B4EB2">
            <w:pPr>
              <w:rPr>
                <w:rFonts w:ascii="Calibri" w:hAnsi="Calibri"/>
                <w:i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center"/>
          </w:tcPr>
          <w:p w:rsidR="00B00E13" w:rsidRPr="00A109DA" w:rsidRDefault="00B00E13" w:rsidP="00B00E1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</w:p>
        </w:tc>
        <w:tc>
          <w:tcPr>
            <w:tcW w:w="1354" w:type="pct"/>
            <w:gridSpan w:val="20"/>
            <w:tcBorders>
              <w:top w:val="nil"/>
              <w:bottom w:val="nil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center"/>
          </w:tcPr>
          <w:p w:rsidR="00B00E13" w:rsidRDefault="00B00E13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Data da última menstruação:</w:t>
            </w:r>
          </w:p>
        </w:tc>
        <w:tc>
          <w:tcPr>
            <w:tcW w:w="1759" w:type="pct"/>
            <w:gridSpan w:val="36"/>
            <w:tcBorders>
              <w:top w:val="nil"/>
              <w:bottom w:val="nil"/>
            </w:tcBorders>
            <w:shd w:val="clear" w:color="auto" w:fill="auto"/>
            <w:vAlign w:val="center"/>
          </w:tcPr>
          <w:p w:rsidR="00B00E13" w:rsidRDefault="00B00E13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1723" w:type="pct"/>
            <w:gridSpan w:val="40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center"/>
          </w:tcPr>
          <w:p w:rsidR="00B00E13" w:rsidRDefault="00B00E13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460F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18</w:t>
            </w:r>
          </w:p>
        </w:tc>
        <w:tc>
          <w:tcPr>
            <w:tcW w:w="2802" w:type="pct"/>
            <w:gridSpan w:val="45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482071" w:rsidRDefault="00B00E13" w:rsidP="00BA7516">
            <w:pPr>
              <w:rPr>
                <w:rFonts w:ascii="Calibri" w:hAnsi="Calibri"/>
                <w:color w:val="999999"/>
              </w:rPr>
            </w:pPr>
            <w:r>
              <w:rPr>
                <w:rFonts w:ascii="Calibri" w:hAnsi="Calibri"/>
                <w:sz w:val="16"/>
                <w:szCs w:val="16"/>
              </w:rPr>
              <w:t>Doenças</w:t>
            </w:r>
            <w:r w:rsidRPr="00FF1847">
              <w:rPr>
                <w:rFonts w:ascii="Calibri" w:hAnsi="Calibri"/>
                <w:sz w:val="16"/>
                <w:szCs w:val="16"/>
              </w:rPr>
              <w:t xml:space="preserve">/fatores de risco durante a gravidez </w:t>
            </w:r>
            <w:r>
              <w:rPr>
                <w:rFonts w:ascii="Calibri" w:hAnsi="Calibri"/>
                <w:sz w:val="16"/>
                <w:szCs w:val="16"/>
              </w:rPr>
              <w:t xml:space="preserve">em investigação, </w:t>
            </w:r>
            <w:r w:rsidRPr="00460F3A">
              <w:rPr>
                <w:rFonts w:ascii="Calibri" w:hAnsi="Calibri"/>
                <w:b/>
                <w:sz w:val="16"/>
                <w:szCs w:val="16"/>
              </w:rPr>
              <w:t>antes da internação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328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00E13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05" w:type="pct"/>
            <w:gridSpan w:val="1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00E13" w:rsidRPr="00B71E9F" w:rsidRDefault="00B00E13" w:rsidP="00CD75A2">
            <w:pPr>
              <w:spacing w:line="276" w:lineRule="auto"/>
              <w:jc w:val="center"/>
              <w:rPr>
                <w:rFonts w:ascii="Calibri" w:hAnsi="Calibri"/>
                <w:sz w:val="14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21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Anemia (</w:t>
            </w:r>
            <w:proofErr w:type="spellStart"/>
            <w:r w:rsidRPr="001D34A7">
              <w:rPr>
                <w:rFonts w:ascii="Calibri" w:hAnsi="Calibri"/>
                <w:sz w:val="16"/>
                <w:szCs w:val="12"/>
              </w:rPr>
              <w:t>Hb</w:t>
            </w:r>
            <w:proofErr w:type="spellEnd"/>
            <w:r w:rsidRPr="001D34A7">
              <w:rPr>
                <w:rFonts w:ascii="Calibri" w:hAnsi="Calibri"/>
                <w:sz w:val="16"/>
                <w:szCs w:val="12"/>
              </w:rPr>
              <w:t>&lt;11)</w:t>
            </w:r>
          </w:p>
        </w:tc>
        <w:tc>
          <w:tcPr>
            <w:tcW w:w="79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Gestação prolongada</w:t>
            </w:r>
          </w:p>
        </w:tc>
        <w:tc>
          <w:tcPr>
            <w:tcW w:w="898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1D34A7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Hipertensão </w:t>
            </w:r>
            <w:r>
              <w:rPr>
                <w:rFonts w:ascii="Calibri" w:hAnsi="Calibri"/>
                <w:sz w:val="16"/>
                <w:szCs w:val="12"/>
              </w:rPr>
              <w:t>/DHEG</w:t>
            </w: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1D34A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2"/>
              </w:rPr>
              <w:t>Pre-eclámpsia</w:t>
            </w:r>
            <w:proofErr w:type="spellEnd"/>
          </w:p>
        </w:tc>
        <w:tc>
          <w:tcPr>
            <w:tcW w:w="842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1D34A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Trab. parto prematuro</w:t>
            </w: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21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Cardiopatia</w:t>
            </w:r>
          </w:p>
        </w:tc>
        <w:tc>
          <w:tcPr>
            <w:tcW w:w="79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Gestação múltipla</w:t>
            </w:r>
          </w:p>
        </w:tc>
        <w:tc>
          <w:tcPr>
            <w:tcW w:w="898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HIV/AIDS</w:t>
            </w: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1D34A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</w:t>
            </w:r>
            <w:proofErr w:type="spellStart"/>
            <w:r w:rsidRPr="001D34A7">
              <w:rPr>
                <w:rFonts w:ascii="Calibri" w:hAnsi="Calibri"/>
                <w:sz w:val="16"/>
                <w:szCs w:val="12"/>
              </w:rPr>
              <w:t>Rubeóla</w:t>
            </w:r>
            <w:proofErr w:type="spellEnd"/>
          </w:p>
        </w:tc>
        <w:tc>
          <w:tcPr>
            <w:tcW w:w="842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Tabagismo </w:t>
            </w: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21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1D34A7" w:rsidRDefault="00B00E13" w:rsidP="001D34A7">
            <w:pPr>
              <w:spacing w:line="276" w:lineRule="auto"/>
              <w:rPr>
                <w:rFonts w:ascii="Calibri" w:hAnsi="Calibri"/>
                <w:sz w:val="14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</w:t>
            </w:r>
            <w:proofErr w:type="spellStart"/>
            <w:r w:rsidRPr="001D34A7">
              <w:rPr>
                <w:rFonts w:ascii="Calibri" w:hAnsi="Calibri"/>
                <w:sz w:val="16"/>
                <w:szCs w:val="12"/>
              </w:rPr>
              <w:t>Crescim</w:t>
            </w:r>
            <w:proofErr w:type="spellEnd"/>
            <w:r w:rsidRPr="001D34A7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spellStart"/>
            <w:r w:rsidRPr="001D34A7">
              <w:rPr>
                <w:rFonts w:ascii="Calibri" w:hAnsi="Calibri"/>
                <w:sz w:val="16"/>
                <w:szCs w:val="12"/>
              </w:rPr>
              <w:t>Intrauter</w:t>
            </w:r>
            <w:proofErr w:type="spellEnd"/>
            <w:r w:rsidRPr="001D34A7">
              <w:rPr>
                <w:rFonts w:ascii="Calibri" w:hAnsi="Calibri"/>
                <w:sz w:val="16"/>
                <w:szCs w:val="12"/>
              </w:rPr>
              <w:t xml:space="preserve">. </w:t>
            </w:r>
            <w:proofErr w:type="gramStart"/>
            <w:r w:rsidRPr="001D34A7">
              <w:rPr>
                <w:rFonts w:ascii="Calibri" w:hAnsi="Calibri"/>
                <w:sz w:val="16"/>
                <w:szCs w:val="12"/>
              </w:rPr>
              <w:t>restrito</w:t>
            </w:r>
            <w:proofErr w:type="gramEnd"/>
            <w:r w:rsidRPr="001D34A7">
              <w:rPr>
                <w:rFonts w:ascii="Calibri" w:hAnsi="Calibri"/>
                <w:sz w:val="16"/>
                <w:szCs w:val="12"/>
              </w:rPr>
              <w:t xml:space="preserve"> (CIUR)</w:t>
            </w:r>
          </w:p>
        </w:tc>
        <w:tc>
          <w:tcPr>
            <w:tcW w:w="79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Hemorragias</w:t>
            </w:r>
          </w:p>
        </w:tc>
        <w:tc>
          <w:tcPr>
            <w:tcW w:w="898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Infecção urinária</w:t>
            </w: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Sífilis</w:t>
            </w:r>
          </w:p>
        </w:tc>
        <w:tc>
          <w:tcPr>
            <w:tcW w:w="842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Uso de drogas</w:t>
            </w: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21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Diabetes/Diabetes gestacional</w:t>
            </w:r>
          </w:p>
        </w:tc>
        <w:tc>
          <w:tcPr>
            <w:tcW w:w="796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Hepatite</w:t>
            </w:r>
          </w:p>
        </w:tc>
        <w:tc>
          <w:tcPr>
            <w:tcW w:w="898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</w:t>
            </w:r>
            <w:proofErr w:type="spellStart"/>
            <w:r w:rsidRPr="001D34A7">
              <w:rPr>
                <w:rFonts w:ascii="Calibri" w:hAnsi="Calibri"/>
                <w:sz w:val="16"/>
                <w:szCs w:val="12"/>
              </w:rPr>
              <w:t>Isoimunização</w:t>
            </w:r>
            <w:proofErr w:type="spellEnd"/>
            <w:r w:rsidRPr="001D34A7">
              <w:rPr>
                <w:rFonts w:ascii="Calibri" w:hAnsi="Calibri"/>
                <w:sz w:val="16"/>
                <w:szCs w:val="12"/>
              </w:rPr>
              <w:t xml:space="preserve"> fator Rh</w:t>
            </w: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Toxoplasmose</w:t>
            </w:r>
          </w:p>
        </w:tc>
        <w:tc>
          <w:tcPr>
            <w:tcW w:w="842" w:type="pct"/>
            <w:gridSpan w:val="1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sym w:font="Wingdings 2" w:char="F0A3"/>
            </w:r>
            <w:r w:rsidRPr="001D34A7">
              <w:rPr>
                <w:rFonts w:ascii="Calibri" w:hAnsi="Calibri"/>
                <w:sz w:val="16"/>
                <w:szCs w:val="12"/>
              </w:rPr>
              <w:t xml:space="preserve"> Outras </w:t>
            </w: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217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1D34A7" w:rsidRDefault="00B00E13" w:rsidP="006353F3">
            <w:pPr>
              <w:spacing w:line="360" w:lineRule="auto"/>
              <w:jc w:val="right"/>
              <w:rPr>
                <w:rFonts w:ascii="Calibri" w:hAnsi="Calibri"/>
                <w:sz w:val="16"/>
                <w:szCs w:val="12"/>
              </w:rPr>
            </w:pPr>
            <w:r w:rsidRPr="001D34A7">
              <w:rPr>
                <w:rFonts w:ascii="Calibri" w:hAnsi="Calibri"/>
                <w:sz w:val="16"/>
                <w:szCs w:val="12"/>
              </w:rPr>
              <w:t>Especificações/observações:</w:t>
            </w:r>
          </w:p>
        </w:tc>
        <w:tc>
          <w:tcPr>
            <w:tcW w:w="796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98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42" w:type="pct"/>
            <w:gridSpan w:val="1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1D34A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217" w:type="pct"/>
            <w:gridSpan w:val="1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796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98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1082" w:type="pct"/>
            <w:gridSpan w:val="3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  <w:tc>
          <w:tcPr>
            <w:tcW w:w="842" w:type="pct"/>
            <w:gridSpan w:val="1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6353F3">
            <w:pPr>
              <w:spacing w:line="360" w:lineRule="auto"/>
              <w:rPr>
                <w:rFonts w:ascii="Calibri" w:hAnsi="Calibri"/>
                <w:sz w:val="14"/>
                <w:szCs w:val="12"/>
              </w:rPr>
            </w:pPr>
          </w:p>
        </w:tc>
      </w:tr>
      <w:tr w:rsidR="00B00E13" w:rsidRPr="00FF1847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460F3A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19</w:t>
            </w:r>
          </w:p>
        </w:tc>
        <w:tc>
          <w:tcPr>
            <w:tcW w:w="2178" w:type="pct"/>
            <w:gridSpan w:val="3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1D34A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Usou m</w:t>
            </w:r>
            <w:r w:rsidRPr="00FF1847">
              <w:rPr>
                <w:rFonts w:ascii="Calibri" w:hAnsi="Calibri"/>
                <w:sz w:val="16"/>
                <w:szCs w:val="16"/>
              </w:rPr>
              <w:t>edicações durante a gravidez</w:t>
            </w:r>
            <w:r>
              <w:rPr>
                <w:rFonts w:ascii="Calibri" w:hAnsi="Calibri"/>
                <w:sz w:val="16"/>
                <w:szCs w:val="16"/>
              </w:rPr>
              <w:t xml:space="preserve"> em investigação?</w:t>
            </w:r>
          </w:p>
        </w:tc>
        <w:tc>
          <w:tcPr>
            <w:tcW w:w="1559" w:type="pct"/>
            <w:gridSpan w:val="4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F184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F1847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FF1847">
              <w:rPr>
                <w:rFonts w:ascii="Calibri" w:hAnsi="Calibri"/>
                <w:b/>
                <w:sz w:val="16"/>
                <w:szCs w:val="16"/>
              </w:rPr>
              <w:t>Sim</w:t>
            </w:r>
            <w:r>
              <w:rPr>
                <w:rFonts w:ascii="Calibri" w:hAnsi="Calibri"/>
                <w:b/>
                <w:sz w:val="16"/>
                <w:szCs w:val="16"/>
              </w:rPr>
              <w:t xml:space="preserve">, </w:t>
            </w:r>
            <w:r w:rsidRPr="00FF1847">
              <w:rPr>
                <w:rFonts w:ascii="Calibri" w:hAnsi="Calibri"/>
                <w:sz w:val="16"/>
                <w:szCs w:val="16"/>
              </w:rPr>
              <w:t>quais?</w:t>
            </w:r>
          </w:p>
        </w:tc>
        <w:tc>
          <w:tcPr>
            <w:tcW w:w="649" w:type="pct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FF184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FF184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448" w:type="pct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FF184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7769EE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0F44D6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1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0F44D6">
            <w:pPr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995" w:type="pct"/>
            <w:gridSpan w:val="5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0F44D6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6" w:type="pct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0F44D6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75" w:type="pct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00E13" w:rsidRPr="00FF1847" w:rsidRDefault="00B00E13" w:rsidP="000F44D6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0E13" w:rsidRPr="00FF1847" w:rsidRDefault="00B00E13" w:rsidP="000F44D6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B00E13" w:rsidRPr="007769EE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c>
          <w:tcPr>
            <w:tcW w:w="165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1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2995" w:type="pct"/>
            <w:gridSpan w:val="5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</w:tcMar>
            <w:vAlign w:val="center"/>
          </w:tcPr>
          <w:p w:rsidR="00B00E13" w:rsidRPr="00FF1847" w:rsidRDefault="00B00E13" w:rsidP="00FF184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723" w:type="pct"/>
            <w:gridSpan w:val="4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FF1847" w:rsidRDefault="00B00E13" w:rsidP="00FF184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B00E13" w:rsidRPr="00B94175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2469" w:type="pct"/>
            <w:gridSpan w:val="41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shd w:val="clear" w:color="auto" w:fill="BFBFBF" w:themeFill="background1" w:themeFillShade="BF"/>
            <w:vAlign w:val="center"/>
          </w:tcPr>
          <w:p w:rsidR="00B00E13" w:rsidRPr="001D352E" w:rsidRDefault="00B00E13" w:rsidP="00082DE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1D352E">
              <w:rPr>
                <w:rFonts w:ascii="Calibri" w:hAnsi="Calibri"/>
                <w:b/>
                <w:sz w:val="20"/>
                <w:szCs w:val="20"/>
              </w:rPr>
              <w:t>Evolução da internação</w:t>
            </w:r>
          </w:p>
        </w:tc>
        <w:tc>
          <w:tcPr>
            <w:tcW w:w="2515" w:type="pct"/>
            <w:gridSpan w:val="57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00E13" w:rsidRPr="00B94175" w:rsidRDefault="00B00E13" w:rsidP="00CD75A2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54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B00E13" w:rsidRDefault="00B00E13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20</w:t>
            </w:r>
          </w:p>
        </w:tc>
        <w:tc>
          <w:tcPr>
            <w:tcW w:w="4828" w:type="pct"/>
            <w:gridSpan w:val="9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E35434" w:rsidRDefault="00B00E13" w:rsidP="00CD75A2">
            <w:pPr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b/>
                <w:sz w:val="16"/>
                <w:szCs w:val="16"/>
              </w:rPr>
              <w:t>Descrever sucinta e cronologicamente a evolução da paciente, até a alta ou até o óbito.</w:t>
            </w:r>
            <w:r w:rsidRPr="00B35427">
              <w:rPr>
                <w:rFonts w:ascii="Calibri" w:hAnsi="Calibri"/>
                <w:b/>
                <w:sz w:val="16"/>
                <w:szCs w:val="16"/>
              </w:rPr>
              <w:t xml:space="preserve"> </w:t>
            </w:r>
            <w:r w:rsidRPr="00685F6A">
              <w:rPr>
                <w:rFonts w:ascii="Calibri" w:hAnsi="Calibri"/>
                <w:i/>
                <w:sz w:val="14"/>
                <w:szCs w:val="16"/>
              </w:rPr>
              <w:t xml:space="preserve">Incluir anotações médicas, de enfermagem, do anestesista; solicitações e resultados de exames laboratoriais e de imagem; </w:t>
            </w:r>
            <w:proofErr w:type="spellStart"/>
            <w:r w:rsidRPr="00685F6A">
              <w:rPr>
                <w:rFonts w:ascii="Calibri" w:hAnsi="Calibri"/>
                <w:i/>
                <w:sz w:val="14"/>
                <w:szCs w:val="16"/>
              </w:rPr>
              <w:t>intercorrências</w:t>
            </w:r>
            <w:proofErr w:type="spellEnd"/>
            <w:r>
              <w:rPr>
                <w:rFonts w:ascii="Calibri" w:hAnsi="Calibri"/>
                <w:i/>
                <w:sz w:val="14"/>
                <w:szCs w:val="16"/>
              </w:rPr>
              <w:t xml:space="preserve"> (Sangramento, Atonia Uterina, Placenta </w:t>
            </w:r>
            <w:proofErr w:type="spellStart"/>
            <w:r>
              <w:rPr>
                <w:rFonts w:ascii="Calibri" w:hAnsi="Calibri"/>
                <w:i/>
                <w:sz w:val="14"/>
                <w:szCs w:val="16"/>
              </w:rPr>
              <w:t>Acreta</w:t>
            </w:r>
            <w:proofErr w:type="spellEnd"/>
            <w:r>
              <w:rPr>
                <w:rFonts w:ascii="Calibri" w:hAnsi="Calibri"/>
                <w:i/>
                <w:sz w:val="14"/>
                <w:szCs w:val="16"/>
              </w:rPr>
              <w:t>, Embolia, Infecção, Depressão, Trombose Venosa Profunda, etc.)</w:t>
            </w:r>
            <w:r w:rsidRPr="00685F6A">
              <w:rPr>
                <w:rFonts w:ascii="Calibri" w:hAnsi="Calibri"/>
                <w:i/>
                <w:sz w:val="14"/>
                <w:szCs w:val="16"/>
              </w:rPr>
              <w:t>, medicação</w:t>
            </w:r>
            <w:r>
              <w:rPr>
                <w:rFonts w:ascii="Calibri" w:hAnsi="Calibri"/>
                <w:i/>
                <w:sz w:val="14"/>
                <w:szCs w:val="16"/>
              </w:rPr>
              <w:t xml:space="preserve"> utilizada no parto (</w:t>
            </w:r>
            <w:proofErr w:type="spellStart"/>
            <w:r>
              <w:rPr>
                <w:rFonts w:ascii="Calibri" w:hAnsi="Calibri"/>
                <w:i/>
                <w:sz w:val="14"/>
                <w:szCs w:val="16"/>
              </w:rPr>
              <w:t>Ocitocina</w:t>
            </w:r>
            <w:proofErr w:type="spellEnd"/>
            <w:r>
              <w:rPr>
                <w:rFonts w:ascii="Calibri" w:hAnsi="Calibri"/>
                <w:i/>
                <w:sz w:val="14"/>
                <w:szCs w:val="16"/>
              </w:rPr>
              <w:t xml:space="preserve">, Antibióticos, </w:t>
            </w:r>
            <w:proofErr w:type="spellStart"/>
            <w:r>
              <w:rPr>
                <w:rFonts w:ascii="Calibri" w:hAnsi="Calibri"/>
                <w:i/>
                <w:sz w:val="14"/>
                <w:szCs w:val="16"/>
              </w:rPr>
              <w:t>Misoprostol</w:t>
            </w:r>
            <w:proofErr w:type="spellEnd"/>
            <w:r>
              <w:rPr>
                <w:rFonts w:ascii="Calibri" w:hAnsi="Calibri"/>
                <w:i/>
                <w:sz w:val="14"/>
                <w:szCs w:val="16"/>
              </w:rPr>
              <w:t xml:space="preserve">, </w:t>
            </w:r>
            <w:proofErr w:type="spellStart"/>
            <w:r>
              <w:rPr>
                <w:rFonts w:ascii="Calibri" w:hAnsi="Calibri"/>
                <w:i/>
                <w:sz w:val="14"/>
                <w:szCs w:val="16"/>
              </w:rPr>
              <w:t>Meperidina</w:t>
            </w:r>
            <w:proofErr w:type="spellEnd"/>
            <w:r>
              <w:rPr>
                <w:rFonts w:ascii="Calibri" w:hAnsi="Calibri"/>
                <w:i/>
                <w:sz w:val="14"/>
                <w:szCs w:val="16"/>
              </w:rPr>
              <w:t>, Corticóide), prescrição de sangue ou derivados (incluir o tempo decorrido entre a prescrição e a administração do hemoderivado)</w:t>
            </w:r>
            <w:r w:rsidRPr="00685F6A">
              <w:rPr>
                <w:rFonts w:ascii="Calibri" w:hAnsi="Calibri"/>
                <w:i/>
                <w:sz w:val="14"/>
                <w:szCs w:val="16"/>
              </w:rPr>
              <w:t>, procedimentos cirúrgicos, encaminhamentos e transferências, indicação de UTI e tempo decorrido para a internação na UTI; etc.</w:t>
            </w:r>
            <w:r>
              <w:rPr>
                <w:rFonts w:ascii="Calibri" w:hAnsi="Calibri"/>
                <w:i/>
                <w:sz w:val="14"/>
                <w:szCs w:val="16"/>
              </w:rPr>
              <w:t xml:space="preserve"> Em caso de internação curta, indicar o horário de ocorrência dos principais fatos. Em caso de internação prolongada, o dia de ocorrência dos mesmos. Anexar folha em branco se necessário.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CD75A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7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Dia-data </w:t>
            </w:r>
          </w:p>
        </w:tc>
        <w:tc>
          <w:tcPr>
            <w:tcW w:w="20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>/Hora</w:t>
            </w:r>
          </w:p>
        </w:tc>
        <w:tc>
          <w:tcPr>
            <w:tcW w:w="1507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CD75A2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1º</w:t>
            </w: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3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59" w:type="pct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3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59" w:type="pct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20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082DE6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34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59" w:type="pct"/>
            <w:gridSpan w:val="3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082DE6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8E65B6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59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8E65B6" w:rsidRDefault="00B00E13" w:rsidP="00CD75A2">
            <w:pPr>
              <w:spacing w:line="276" w:lineRule="auto"/>
              <w:jc w:val="center"/>
              <w:rPr>
                <w:rFonts w:ascii="Calibri" w:hAnsi="Calibri"/>
                <w:b/>
                <w:sz w:val="16"/>
                <w:szCs w:val="16"/>
                <w:highlight w:val="darkGray"/>
              </w:rPr>
            </w:pPr>
          </w:p>
        </w:tc>
        <w:tc>
          <w:tcPr>
            <w:tcW w:w="3772" w:type="pct"/>
            <w:gridSpan w:val="77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0" w:type="dxa"/>
              <w:right w:w="0" w:type="dxa"/>
            </w:tcMar>
            <w:vAlign w:val="center"/>
          </w:tcPr>
          <w:p w:rsidR="00B00E13" w:rsidRPr="008E65B6" w:rsidRDefault="00B00E13" w:rsidP="00CD75A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8E65B6">
              <w:rPr>
                <w:rFonts w:ascii="Calibri" w:hAnsi="Calibri"/>
                <w:sz w:val="16"/>
                <w:szCs w:val="12"/>
              </w:rPr>
              <w:t>INFORMAÇÕES DA EVOLUÇÃO</w:t>
            </w:r>
          </w:p>
        </w:tc>
        <w:tc>
          <w:tcPr>
            <w:tcW w:w="1067" w:type="pct"/>
            <w:gridSpan w:val="19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</w:tcMar>
            <w:vAlign w:val="center"/>
          </w:tcPr>
          <w:p w:rsidR="00B00E13" w:rsidRPr="008E65B6" w:rsidRDefault="00B00E13" w:rsidP="00CD75A2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Pr="00983E79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21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Grupo sanguíneo </w:t>
            </w:r>
          </w:p>
        </w:tc>
        <w:tc>
          <w:tcPr>
            <w:tcW w:w="2237" w:type="pct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5C33A7" w:rsidRDefault="00B00E13" w:rsidP="00FD1598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A</w:t>
            </w:r>
            <w:proofErr w:type="gramStart"/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B   </w:t>
            </w: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AB   </w:t>
            </w: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</w:t>
            </w:r>
          </w:p>
        </w:tc>
        <w:tc>
          <w:tcPr>
            <w:tcW w:w="633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FD159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realizado</w:t>
            </w:r>
          </w:p>
        </w:tc>
        <w:tc>
          <w:tcPr>
            <w:tcW w:w="661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E35434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solicitado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94175" w:rsidRDefault="00B00E13" w:rsidP="00FD1598">
            <w:pPr>
              <w:spacing w:before="120" w:line="276" w:lineRule="auto"/>
              <w:rPr>
                <w:rFonts w:ascii="Calibri" w:hAnsi="Calibri"/>
                <w:i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Pr="00983E79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22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Fator Rh</w:t>
            </w:r>
          </w:p>
        </w:tc>
        <w:tc>
          <w:tcPr>
            <w:tcW w:w="2237" w:type="pct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5C33A7" w:rsidRDefault="00B00E13" w:rsidP="00FD1598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Positivo</w:t>
            </w:r>
            <w:proofErr w:type="gramStart"/>
            <w:r w:rsidRPr="00B3542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EE4DFF">
              <w:rPr>
                <w:rFonts w:ascii="Calibri" w:hAnsi="Calibri"/>
                <w:b/>
                <w:sz w:val="16"/>
                <w:szCs w:val="14"/>
              </w:rPr>
              <w:t>Negativo</w:t>
            </w:r>
          </w:p>
        </w:tc>
        <w:tc>
          <w:tcPr>
            <w:tcW w:w="633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realizado</w:t>
            </w:r>
          </w:p>
        </w:tc>
        <w:tc>
          <w:tcPr>
            <w:tcW w:w="661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solicitado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23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VDRL da internação</w:t>
            </w:r>
          </w:p>
        </w:tc>
        <w:tc>
          <w:tcPr>
            <w:tcW w:w="2237" w:type="pct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FD159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FD1598">
              <w:rPr>
                <w:rFonts w:ascii="Calibri" w:hAnsi="Calibri"/>
                <w:b/>
                <w:sz w:val="16"/>
                <w:szCs w:val="14"/>
              </w:rPr>
              <w:t>Positivo</w:t>
            </w:r>
            <w:proofErr w:type="gramStart"/>
            <w:r w:rsidRPr="00B3542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FD1598">
              <w:rPr>
                <w:rFonts w:ascii="Calibri" w:hAnsi="Calibri"/>
                <w:sz w:val="16"/>
                <w:szCs w:val="14"/>
              </w:rPr>
              <w:t>Negativo</w:t>
            </w:r>
          </w:p>
        </w:tc>
        <w:tc>
          <w:tcPr>
            <w:tcW w:w="633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realizado</w:t>
            </w:r>
          </w:p>
        </w:tc>
        <w:tc>
          <w:tcPr>
            <w:tcW w:w="661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solicitado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24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HIV da internação</w:t>
            </w:r>
          </w:p>
        </w:tc>
        <w:tc>
          <w:tcPr>
            <w:tcW w:w="2237" w:type="pct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FD1598">
              <w:rPr>
                <w:rFonts w:ascii="Calibri" w:hAnsi="Calibri"/>
                <w:b/>
                <w:sz w:val="16"/>
                <w:szCs w:val="14"/>
              </w:rPr>
              <w:t>Positivo</w:t>
            </w:r>
            <w:proofErr w:type="gramStart"/>
            <w:r w:rsidRPr="00B3542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FD1598">
              <w:rPr>
                <w:rFonts w:ascii="Calibri" w:hAnsi="Calibri"/>
                <w:sz w:val="16"/>
                <w:szCs w:val="14"/>
              </w:rPr>
              <w:t>Negativo</w:t>
            </w:r>
          </w:p>
        </w:tc>
        <w:tc>
          <w:tcPr>
            <w:tcW w:w="633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realizado</w:t>
            </w:r>
          </w:p>
        </w:tc>
        <w:tc>
          <w:tcPr>
            <w:tcW w:w="661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solicitado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25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gravidez terminou em:</w:t>
            </w:r>
          </w:p>
        </w:tc>
        <w:tc>
          <w:tcPr>
            <w:tcW w:w="2237" w:type="pct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AA142F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AA142F">
              <w:rPr>
                <w:rFonts w:ascii="Calibri" w:hAnsi="Calibri"/>
                <w:sz w:val="16"/>
                <w:szCs w:val="14"/>
              </w:rPr>
              <w:t>Parto</w:t>
            </w:r>
            <w:proofErr w:type="gramStart"/>
            <w:r w:rsidRPr="00B35427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gramEnd"/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Aborto   </w:t>
            </w: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Outro: __________________________________   </w:t>
            </w:r>
          </w:p>
        </w:tc>
        <w:tc>
          <w:tcPr>
            <w:tcW w:w="633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661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E35434" w:rsidRDefault="00B00E13" w:rsidP="00AA142F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se aplica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2A00F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>
              <w:rPr>
                <w:rFonts w:ascii="Calibri" w:hAnsi="Calibri"/>
                <w:sz w:val="16"/>
                <w:szCs w:val="16"/>
              </w:rPr>
              <w:t>Data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do término da gestação:</w:t>
            </w:r>
          </w:p>
        </w:tc>
        <w:tc>
          <w:tcPr>
            <w:tcW w:w="2237" w:type="pct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AA142F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5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Hora: </w:t>
            </w:r>
          </w:p>
        </w:tc>
        <w:tc>
          <w:tcPr>
            <w:tcW w:w="1041" w:type="pct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B35427" w:rsidRDefault="00B00E13" w:rsidP="00AA142F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316726">
              <w:rPr>
                <w:rFonts w:ascii="Calibri" w:hAnsi="Calibri"/>
                <w:sz w:val="16"/>
                <w:szCs w:val="16"/>
              </w:rPr>
              <w:t xml:space="preserve"> h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 w:rsidRPr="00316726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316726">
              <w:rPr>
                <w:rFonts w:ascii="Calibri" w:hAnsi="Calibri"/>
                <w:sz w:val="16"/>
                <w:szCs w:val="16"/>
              </w:rPr>
              <w:t>min</w:t>
            </w:r>
            <w:proofErr w:type="spellEnd"/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>
              <w:rPr>
                <w:rFonts w:ascii="Calibri" w:hAnsi="Calibri"/>
                <w:sz w:val="16"/>
                <w:szCs w:val="16"/>
              </w:rPr>
              <w:t>Profissional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que atendeu: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Médico </w:t>
            </w:r>
            <w:proofErr w:type="spellStart"/>
            <w:r w:rsidRPr="002A00FC">
              <w:rPr>
                <w:rFonts w:ascii="Calibri" w:hAnsi="Calibri"/>
                <w:sz w:val="16"/>
                <w:szCs w:val="14"/>
              </w:rPr>
              <w:t>gineco-obstetra</w:t>
            </w:r>
            <w:proofErr w:type="spellEnd"/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Médico </w:t>
            </w:r>
            <w:r>
              <w:rPr>
                <w:rFonts w:ascii="Calibri" w:hAnsi="Calibri"/>
                <w:sz w:val="16"/>
                <w:szCs w:val="14"/>
              </w:rPr>
              <w:t>residente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Médico </w:t>
            </w:r>
            <w:r>
              <w:rPr>
                <w:rFonts w:ascii="Calibri" w:hAnsi="Calibri"/>
                <w:sz w:val="16"/>
                <w:szCs w:val="14"/>
              </w:rPr>
              <w:t>(</w:t>
            </w:r>
            <w:r w:rsidRPr="002A00FC">
              <w:rPr>
                <w:rFonts w:ascii="Calibri" w:hAnsi="Calibri"/>
                <w:sz w:val="16"/>
                <w:szCs w:val="14"/>
              </w:rPr>
              <w:t>outr</w:t>
            </w:r>
            <w:r>
              <w:rPr>
                <w:rFonts w:ascii="Calibri" w:hAnsi="Calibri"/>
                <w:sz w:val="16"/>
                <w:szCs w:val="14"/>
              </w:rPr>
              <w:t>os)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Enfermeira</w:t>
            </w:r>
            <w:r>
              <w:rPr>
                <w:rFonts w:ascii="Calibri" w:hAnsi="Calibri"/>
                <w:sz w:val="16"/>
                <w:szCs w:val="14"/>
              </w:rPr>
              <w:t xml:space="preserve"> </w:t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/ </w:t>
            </w:r>
            <w:proofErr w:type="spellStart"/>
            <w:r w:rsidRPr="002A00FC">
              <w:rPr>
                <w:rFonts w:ascii="Calibri" w:hAnsi="Calibri"/>
                <w:sz w:val="16"/>
                <w:szCs w:val="14"/>
              </w:rPr>
              <w:t>obstetriz</w:t>
            </w:r>
            <w:proofErr w:type="spellEnd"/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Parteira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6"/>
              </w:rPr>
              <w:t xml:space="preserve"> Outro</w:t>
            </w:r>
            <w:r>
              <w:rPr>
                <w:rFonts w:ascii="Calibri" w:hAnsi="Calibri"/>
                <w:sz w:val="16"/>
                <w:szCs w:val="16"/>
              </w:rPr>
              <w:t>.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2A00FC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Sem assistência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r>
              <w:rPr>
                <w:rFonts w:ascii="Calibri" w:hAnsi="Calibri"/>
                <w:sz w:val="16"/>
                <w:szCs w:val="16"/>
              </w:rPr>
              <w:t>Tipo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de anestesia: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706E9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Geral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706E9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Peridural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706E9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Raquidiana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706E9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Local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706E9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Sedação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706E9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883" w:type="pct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2A00F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 utilizado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706E96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Pr="00706E96" w:rsidRDefault="00B00E13" w:rsidP="00706E96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>
              <w:rPr>
                <w:rFonts w:ascii="Calibri" w:hAnsi="Calibri"/>
                <w:sz w:val="16"/>
                <w:szCs w:val="16"/>
              </w:rPr>
              <w:t>Em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caso de</w:t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706E96">
              <w:rPr>
                <w:rFonts w:ascii="Calibri" w:hAnsi="Calibri"/>
                <w:b/>
                <w:sz w:val="16"/>
                <w:szCs w:val="16"/>
                <w:u w:val="single"/>
              </w:rPr>
              <w:t>ABORTO</w:t>
            </w:r>
            <w:r w:rsidRPr="00706E96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2237" w:type="pct"/>
            <w:gridSpan w:val="4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633" w:type="pct"/>
            <w:gridSpan w:val="1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61" w:type="pct"/>
            <w:gridSpan w:val="1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706E96" w:rsidRDefault="00B00E13" w:rsidP="00706E96">
            <w:pPr>
              <w:spacing w:before="120" w:line="276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56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706E96" w:rsidRDefault="00B00E13" w:rsidP="00706E96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Tipo de aborto: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Aborto espontâneo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Aborto induzido por lei        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Aborto provocado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Aborto não especificado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Gestação ectópica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Mola </w:t>
            </w:r>
            <w:proofErr w:type="spellStart"/>
            <w:r w:rsidRPr="001C3523">
              <w:rPr>
                <w:rFonts w:ascii="Calibri" w:hAnsi="Calibri"/>
                <w:sz w:val="16"/>
                <w:szCs w:val="14"/>
              </w:rPr>
              <w:t>hidatiforme</w:t>
            </w:r>
            <w:proofErr w:type="spellEnd"/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Procedimento: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AMIU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Chá caseiro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Curetagem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Físico (sonda, etc.</w:t>
            </w:r>
            <w:proofErr w:type="gramStart"/>
            <w:r w:rsidRPr="001C3523">
              <w:rPr>
                <w:rFonts w:ascii="Calibri" w:hAnsi="Calibri"/>
                <w:sz w:val="16"/>
                <w:szCs w:val="14"/>
              </w:rPr>
              <w:t>)</w:t>
            </w:r>
            <w:proofErr w:type="gramEnd"/>
            <w:r>
              <w:rPr>
                <w:rFonts w:ascii="Calibri" w:hAnsi="Calibri"/>
                <w:sz w:val="16"/>
                <w:szCs w:val="14"/>
              </w:rPr>
              <w:t>*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C352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Substancia cáustica</w:t>
            </w:r>
            <w:r>
              <w:rPr>
                <w:rFonts w:ascii="Calibri" w:hAnsi="Calibri"/>
                <w:sz w:val="16"/>
                <w:szCs w:val="14"/>
              </w:rPr>
              <w:t>*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Micro-cesárea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Drogas</w:t>
            </w:r>
            <w:r>
              <w:rPr>
                <w:rFonts w:ascii="Calibri" w:hAnsi="Calibri"/>
                <w:sz w:val="16"/>
                <w:szCs w:val="14"/>
              </w:rPr>
              <w:t>*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1C3523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6"/>
              </w:rPr>
              <w:t xml:space="preserve"> Outro</w:t>
            </w:r>
            <w:r>
              <w:rPr>
                <w:rFonts w:ascii="Calibri" w:hAnsi="Calibri"/>
                <w:sz w:val="16"/>
                <w:szCs w:val="16"/>
              </w:rPr>
              <w:t>*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Pr="00983E79" w:rsidRDefault="00B00E13" w:rsidP="00FD159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36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5C33A7" w:rsidRDefault="00B00E13" w:rsidP="00FD1598">
            <w:pPr>
              <w:spacing w:line="276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531" w:type="pct"/>
            <w:gridSpan w:val="3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B35427" w:rsidRDefault="00B00E13" w:rsidP="00FD159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1046" w:type="pct"/>
            <w:gridSpan w:val="2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</w:tcPr>
          <w:p w:rsidR="00B00E13" w:rsidRPr="00B35427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774" w:type="pct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FD159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706E96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Pr="00706E96" w:rsidRDefault="00B00E13" w:rsidP="00706E96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.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r>
              <w:rPr>
                <w:rFonts w:ascii="Calibri" w:hAnsi="Calibri"/>
                <w:sz w:val="16"/>
                <w:szCs w:val="16"/>
              </w:rPr>
              <w:t>Em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caso de</w:t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b/>
                <w:sz w:val="16"/>
                <w:szCs w:val="16"/>
                <w:u w:val="single"/>
              </w:rPr>
              <w:t>PARTO</w:t>
            </w:r>
            <w:r w:rsidRPr="00706E96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2237" w:type="pct"/>
            <w:gridSpan w:val="4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404" w:type="pct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90" w:type="pct"/>
            <w:gridSpan w:val="2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:rsidR="00B00E13" w:rsidRPr="00706E96" w:rsidRDefault="00B00E13" w:rsidP="00A63142">
            <w:pPr>
              <w:spacing w:before="120" w:line="276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256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706E96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Condição à internação: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Sem trabalho de parto</w:t>
            </w:r>
          </w:p>
        </w:tc>
        <w:tc>
          <w:tcPr>
            <w:tcW w:w="1761" w:type="pct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Trabalho de parto</w:t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não expulsivo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Em período expulsivo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Outro: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6" w:type="pct"/>
            <w:gridSpan w:val="2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3" w:type="pct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3624A2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Utilizou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partograma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3624A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C3523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Sim</w:t>
            </w:r>
          </w:p>
        </w:tc>
        <w:tc>
          <w:tcPr>
            <w:tcW w:w="1761" w:type="pct"/>
            <w:gridSpan w:val="4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0E5DE9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 xml:space="preserve">Avaliações no </w:t>
            </w:r>
            <w:proofErr w:type="spellStart"/>
            <w:r>
              <w:rPr>
                <w:rFonts w:ascii="Calibri" w:hAnsi="Calibri"/>
                <w:sz w:val="16"/>
                <w:szCs w:val="14"/>
              </w:rPr>
              <w:t>partograma</w:t>
            </w:r>
            <w:proofErr w:type="spellEnd"/>
            <w:r>
              <w:rPr>
                <w:rFonts w:ascii="Calibri" w:hAnsi="Calibri"/>
                <w:sz w:val="16"/>
                <w:szCs w:val="14"/>
              </w:rPr>
              <w:t>: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883" w:type="pct"/>
            <w:gridSpan w:val="2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0E5DE9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C3523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B385D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B385D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Tipo de parto: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1B385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Parto vaginal sem fórceps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1B385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Parto vaginal com fórceps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1B385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Cesariana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1B385D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1B385D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706E96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Motivo/indicação da cesárea: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6" w:type="pct"/>
            <w:gridSpan w:val="2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3" w:type="pct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Líquido amniótico:</w:t>
            </w:r>
          </w:p>
        </w:tc>
        <w:tc>
          <w:tcPr>
            <w:tcW w:w="886" w:type="pct"/>
            <w:gridSpan w:val="12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Claro</w:t>
            </w:r>
          </w:p>
        </w:tc>
        <w:tc>
          <w:tcPr>
            <w:tcW w:w="886" w:type="pct"/>
            <w:gridSpan w:val="19"/>
            <w:tcBorders>
              <w:top w:val="single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706E96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Meconial</w:t>
            </w:r>
            <w:proofErr w:type="spellEnd"/>
          </w:p>
        </w:tc>
        <w:tc>
          <w:tcPr>
            <w:tcW w:w="876" w:type="pct"/>
            <w:gridSpan w:val="25"/>
            <w:tcBorders>
              <w:top w:val="single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3624A2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Fétido</w:t>
            </w:r>
          </w:p>
        </w:tc>
        <w:tc>
          <w:tcPr>
            <w:tcW w:w="883" w:type="pct"/>
            <w:gridSpan w:val="22"/>
            <w:tcBorders>
              <w:top w:val="single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3624A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</w:t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dashSmallGap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8E65B6">
            <w:pPr>
              <w:spacing w:before="24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dashSmallGap" w:sz="4" w:space="0" w:color="auto"/>
              <w:left w:val="dashSmallGap" w:sz="4" w:space="0" w:color="auto"/>
              <w:bottom w:val="nil"/>
              <w:right w:val="nil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bottom"/>
          </w:tcPr>
          <w:p w:rsidR="00B00E13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Recém-nascido:</w:t>
            </w:r>
          </w:p>
        </w:tc>
        <w:tc>
          <w:tcPr>
            <w:tcW w:w="1771" w:type="pct"/>
            <w:gridSpan w:val="31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bottom"/>
          </w:tcPr>
          <w:p w:rsidR="00B00E13" w:rsidRPr="00706E96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6"/>
              </w:rPr>
            </w:pPr>
            <w:r w:rsidRPr="003624A2">
              <w:rPr>
                <w:rFonts w:ascii="Calibri" w:hAnsi="Calibri"/>
                <w:sz w:val="16"/>
                <w:szCs w:val="14"/>
              </w:rPr>
              <w:t>Idade gestacional</w:t>
            </w:r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 w:rsidRPr="003624A2">
              <w:rPr>
                <w:rFonts w:ascii="Calibri" w:hAnsi="Calibri"/>
                <w:sz w:val="16"/>
                <w:szCs w:val="14"/>
              </w:rPr>
              <w:t>semanas</w:t>
            </w:r>
            <w:proofErr w:type="gramStart"/>
            <w:r>
              <w:rPr>
                <w:rFonts w:ascii="Calibri" w:hAnsi="Calibri"/>
                <w:sz w:val="16"/>
                <w:szCs w:val="14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1759" w:type="pct"/>
            <w:gridSpan w:val="47"/>
            <w:tcBorders>
              <w:top w:val="dashSmallGap" w:sz="4" w:space="0" w:color="auto"/>
              <w:left w:val="nil"/>
              <w:bottom w:val="nil"/>
              <w:right w:val="dashSmallGap" w:sz="4" w:space="0" w:color="auto"/>
            </w:tcBorders>
            <w:shd w:val="clear" w:color="auto" w:fill="F2F2F2" w:themeFill="background1" w:themeFillShade="F2"/>
            <w:vAlign w:val="bottom"/>
          </w:tcPr>
          <w:p w:rsidR="00B00E13" w:rsidRPr="00706E96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Peso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>
              <w:rPr>
                <w:rFonts w:ascii="Calibri" w:hAnsi="Calibri" w:cs="Calibri"/>
                <w:sz w:val="20"/>
                <w:szCs w:val="16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 w:rsidRPr="003624A2">
              <w:rPr>
                <w:rFonts w:ascii="Calibri" w:hAnsi="Calibri"/>
                <w:sz w:val="16"/>
                <w:szCs w:val="16"/>
              </w:rPr>
              <w:t>gr</w:t>
            </w:r>
            <w:r>
              <w:rPr>
                <w:rFonts w:ascii="Calibri" w:hAnsi="Calibri"/>
                <w:sz w:val="16"/>
                <w:szCs w:val="16"/>
              </w:rPr>
              <w:t>.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256" w:type="pct"/>
            <w:gridSpan w:val="2"/>
            <w:tcBorders>
              <w:top w:val="nil"/>
              <w:left w:val="dashSmallGap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dashSmallGap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8E65B6">
            <w:pPr>
              <w:spacing w:before="24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dashSmallGap" w:sz="4" w:space="0" w:color="auto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  <w:vAlign w:val="bottom"/>
          </w:tcPr>
          <w:p w:rsidR="00B00E13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vAlign w:val="bottom"/>
          </w:tcPr>
          <w:p w:rsidR="00B00E13" w:rsidRPr="003624A2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4"/>
              </w:rPr>
            </w:pPr>
            <w:r>
              <w:rPr>
                <w:rFonts w:ascii="Calibri" w:hAnsi="Calibri"/>
                <w:sz w:val="16"/>
                <w:szCs w:val="14"/>
              </w:rPr>
              <w:t>APGAR 1º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>
              <w:rPr>
                <w:rFonts w:ascii="Calibri" w:hAnsi="Calibri" w:cs="Calibri"/>
                <w:sz w:val="20"/>
                <w:szCs w:val="16"/>
              </w:rPr>
              <w:t xml:space="preserve">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886" w:type="pct"/>
            <w:gridSpan w:val="19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vAlign w:val="bottom"/>
          </w:tcPr>
          <w:p w:rsidR="00B00E13" w:rsidRPr="005C33A7" w:rsidRDefault="00B00E13" w:rsidP="008E65B6">
            <w:pPr>
              <w:spacing w:before="240" w:line="276" w:lineRule="auto"/>
              <w:rPr>
                <w:rFonts w:ascii="Calibri" w:hAnsi="Calibri" w:cs="Calibri"/>
                <w:sz w:val="20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APGAR 5º</w:t>
            </w:r>
            <w:r w:rsidRPr="005C33A7">
              <w:rPr>
                <w:rFonts w:ascii="Calibri" w:hAnsi="Calibri" w:cs="Calibri"/>
                <w:sz w:val="20"/>
                <w:szCs w:val="16"/>
              </w:rPr>
              <w:t xml:space="preserve"> </w:t>
            </w:r>
            <w:r>
              <w:rPr>
                <w:rFonts w:ascii="Calibri" w:hAnsi="Calibri" w:cs="Calibri"/>
                <w:sz w:val="20"/>
                <w:szCs w:val="16"/>
              </w:rPr>
              <w:t xml:space="preserve">  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>
              <w:rPr>
                <w:rFonts w:ascii="Calibri" w:hAnsi="Calibri" w:cs="Calibri"/>
                <w:sz w:val="20"/>
                <w:szCs w:val="16"/>
              </w:rPr>
              <w:t xml:space="preserve">            </w:t>
            </w:r>
          </w:p>
        </w:tc>
        <w:tc>
          <w:tcPr>
            <w:tcW w:w="876" w:type="pct"/>
            <w:gridSpan w:val="25"/>
            <w:tcBorders>
              <w:top w:val="nil"/>
              <w:left w:val="nil"/>
              <w:bottom w:val="dashSmallGap" w:sz="4" w:space="0" w:color="auto"/>
              <w:right w:val="nil"/>
            </w:tcBorders>
            <w:shd w:val="clear" w:color="auto" w:fill="F2F2F2" w:themeFill="background1" w:themeFillShade="F2"/>
            <w:vAlign w:val="bottom"/>
          </w:tcPr>
          <w:p w:rsidR="00B00E13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6"/>
              </w:rPr>
            </w:pPr>
            <w:r w:rsidRPr="00706E96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706E96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Natimorto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dashSmallGap" w:sz="4" w:space="0" w:color="auto"/>
              <w:right w:val="dashSmallGap" w:sz="4" w:space="0" w:color="auto"/>
            </w:tcBorders>
            <w:shd w:val="clear" w:color="auto" w:fill="F2F2F2" w:themeFill="background1" w:themeFillShade="F2"/>
            <w:vAlign w:val="bottom"/>
          </w:tcPr>
          <w:p w:rsidR="00B00E13" w:rsidRPr="005C33A7" w:rsidRDefault="00B00E13" w:rsidP="008E65B6">
            <w:pPr>
              <w:spacing w:before="240" w:line="276" w:lineRule="auto"/>
              <w:rPr>
                <w:rFonts w:ascii="Calibri" w:hAnsi="Calibri" w:cs="Calibri"/>
                <w:sz w:val="20"/>
                <w:szCs w:val="16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dashSmallGap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8E65B6">
            <w:pPr>
              <w:spacing w:before="24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26</w:t>
            </w:r>
          </w:p>
        </w:tc>
        <w:tc>
          <w:tcPr>
            <w:tcW w:w="1019" w:type="pct"/>
            <w:gridSpan w:val="13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3761B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Intercorrências observadas:</w:t>
            </w:r>
          </w:p>
        </w:tc>
        <w:tc>
          <w:tcPr>
            <w:tcW w:w="886" w:type="pct"/>
            <w:gridSpan w:val="12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3761B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4"/>
              </w:rPr>
              <w:t xml:space="preserve"> Atonia uterina</w:t>
            </w:r>
          </w:p>
        </w:tc>
        <w:tc>
          <w:tcPr>
            <w:tcW w:w="886" w:type="pct"/>
            <w:gridSpan w:val="19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3761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6"/>
              </w:rPr>
              <w:t xml:space="preserve"> Pré-eclampsia/Eclampsia</w:t>
            </w:r>
          </w:p>
        </w:tc>
        <w:tc>
          <w:tcPr>
            <w:tcW w:w="876" w:type="pct"/>
            <w:gridSpan w:val="25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13761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6"/>
              </w:rPr>
              <w:t xml:space="preserve"> Retenção placentária</w:t>
            </w:r>
          </w:p>
        </w:tc>
        <w:tc>
          <w:tcPr>
            <w:tcW w:w="436" w:type="pct"/>
            <w:gridSpan w:val="12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8E65B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3761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Infecção</w:t>
            </w:r>
          </w:p>
        </w:tc>
        <w:tc>
          <w:tcPr>
            <w:tcW w:w="448" w:type="pct"/>
            <w:gridSpan w:val="10"/>
            <w:tcBorders>
              <w:top w:val="dashSmallGap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8E65B6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13761B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Outra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B35427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13761B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706E96" w:rsidRDefault="00B00E13" w:rsidP="0013761B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6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13761B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76" w:type="pct"/>
            <w:gridSpan w:val="2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00E13" w:rsidRPr="0013761B" w:rsidRDefault="00B00E13" w:rsidP="006A48C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3761B" w:rsidRDefault="00B00E13" w:rsidP="008E65B6">
            <w:pPr>
              <w:spacing w:before="120"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  <w:r w:rsidRPr="0013761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Nenhuma registrada</w:t>
            </w: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After w:val="1"/>
        </w:trPr>
        <w:tc>
          <w:tcPr>
            <w:tcW w:w="193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A6314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27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B00E13" w:rsidRDefault="00B00E13" w:rsidP="00A63142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A internação terminou em:</w:t>
            </w:r>
          </w:p>
        </w:tc>
        <w:tc>
          <w:tcPr>
            <w:tcW w:w="886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A6314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Alta da paciente</w:t>
            </w:r>
          </w:p>
        </w:tc>
        <w:tc>
          <w:tcPr>
            <w:tcW w:w="886" w:type="pct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A6314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Transferência</w:t>
            </w:r>
          </w:p>
        </w:tc>
        <w:tc>
          <w:tcPr>
            <w:tcW w:w="876" w:type="pct"/>
            <w:gridSpan w:val="2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2A00FC" w:rsidRDefault="00B00E13" w:rsidP="00A63142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  <w:r w:rsidRPr="002A00FC">
              <w:rPr>
                <w:rFonts w:ascii="Calibri" w:hAnsi="Calibri"/>
                <w:sz w:val="16"/>
                <w:szCs w:val="14"/>
              </w:rPr>
              <w:sym w:font="Wingdings 2" w:char="F0A3"/>
            </w:r>
            <w:r w:rsidRPr="002A00FC">
              <w:rPr>
                <w:rFonts w:ascii="Calibri" w:hAnsi="Calibri"/>
                <w:sz w:val="16"/>
                <w:szCs w:val="14"/>
              </w:rPr>
              <w:t xml:space="preserve"> </w:t>
            </w:r>
            <w:r>
              <w:rPr>
                <w:rFonts w:ascii="Calibri" w:hAnsi="Calibri"/>
                <w:sz w:val="16"/>
                <w:szCs w:val="14"/>
              </w:rPr>
              <w:t>Óbito</w:t>
            </w:r>
          </w:p>
        </w:tc>
        <w:tc>
          <w:tcPr>
            <w:tcW w:w="883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00E13" w:rsidRPr="001C3523" w:rsidRDefault="00B00E13" w:rsidP="006A48C8">
            <w:pPr>
              <w:spacing w:line="276" w:lineRule="auto"/>
              <w:rPr>
                <w:rFonts w:ascii="Calibri" w:hAnsi="Calibri"/>
                <w:sz w:val="16"/>
                <w:szCs w:val="14"/>
              </w:rPr>
            </w:pPr>
          </w:p>
        </w:tc>
        <w:tc>
          <w:tcPr>
            <w:tcW w:w="25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bottom"/>
          </w:tcPr>
          <w:p w:rsidR="00B00E13" w:rsidRPr="00E35434" w:rsidRDefault="00B00E13" w:rsidP="006A48C8">
            <w:pPr>
              <w:spacing w:before="120"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A6314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28</w:t>
            </w:r>
          </w:p>
        </w:tc>
        <w:tc>
          <w:tcPr>
            <w:tcW w:w="3697" w:type="pct"/>
            <w:gridSpan w:val="7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E35434" w:rsidRDefault="00B00E13" w:rsidP="008E65B6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8E65B6">
              <w:rPr>
                <w:rFonts w:ascii="Calibri" w:hAnsi="Calibri"/>
                <w:sz w:val="16"/>
                <w:szCs w:val="12"/>
              </w:rPr>
              <w:t xml:space="preserve">Se </w:t>
            </w:r>
            <w:r>
              <w:rPr>
                <w:rFonts w:ascii="Calibri" w:hAnsi="Calibri"/>
                <w:sz w:val="16"/>
                <w:szCs w:val="12"/>
              </w:rPr>
              <w:t>o</w:t>
            </w:r>
            <w:r w:rsidRPr="008E65B6">
              <w:rPr>
                <w:rFonts w:ascii="Calibri" w:hAnsi="Calibri"/>
                <w:sz w:val="16"/>
                <w:szCs w:val="12"/>
              </w:rPr>
              <w:t xml:space="preserve"> óbito </w:t>
            </w:r>
            <w:r>
              <w:rPr>
                <w:rFonts w:ascii="Calibri" w:hAnsi="Calibri"/>
                <w:sz w:val="16"/>
                <w:szCs w:val="12"/>
              </w:rPr>
              <w:t xml:space="preserve">ocorreu no </w:t>
            </w:r>
            <w:r w:rsidRPr="008E65B6">
              <w:rPr>
                <w:rFonts w:ascii="Calibri" w:hAnsi="Calibri"/>
                <w:sz w:val="16"/>
                <w:szCs w:val="12"/>
              </w:rPr>
              <w:t>hospital</w:t>
            </w:r>
            <w:r>
              <w:rPr>
                <w:rFonts w:ascii="Calibri" w:hAnsi="Calibri"/>
                <w:sz w:val="16"/>
                <w:szCs w:val="12"/>
              </w:rPr>
              <w:t>, indique as c</w:t>
            </w:r>
            <w:r>
              <w:rPr>
                <w:rFonts w:ascii="Calibri" w:hAnsi="Calibri"/>
                <w:sz w:val="16"/>
                <w:szCs w:val="16"/>
              </w:rPr>
              <w:t>ausas de morte no prontuário.</w:t>
            </w:r>
          </w:p>
        </w:tc>
        <w:tc>
          <w:tcPr>
            <w:tcW w:w="842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8E65B6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  <w:r w:rsidRPr="0013761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13761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Não se aplica</w:t>
            </w:r>
          </w:p>
        </w:tc>
        <w:tc>
          <w:tcPr>
            <w:tcW w:w="2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8E65B6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B4542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B4542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927" w:type="pct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343" w:type="pct"/>
            <w:gridSpan w:val="3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516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B35427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B4542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B45422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B45422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29</w:t>
            </w:r>
          </w:p>
        </w:tc>
        <w:tc>
          <w:tcPr>
            <w:tcW w:w="1019" w:type="pct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E35434" w:rsidRDefault="00B00E13" w:rsidP="00B4542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6"/>
              </w:rPr>
              <w:t>Foi solicitada a necropsia</w:t>
            </w:r>
          </w:p>
        </w:tc>
        <w:tc>
          <w:tcPr>
            <w:tcW w:w="848" w:type="pct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Sim, foi realizada</w:t>
            </w:r>
          </w:p>
        </w:tc>
        <w:tc>
          <w:tcPr>
            <w:tcW w:w="1217" w:type="pct"/>
            <w:gridSpan w:val="2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Sim, mas não foi realizada</w:t>
            </w:r>
          </w:p>
        </w:tc>
        <w:tc>
          <w:tcPr>
            <w:tcW w:w="1456" w:type="pct"/>
            <w:gridSpan w:val="3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 w:rsidRPr="00B35427">
              <w:rPr>
                <w:rFonts w:ascii="Calibri" w:hAnsi="Calibri"/>
                <w:sz w:val="16"/>
                <w:szCs w:val="14"/>
              </w:rPr>
              <w:sym w:font="Wingdings 2" w:char="F0A3"/>
            </w:r>
            <w:r>
              <w:rPr>
                <w:rFonts w:ascii="Calibri" w:hAnsi="Calibri"/>
                <w:sz w:val="16"/>
                <w:szCs w:val="14"/>
              </w:rPr>
              <w:t xml:space="preserve"> Não</w:t>
            </w:r>
          </w:p>
        </w:tc>
        <w:tc>
          <w:tcPr>
            <w:tcW w:w="266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B45422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8E65B6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2468" w:type="pct"/>
            <w:gridSpan w:val="4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vAlign w:val="center"/>
          </w:tcPr>
          <w:p w:rsidR="00B00E13" w:rsidRPr="001D352E" w:rsidRDefault="00B00E13" w:rsidP="00082DE6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1D352E">
              <w:rPr>
                <w:rFonts w:ascii="Calibri" w:hAnsi="Calibri"/>
                <w:b/>
                <w:sz w:val="20"/>
                <w:szCs w:val="20"/>
              </w:rPr>
              <w:t>Dados do investigador</w:t>
            </w:r>
          </w:p>
        </w:tc>
        <w:tc>
          <w:tcPr>
            <w:tcW w:w="2514" w:type="pct"/>
            <w:gridSpan w:val="5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00E13" w:rsidRPr="008E65B6" w:rsidRDefault="00B00E13" w:rsidP="006A48C8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6A48C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30</w:t>
            </w: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E35434" w:rsidRDefault="00B00E13" w:rsidP="006A48C8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6"/>
              </w:rPr>
              <w:t>Observações do investigador</w:t>
            </w:r>
          </w:p>
        </w:tc>
        <w:tc>
          <w:tcPr>
            <w:tcW w:w="1927" w:type="pct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93" w:type="pct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2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6A48C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019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6A48C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927" w:type="pct"/>
            <w:gridSpan w:val="3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343" w:type="pct"/>
            <w:gridSpan w:val="3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516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B35427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4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6A48C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6A48C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6A48C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6A48C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Pr="00983E79" w:rsidRDefault="00B00E13" w:rsidP="006A48C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B00E13" w:rsidRDefault="00B00E13" w:rsidP="006A48C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50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963" w:type="pct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030" w:type="pct"/>
            <w:gridSpan w:val="2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830" w:type="pct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B00E13" w:rsidRPr="00E35434" w:rsidRDefault="00B00E13" w:rsidP="006A48C8">
            <w:pPr>
              <w:spacing w:line="360" w:lineRule="auto"/>
              <w:jc w:val="center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482071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B00E13" w:rsidRPr="00983E79" w:rsidRDefault="00B00E13" w:rsidP="00E302A7">
            <w:pPr>
              <w:spacing w:line="360" w:lineRule="auto"/>
              <w:jc w:val="center"/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 w:themeColor="background1"/>
                <w:sz w:val="16"/>
                <w:szCs w:val="16"/>
                <w:highlight w:val="black"/>
              </w:rPr>
              <w:t>30</w:t>
            </w:r>
          </w:p>
        </w:tc>
        <w:tc>
          <w:tcPr>
            <w:tcW w:w="1622" w:type="pct"/>
            <w:gridSpan w:val="2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57" w:type="dxa"/>
              <w:left w:w="0" w:type="dxa"/>
              <w:right w:w="0" w:type="dxa"/>
            </w:tcMar>
            <w:vAlign w:val="center"/>
          </w:tcPr>
          <w:p w:rsidR="00B00E13" w:rsidRPr="00AC0580" w:rsidRDefault="00B00E13" w:rsidP="00AC0580">
            <w:pPr>
              <w:spacing w:line="360" w:lineRule="auto"/>
              <w:rPr>
                <w:rFonts w:ascii="Calibri" w:hAnsi="Calibri"/>
                <w:b/>
                <w:color w:val="FFFFFF" w:themeColor="background1"/>
                <w:sz w:val="16"/>
                <w:szCs w:val="12"/>
              </w:rPr>
            </w:pPr>
            <w:r w:rsidRPr="00AC0580">
              <w:rPr>
                <w:rFonts w:ascii="Calibri" w:hAnsi="Calibri"/>
                <w:b/>
                <w:sz w:val="16"/>
                <w:szCs w:val="12"/>
              </w:rPr>
              <w:t xml:space="preserve">Nome e rubrica do responsável pela investigação: </w:t>
            </w:r>
          </w:p>
        </w:tc>
        <w:tc>
          <w:tcPr>
            <w:tcW w:w="688" w:type="pct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B00E13" w:rsidRPr="001B13EE" w:rsidRDefault="00B00E13" w:rsidP="00AC0580">
            <w:pPr>
              <w:spacing w:line="360" w:lineRule="auto"/>
              <w:rPr>
                <w:rFonts w:ascii="Calibri" w:hAnsi="Calibri"/>
                <w:color w:val="FFFFFF" w:themeColor="background1"/>
                <w:sz w:val="16"/>
                <w:szCs w:val="12"/>
              </w:rPr>
            </w:pPr>
          </w:p>
        </w:tc>
        <w:tc>
          <w:tcPr>
            <w:tcW w:w="897" w:type="pct"/>
            <w:gridSpan w:val="2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B00E13" w:rsidRPr="00E35434" w:rsidRDefault="00B00E13" w:rsidP="00AC0580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 xml:space="preserve"> </w:t>
            </w:r>
          </w:p>
        </w:tc>
        <w:tc>
          <w:tcPr>
            <w:tcW w:w="1599" w:type="pct"/>
            <w:gridSpan w:val="3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57" w:type="dxa"/>
            </w:tcMar>
            <w:vAlign w:val="center"/>
          </w:tcPr>
          <w:p w:rsidR="00B00E13" w:rsidRPr="00E35434" w:rsidRDefault="00B00E13" w:rsidP="00AC0580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B00E13" w:rsidRPr="0079591C" w:rsidTr="00B00E13">
        <w:tblPrEx>
          <w:tblBorders>
            <w:top w:val="single" w:sz="6" w:space="0" w:color="808080"/>
            <w:left w:val="single" w:sz="6" w:space="0" w:color="808080"/>
            <w:bottom w:val="single" w:sz="6" w:space="0" w:color="808080"/>
            <w:right w:val="single" w:sz="6" w:space="0" w:color="808080"/>
            <w:insideH w:val="single" w:sz="6" w:space="0" w:color="808080"/>
          </w:tblBorders>
        </w:tblPrEx>
        <w:trPr>
          <w:gridBefore w:val="1"/>
          <w:gridAfter w:val="1"/>
          <w:wBefore w:w="16" w:type="pct"/>
        </w:trPr>
        <w:tc>
          <w:tcPr>
            <w:tcW w:w="17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85" w:type="dxa"/>
              <w:left w:w="0" w:type="dxa"/>
              <w:right w:w="0" w:type="dxa"/>
            </w:tcMar>
            <w:vAlign w:val="center"/>
          </w:tcPr>
          <w:p w:rsidR="00B00E13" w:rsidRPr="00983E79" w:rsidRDefault="00B00E13" w:rsidP="00A63142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983E79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</w:p>
        </w:tc>
        <w:tc>
          <w:tcPr>
            <w:tcW w:w="1622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85" w:type="dxa"/>
              <w:left w:w="0" w:type="dxa"/>
              <w:right w:w="0" w:type="dxa"/>
            </w:tcMar>
            <w:vAlign w:val="center"/>
          </w:tcPr>
          <w:p w:rsidR="00B00E13" w:rsidRDefault="00B00E13" w:rsidP="009A1B79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AC0580">
              <w:rPr>
                <w:rFonts w:ascii="Calibri" w:hAnsi="Calibri"/>
                <w:sz w:val="16"/>
                <w:szCs w:val="12"/>
              </w:rPr>
              <w:t>Data do</w:t>
            </w:r>
            <w:r w:rsidRPr="00AC0580">
              <w:rPr>
                <w:rFonts w:ascii="Calibri" w:hAnsi="Calibri"/>
                <w:b/>
                <w:sz w:val="16"/>
                <w:szCs w:val="12"/>
              </w:rPr>
              <w:t xml:space="preserve"> encerramento </w:t>
            </w:r>
            <w:r w:rsidRPr="00AC0580">
              <w:rPr>
                <w:rFonts w:ascii="Calibri" w:hAnsi="Calibri"/>
                <w:sz w:val="16"/>
                <w:szCs w:val="12"/>
              </w:rPr>
              <w:t>da investigação hospitalar</w:t>
            </w:r>
            <w:r>
              <w:rPr>
                <w:rFonts w:ascii="Calibri" w:hAnsi="Calibri"/>
                <w:sz w:val="16"/>
                <w:szCs w:val="12"/>
              </w:rPr>
              <w:t>:</w:t>
            </w:r>
          </w:p>
        </w:tc>
        <w:tc>
          <w:tcPr>
            <w:tcW w:w="1430" w:type="pct"/>
            <w:gridSpan w:val="31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85" w:type="dxa"/>
            </w:tcMar>
            <w:vAlign w:val="center"/>
          </w:tcPr>
          <w:p w:rsidR="00B00E13" w:rsidRPr="00E35434" w:rsidRDefault="00B00E13" w:rsidP="00276A98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bookmarkStart w:id="0" w:name="_GoBack"/>
            <w:bookmarkEnd w:id="0"/>
          </w:p>
        </w:tc>
        <w:tc>
          <w:tcPr>
            <w:tcW w:w="260" w:type="pct"/>
            <w:gridSpan w:val="10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tcMar>
              <w:top w:w="85" w:type="dxa"/>
            </w:tcMar>
            <w:vAlign w:val="center"/>
          </w:tcPr>
          <w:p w:rsidR="00B00E13" w:rsidRDefault="00B00E13" w:rsidP="009A1B79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494" w:type="pct"/>
            <w:gridSpan w:val="31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85" w:type="dxa"/>
            </w:tcMar>
            <w:vAlign w:val="center"/>
          </w:tcPr>
          <w:p w:rsidR="00B00E13" w:rsidRPr="00E35434" w:rsidRDefault="00B00E13" w:rsidP="00E302A7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  <w:r w:rsidRPr="006E457B">
              <w:rPr>
                <w:rFonts w:ascii="Calibri" w:hAnsi="Calibri"/>
                <w:sz w:val="16"/>
                <w:szCs w:val="16"/>
              </w:rPr>
              <w:t xml:space="preserve">Informação </w:t>
            </w:r>
            <w:r>
              <w:rPr>
                <w:rFonts w:ascii="Calibri" w:hAnsi="Calibri"/>
                <w:sz w:val="16"/>
                <w:szCs w:val="16"/>
              </w:rPr>
              <w:t xml:space="preserve">no verso /anexos  </w:t>
            </w:r>
            <w:r w:rsidRPr="006E457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E457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Sim   </w:t>
            </w:r>
            <w:r w:rsidRPr="006E457B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</w:tr>
    </w:tbl>
    <w:p w:rsidR="00C67C4A" w:rsidRPr="0079591C" w:rsidRDefault="00C67C4A" w:rsidP="0079591C">
      <w:pPr>
        <w:rPr>
          <w:sz w:val="16"/>
          <w:szCs w:val="16"/>
        </w:rPr>
      </w:pPr>
    </w:p>
    <w:sectPr w:rsidR="00C67C4A" w:rsidRPr="0079591C" w:rsidSect="00130E86">
      <w:pgSz w:w="11906" w:h="16838"/>
      <w:pgMar w:top="624" w:right="567" w:bottom="62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altName w:val="Corbel"/>
    <w:charset w:val="00"/>
    <w:family w:val="swiss"/>
    <w:pitch w:val="variable"/>
    <w:sig w:usb0="00000001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E15260"/>
    <w:multiLevelType w:val="hybridMultilevel"/>
    <w:tmpl w:val="EFF4FBD8"/>
    <w:lvl w:ilvl="0" w:tplc="CFFA5BE8">
      <w:start w:val="3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1F1006"/>
    <w:multiLevelType w:val="hybridMultilevel"/>
    <w:tmpl w:val="3C1C64BE"/>
    <w:lvl w:ilvl="0" w:tplc="05E2F1C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54314"/>
    <w:multiLevelType w:val="hybridMultilevel"/>
    <w:tmpl w:val="3FB44B16"/>
    <w:lvl w:ilvl="0" w:tplc="66AAE10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A9399F"/>
    <w:multiLevelType w:val="hybridMultilevel"/>
    <w:tmpl w:val="61FEBE3E"/>
    <w:lvl w:ilvl="0" w:tplc="0B4807C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560D42"/>
    <w:multiLevelType w:val="hybridMultilevel"/>
    <w:tmpl w:val="3484F31A"/>
    <w:lvl w:ilvl="0" w:tplc="17B2780E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573356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5C0F59"/>
    <w:multiLevelType w:val="hybridMultilevel"/>
    <w:tmpl w:val="9AF08024"/>
    <w:lvl w:ilvl="0" w:tplc="F832580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846354"/>
    <w:multiLevelType w:val="hybridMultilevel"/>
    <w:tmpl w:val="1DF23B62"/>
    <w:lvl w:ilvl="0" w:tplc="B10A6AA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015FF0"/>
    <w:multiLevelType w:val="hybridMultilevel"/>
    <w:tmpl w:val="502E6C9C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C03A2E"/>
    <w:multiLevelType w:val="hybridMultilevel"/>
    <w:tmpl w:val="F8685ED4"/>
    <w:lvl w:ilvl="0" w:tplc="E5E62A0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4E4895"/>
    <w:multiLevelType w:val="hybridMultilevel"/>
    <w:tmpl w:val="82E054E0"/>
    <w:lvl w:ilvl="0" w:tplc="54CA1FB4">
      <w:start w:val="6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1C5A93"/>
    <w:multiLevelType w:val="hybridMultilevel"/>
    <w:tmpl w:val="B17C65E0"/>
    <w:lvl w:ilvl="0" w:tplc="B10A6AA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0C59CC"/>
    <w:multiLevelType w:val="hybridMultilevel"/>
    <w:tmpl w:val="0C20A444"/>
    <w:lvl w:ilvl="0" w:tplc="B52611B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AC0635"/>
    <w:multiLevelType w:val="hybridMultilevel"/>
    <w:tmpl w:val="9AC4DEE4"/>
    <w:lvl w:ilvl="0" w:tplc="70AE5CB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8"/>
  </w:num>
  <w:num w:numId="5">
    <w:abstractNumId w:val="4"/>
  </w:num>
  <w:num w:numId="6">
    <w:abstractNumId w:val="6"/>
  </w:num>
  <w:num w:numId="7">
    <w:abstractNumId w:val="13"/>
  </w:num>
  <w:num w:numId="8">
    <w:abstractNumId w:val="2"/>
  </w:num>
  <w:num w:numId="9">
    <w:abstractNumId w:val="12"/>
  </w:num>
  <w:num w:numId="10">
    <w:abstractNumId w:val="1"/>
  </w:num>
  <w:num w:numId="11">
    <w:abstractNumId w:val="3"/>
  </w:num>
  <w:num w:numId="12">
    <w:abstractNumId w:val="9"/>
  </w:num>
  <w:num w:numId="13">
    <w:abstractNumId w:val="7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D839C1"/>
    <w:rsid w:val="00021463"/>
    <w:rsid w:val="000507C9"/>
    <w:rsid w:val="0006390D"/>
    <w:rsid w:val="00082DE6"/>
    <w:rsid w:val="000843B0"/>
    <w:rsid w:val="00095021"/>
    <w:rsid w:val="000B7CAD"/>
    <w:rsid w:val="000F075D"/>
    <w:rsid w:val="000F3C6D"/>
    <w:rsid w:val="000F44D6"/>
    <w:rsid w:val="001100B0"/>
    <w:rsid w:val="00130E86"/>
    <w:rsid w:val="00137382"/>
    <w:rsid w:val="0013761B"/>
    <w:rsid w:val="0014401A"/>
    <w:rsid w:val="00144701"/>
    <w:rsid w:val="00171151"/>
    <w:rsid w:val="0017390B"/>
    <w:rsid w:val="00185612"/>
    <w:rsid w:val="001872A5"/>
    <w:rsid w:val="00197F2D"/>
    <w:rsid w:val="001B13EE"/>
    <w:rsid w:val="001B1626"/>
    <w:rsid w:val="001B629A"/>
    <w:rsid w:val="001C3523"/>
    <w:rsid w:val="001D34A7"/>
    <w:rsid w:val="001D352E"/>
    <w:rsid w:val="001E6B55"/>
    <w:rsid w:val="002004E6"/>
    <w:rsid w:val="002141C9"/>
    <w:rsid w:val="0021516B"/>
    <w:rsid w:val="00227888"/>
    <w:rsid w:val="00244091"/>
    <w:rsid w:val="0024547E"/>
    <w:rsid w:val="00276A98"/>
    <w:rsid w:val="002A00FC"/>
    <w:rsid w:val="002E67E4"/>
    <w:rsid w:val="002E68BA"/>
    <w:rsid w:val="002F4151"/>
    <w:rsid w:val="00316726"/>
    <w:rsid w:val="00326907"/>
    <w:rsid w:val="003279A2"/>
    <w:rsid w:val="00360339"/>
    <w:rsid w:val="003624A2"/>
    <w:rsid w:val="003A48EB"/>
    <w:rsid w:val="00427CE5"/>
    <w:rsid w:val="00430EF9"/>
    <w:rsid w:val="00460F3A"/>
    <w:rsid w:val="004626E8"/>
    <w:rsid w:val="00486735"/>
    <w:rsid w:val="004A157E"/>
    <w:rsid w:val="004F1302"/>
    <w:rsid w:val="00525CA9"/>
    <w:rsid w:val="005527C8"/>
    <w:rsid w:val="005815AF"/>
    <w:rsid w:val="00584EB3"/>
    <w:rsid w:val="005D255F"/>
    <w:rsid w:val="005E32B3"/>
    <w:rsid w:val="005E6AC8"/>
    <w:rsid w:val="005F0D18"/>
    <w:rsid w:val="00633B12"/>
    <w:rsid w:val="006353F3"/>
    <w:rsid w:val="006520F1"/>
    <w:rsid w:val="0066102E"/>
    <w:rsid w:val="00667EDF"/>
    <w:rsid w:val="0068178D"/>
    <w:rsid w:val="006852EB"/>
    <w:rsid w:val="00685F6A"/>
    <w:rsid w:val="006A2C02"/>
    <w:rsid w:val="006C5BD5"/>
    <w:rsid w:val="006D2DD4"/>
    <w:rsid w:val="00706E96"/>
    <w:rsid w:val="007769EE"/>
    <w:rsid w:val="0077701A"/>
    <w:rsid w:val="0079591C"/>
    <w:rsid w:val="007A6209"/>
    <w:rsid w:val="007B031A"/>
    <w:rsid w:val="007F61FC"/>
    <w:rsid w:val="00853718"/>
    <w:rsid w:val="008577ED"/>
    <w:rsid w:val="00865958"/>
    <w:rsid w:val="0088032D"/>
    <w:rsid w:val="00886A00"/>
    <w:rsid w:val="008B4588"/>
    <w:rsid w:val="008D1916"/>
    <w:rsid w:val="008E65B6"/>
    <w:rsid w:val="008E66C3"/>
    <w:rsid w:val="008F355D"/>
    <w:rsid w:val="008F7A7C"/>
    <w:rsid w:val="00913049"/>
    <w:rsid w:val="00931BE8"/>
    <w:rsid w:val="00934B3D"/>
    <w:rsid w:val="00983E79"/>
    <w:rsid w:val="009A1B79"/>
    <w:rsid w:val="009B2C1F"/>
    <w:rsid w:val="009B2F33"/>
    <w:rsid w:val="009D2638"/>
    <w:rsid w:val="009E2C14"/>
    <w:rsid w:val="009F067E"/>
    <w:rsid w:val="00A109DA"/>
    <w:rsid w:val="00A12DBF"/>
    <w:rsid w:val="00A151CE"/>
    <w:rsid w:val="00A33708"/>
    <w:rsid w:val="00A42A82"/>
    <w:rsid w:val="00A44AC5"/>
    <w:rsid w:val="00A63142"/>
    <w:rsid w:val="00A761AF"/>
    <w:rsid w:val="00A95DF0"/>
    <w:rsid w:val="00AA027D"/>
    <w:rsid w:val="00AA142F"/>
    <w:rsid w:val="00AC0580"/>
    <w:rsid w:val="00AC55DC"/>
    <w:rsid w:val="00AE3FAE"/>
    <w:rsid w:val="00AF4DBA"/>
    <w:rsid w:val="00B00E13"/>
    <w:rsid w:val="00B35427"/>
    <w:rsid w:val="00B45422"/>
    <w:rsid w:val="00B71E9F"/>
    <w:rsid w:val="00B81DE6"/>
    <w:rsid w:val="00B82A9C"/>
    <w:rsid w:val="00B87886"/>
    <w:rsid w:val="00B94175"/>
    <w:rsid w:val="00BA21ED"/>
    <w:rsid w:val="00BA7516"/>
    <w:rsid w:val="00BB5E13"/>
    <w:rsid w:val="00BD245E"/>
    <w:rsid w:val="00BD6340"/>
    <w:rsid w:val="00BF0DB4"/>
    <w:rsid w:val="00BF48DC"/>
    <w:rsid w:val="00C13692"/>
    <w:rsid w:val="00C2579B"/>
    <w:rsid w:val="00C473A5"/>
    <w:rsid w:val="00C54ACF"/>
    <w:rsid w:val="00C67C4A"/>
    <w:rsid w:val="00C73897"/>
    <w:rsid w:val="00C93ECB"/>
    <w:rsid w:val="00CB2E94"/>
    <w:rsid w:val="00CB546D"/>
    <w:rsid w:val="00CD75A2"/>
    <w:rsid w:val="00CE47B3"/>
    <w:rsid w:val="00D2712C"/>
    <w:rsid w:val="00D418A4"/>
    <w:rsid w:val="00D5153B"/>
    <w:rsid w:val="00D54E20"/>
    <w:rsid w:val="00D75208"/>
    <w:rsid w:val="00D839C1"/>
    <w:rsid w:val="00D8632D"/>
    <w:rsid w:val="00D96E38"/>
    <w:rsid w:val="00DC4798"/>
    <w:rsid w:val="00E06630"/>
    <w:rsid w:val="00E0731F"/>
    <w:rsid w:val="00E302A7"/>
    <w:rsid w:val="00E35434"/>
    <w:rsid w:val="00E35A0D"/>
    <w:rsid w:val="00E66264"/>
    <w:rsid w:val="00E7242D"/>
    <w:rsid w:val="00E97572"/>
    <w:rsid w:val="00EA0A88"/>
    <w:rsid w:val="00EB133F"/>
    <w:rsid w:val="00EE4DFF"/>
    <w:rsid w:val="00F25D69"/>
    <w:rsid w:val="00F34565"/>
    <w:rsid w:val="00F82669"/>
    <w:rsid w:val="00F8569E"/>
    <w:rsid w:val="00FD1598"/>
    <w:rsid w:val="00FD49F5"/>
    <w:rsid w:val="00FE1F81"/>
    <w:rsid w:val="00FF1847"/>
    <w:rsid w:val="00FF62E3"/>
    <w:rsid w:val="00FF6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12D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12DBF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B13E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A12DB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12DBF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273D19-24FA-4AA1-9609-A327206BD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3</Pages>
  <Words>1131</Words>
  <Characters>6222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 Carlos Reyes Lecca</dc:creator>
  <cp:lastModifiedBy>Roberto Reyes</cp:lastModifiedBy>
  <cp:revision>15</cp:revision>
  <cp:lastPrinted>2010-10-14T17:18:00Z</cp:lastPrinted>
  <dcterms:created xsi:type="dcterms:W3CDTF">2011-09-29T18:36:00Z</dcterms:created>
  <dcterms:modified xsi:type="dcterms:W3CDTF">2011-10-18T17:07:00Z</dcterms:modified>
</cp:coreProperties>
</file>